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6"/>
              </w:rPr>
              <w:t xml:space="preserve">Постановление Правительства Рязанской области от 28.12.2012 N 407</w:t>
              <w:br/>
              <w:t xml:space="preserve">(ред. от 30.10.2023)</w:t>
              <w:br/>
              <w:t xml:space="preserve">"О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пользования"</w:t>
              <w:br/>
              <w:t xml:space="preserve">(вместе с "Порядком предоставления юридическим лицам и индивидуальным предпринимателям субсидий в целях возмещения недополученных доходов в связи с осуществлением ими перевозок автомобильным транспортом общего пользования городского (кроме города Рязани)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граждан, имеющих право на меры социальной поддержки в виде льготного проезда в соответствии с законодательством Рязанской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декабря 2012 г. N 407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ВОЗМЕЩЕНИИ НЕДОПОЛУЧЕННЫХ ДОХОДОВ, СВЯЗАННЫХ С ПЕРЕВОЗКОЙ</w:t>
      </w:r>
    </w:p>
    <w:p>
      <w:pPr>
        <w:pStyle w:val="2"/>
        <w:jc w:val="center"/>
      </w:pPr>
      <w:r>
        <w:rPr>
          <w:sz w:val="20"/>
        </w:rPr>
        <w:t xml:space="preserve">ПАССАЖИРОВ ГОРОДСКИМ НАЗЕМНЫМ ЭЛЕКТРИЧЕСКИМ ТРАНСПОРТОМ И</w:t>
      </w:r>
    </w:p>
    <w:p>
      <w:pPr>
        <w:pStyle w:val="2"/>
        <w:jc w:val="center"/>
      </w:pPr>
      <w:r>
        <w:rPr>
          <w:sz w:val="20"/>
        </w:rPr>
        <w:t xml:space="preserve">АВТОМОБИЛЬНЫМ ТРАНСПОРТОМ ОБЩЕГО ПОЛЬЗОВАНИЯ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12.02.2014 </w:t>
            </w:r>
            <w:hyperlink w:history="0" r:id="rId7" w:tooltip="Постановление Правительства Рязанской области от 12.02.2014 N 21 (ред. от 25.10.2022) &quot;О внесении изменений в некоторые нормативные правовые акты Рязанской области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29.12.2014 </w:t>
            </w:r>
            <w:hyperlink w:history="0" r:id="rId8" w:tooltip="Постановление Правительства Рязанской области от 29.12.2014 N 406 (ред. от 25.10.2022) &quot;О внесении изменений в Постановление Правительства Рязанской области от 28 декабря 2012 г. N 407 &quot;Об утверждении порядков предоставления юридическим лицам и индивидуальным предпринимателям субсидий в целях возмещения недополученных доходов в связи с осуществлением ими перевозок автомобильным транспортом общего пользования городского и пригородного сообщения и городским наземным электрическим транспортом общего пользовани {КонсультантПлюс}">
              <w:r>
                <w:rPr>
                  <w:sz w:val="20"/>
                  <w:color w:val="0000ff"/>
                </w:rPr>
                <w:t xml:space="preserve">N 406</w:t>
              </w:r>
            </w:hyperlink>
            <w:r>
              <w:rPr>
                <w:sz w:val="20"/>
                <w:color w:val="392c69"/>
              </w:rPr>
              <w:t xml:space="preserve">, от 17.05.2017 </w:t>
            </w:r>
            <w:hyperlink w:history="0" r:id="rId9" w:tooltip="Постановление Правительства Рязанской области от 17.05.2017 N 104 (ред. от 22.08.2023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19.12.2017 </w:t>
            </w:r>
            <w:hyperlink w:history="0" r:id="rId10" w:tooltip="Постановление Правительства Рязанской области от 19.12.2017 N 379 (ред. от 22.08.2023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379</w:t>
              </w:r>
            </w:hyperlink>
            <w:r>
              <w:rPr>
                <w:sz w:val="20"/>
                <w:color w:val="392c69"/>
              </w:rPr>
              <w:t xml:space="preserve">, от 26.02.2019 </w:t>
            </w:r>
            <w:hyperlink w:history="0" r:id="rId11" w:tooltip="Постановление Правительства Рязанской области от 26.02.2019 N 44 &quot;О внесении изменений в Постановление Правительства Рязанской области от 28 декабря 2012 г. N 407 &quot;Об утверждении порядков предоставления юридическим лицам и индивидуальным предпринимателям субсидий в целях возмещения недополученных доходов в связи с осуществлением ими перевозок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 от 18.12.2019 </w:t>
            </w:r>
            <w:hyperlink w:history="0" r:id="rId12" w:tooltip="Постановление Правительства Рязанской области от 18.12.2019 N 417 (ред. от 25.10.2022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417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07.05.2020 </w:t>
            </w:r>
            <w:hyperlink w:history="0" r:id="rId13" w:tooltip="Постановление Правительства Рязанской области от 07.05.2020 N 99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18.12.2019 N 417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 от 23.06.2020 </w:t>
            </w:r>
            <w:hyperlink w:history="0" r:id="rId14" w:tooltip="Постановление Правительства Рязанской области от 23.06.2020 N 148 &quot;О внесении изменения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18.12.2019 N 417, о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 от 20.04.2021 </w:t>
            </w:r>
            <w:hyperlink w:history="0" r:id="rId15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15.02.2022 </w:t>
            </w:r>
            <w:hyperlink w:history="0" r:id="rId16" w:tooltip="Постановление Правительства Рязанской области от 15.02.2022 N 46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18.12.2019 N 417, от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25.10.2022 </w:t>
            </w:r>
            <w:hyperlink w:history="0" r:id="rId17" w:tooltip="Постановление Правительства Рязанской области от 25.10.2022 N 372 &quot;О внесении изменений и признании утратившими силу некоторых нормативных правовых актов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, от 18.01.2023 </w:t>
            </w:r>
            <w:hyperlink w:history="0" r:id="rId18" w:tooltip="Постановление Правительства Рязанской области от 18.01.2023 N 6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30.10.2023 </w:t>
            </w:r>
            <w:hyperlink w:history="0" r:id="rId19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      <w:r>
                <w:rPr>
                  <w:sz w:val="20"/>
                  <w:color w:val="0000ff"/>
                </w:rPr>
                <w:t xml:space="preserve">N 403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21" w:tooltip="Закон Рязанской области от 21.12.2016 N 91-ОЗ (ред. от 07.03.2024) &quot;О мерах социальной поддержки населения Рязанской области&quot; (принят Постановлением Рязанской областной Думы от 30.11.2016 N 446-VI Р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Рязанской области от 21.12.2016 N 91-ОЗ "О мерах социальной поддержки населения Рязанской области" Правительство Рязанской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2" w:tooltip="Постановление Правительства Рязанской области от 25.10.2022 N 372 &quot;О внесении изменений и признании утратившими силу некоторых нормативных правовых актов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25.10.2022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юридическим лицам и индивидуальным предпринимателям субсидий в целях возмещения недополученных доходов в связи с осуществлением ими перевозок автомобильным транспортом общего пользования городского (кроме города Рязани)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граждан, имеющих право на меры социальной поддержки в виде льготного проезда в соответствии с законодательством Рязанской области согласно приложению N 1.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Рязанской области от 29.12.2014 </w:t>
      </w:r>
      <w:hyperlink w:history="0" r:id="rId23" w:tooltip="Постановление Правительства Рязанской области от 29.12.2014 N 406 (ред. от 25.10.2022) &quot;О внесении изменений в Постановление Правительства Рязанской области от 28 декабря 2012 г. N 407 &quot;Об утверждении порядков предоставления юридическим лицам и индивидуальным предпринимателям субсидий в целях возмещения недополученных доходов в связи с осуществлением ими перевозок автомобильным транспортом общего пользования городского и пригородного сообщения и городским наземным электрическим транспортом общего пользовани {КонсультантПлюс}">
        <w:r>
          <w:rPr>
            <w:sz w:val="20"/>
            <w:color w:val="0000ff"/>
          </w:rPr>
          <w:t xml:space="preserve">N 406</w:t>
        </w:r>
      </w:hyperlink>
      <w:r>
        <w:rPr>
          <w:sz w:val="20"/>
        </w:rPr>
        <w:t xml:space="preserve">, от 17.05.2017 </w:t>
      </w:r>
      <w:hyperlink w:history="0" r:id="rId24" w:tooltip="Постановление Правительства Рязанской области от 17.05.2017 N 104 (ред. от 22.08.2023)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N 104</w:t>
        </w:r>
      </w:hyperlink>
      <w:r>
        <w:rPr>
          <w:sz w:val="20"/>
        </w:rPr>
        <w:t xml:space="preserve">, от 18.12.2019 </w:t>
      </w:r>
      <w:hyperlink w:history="0" r:id="rId25" w:tooltip="Постановление Правительства Рязанской области от 18.12.2019 N 417 (ред. от 25.10.2022)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N 417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26" w:tooltip="Постановление Правительства Рязанской области от 25.10.2022 N 372 &quot;О внесении изменений и признании утратившими силу некоторых нормативных правовых актов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Рязанской области от 25.10.2022 N 372.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Вице-губернатора Рязанской области - первого заместителя Председателя Правительства Рязанской области.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7" w:tooltip="Постановление Правительства Рязанской области от 25.10.2022 N 372 &quot;О внесении изменений и признании утратившими силу некоторых нормативных правовых актов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25.10.2022 N 372)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Рязанской области -</w:t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Рязанской области</w:t>
      </w:r>
    </w:p>
    <w:p>
      <w:pPr>
        <w:pStyle w:val="0"/>
        <w:jc w:val="right"/>
      </w:pPr>
      <w:r>
        <w:rPr>
          <w:sz w:val="20"/>
        </w:rPr>
        <w:t xml:space="preserve">С.В.ФИЛИМОНОВ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Рязанской области</w:t>
      </w:r>
    </w:p>
    <w:p>
      <w:pPr>
        <w:pStyle w:val="0"/>
        <w:jc w:val="right"/>
      </w:pPr>
      <w:r>
        <w:rPr>
          <w:sz w:val="20"/>
        </w:rPr>
        <w:t xml:space="preserve">от 28 декабря 2012 г. N 407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ЮРИДИЧЕСКИМ ЛИЦАМ И ИНДИВИДУАЛЬНЫМ</w:t>
      </w:r>
    </w:p>
    <w:p>
      <w:pPr>
        <w:pStyle w:val="2"/>
        <w:jc w:val="center"/>
      </w:pPr>
      <w:r>
        <w:rPr>
          <w:sz w:val="20"/>
        </w:rPr>
        <w:t xml:space="preserve">ПРЕДПРИНИМАТЕЛЯМ СУБСИДИЙ В ЦЕЛЯХ ВОЗМЕЩЕНИЯ НЕДОПОЛУЧЕННЫХ</w:t>
      </w:r>
    </w:p>
    <w:p>
      <w:pPr>
        <w:pStyle w:val="2"/>
        <w:jc w:val="center"/>
      </w:pPr>
      <w:r>
        <w:rPr>
          <w:sz w:val="20"/>
        </w:rPr>
        <w:t xml:space="preserve">ДОХОДОВ В СВЯЗИ С ОСУЩЕСТВЛЕНИЕМ ИМИ ПЕРЕВОЗОК</w:t>
      </w:r>
    </w:p>
    <w:p>
      <w:pPr>
        <w:pStyle w:val="2"/>
        <w:jc w:val="center"/>
      </w:pPr>
      <w:r>
        <w:rPr>
          <w:sz w:val="20"/>
        </w:rPr>
        <w:t xml:space="preserve">АВТОМОБИЛЬНЫМ ТРАНСПОРТОМ ОБЩЕГО ПОЛЬЗОВАНИЯ ГОРОДСКОГО</w:t>
      </w:r>
    </w:p>
    <w:p>
      <w:pPr>
        <w:pStyle w:val="2"/>
        <w:jc w:val="center"/>
      </w:pPr>
      <w:r>
        <w:rPr>
          <w:sz w:val="20"/>
        </w:rPr>
        <w:t xml:space="preserve">(КРОМЕ ГОРОДА РЯЗАНИ) И ПРИГОРОДНОГО СООБЩЕНИЯ, А ТАКЖЕ</w:t>
      </w:r>
    </w:p>
    <w:p>
      <w:pPr>
        <w:pStyle w:val="2"/>
        <w:jc w:val="center"/>
      </w:pPr>
      <w:r>
        <w:rPr>
          <w:sz w:val="20"/>
        </w:rPr>
        <w:t xml:space="preserve">АВТОМОБИЛЬНЫМ ТРАНСПОРТОМ ОБЩЕГО ПОЛЬЗОВАНИЯ МЕЖДУГОРОДНОГО</w:t>
      </w:r>
    </w:p>
    <w:p>
      <w:pPr>
        <w:pStyle w:val="2"/>
        <w:jc w:val="center"/>
      </w:pPr>
      <w:r>
        <w:rPr>
          <w:sz w:val="20"/>
        </w:rPr>
        <w:t xml:space="preserve">СООБЩЕНИЯ ПО МАРШРУТАМ, СОЕДИНЯЮЩИМ АДМИНИСТРАТИВНЫЙ</w:t>
      </w:r>
    </w:p>
    <w:p>
      <w:pPr>
        <w:pStyle w:val="2"/>
        <w:jc w:val="center"/>
      </w:pPr>
      <w:r>
        <w:rPr>
          <w:sz w:val="20"/>
        </w:rPr>
        <w:t xml:space="preserve">ЦЕНТР МУНИЦИПАЛЬНОГО РАЙОНА РЯЗАНСКОЙ ОБЛАСТИ С</w:t>
      </w:r>
    </w:p>
    <w:p>
      <w:pPr>
        <w:pStyle w:val="2"/>
        <w:jc w:val="center"/>
      </w:pPr>
      <w:r>
        <w:rPr>
          <w:sz w:val="20"/>
        </w:rPr>
        <w:t xml:space="preserve">НАСЕЛЕННЫМИ ПУНКТАМИ ДАННОГО МУНИЦИПАЛЬНОГО РАЙОНА,</w:t>
      </w:r>
    </w:p>
    <w:p>
      <w:pPr>
        <w:pStyle w:val="2"/>
        <w:jc w:val="center"/>
      </w:pPr>
      <w:r>
        <w:rPr>
          <w:sz w:val="20"/>
        </w:rPr>
        <w:t xml:space="preserve">ГРАЖДАН, ИМЕЮЩИХ ПРАВО НА МЕРЫ СОЦИАЛЬНОЙ ПОДДЕРЖКИ</w:t>
      </w:r>
    </w:p>
    <w:p>
      <w:pPr>
        <w:pStyle w:val="2"/>
        <w:jc w:val="center"/>
      </w:pPr>
      <w:r>
        <w:rPr>
          <w:sz w:val="20"/>
        </w:rPr>
        <w:t xml:space="preserve">В ВИДЕ ЛЬГОТНОГО ПРОЕЗДА В СООТВЕТСТВИИ С</w:t>
      </w:r>
    </w:p>
    <w:p>
      <w:pPr>
        <w:pStyle w:val="2"/>
        <w:jc w:val="center"/>
      </w:pPr>
      <w:r>
        <w:rPr>
          <w:sz w:val="20"/>
        </w:rPr>
        <w:t xml:space="preserve">ЗАКОНОДАТЕЛЬСТВОМ 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12.02.2014 </w:t>
            </w:r>
            <w:hyperlink w:history="0" r:id="rId28" w:tooltip="Постановление Правительства Рязанской области от 12.02.2014 N 21 (ред. от 25.10.2022) &quot;О внесении изменений в некоторые нормативные правовые акты Рязанской области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29.12.2014 </w:t>
            </w:r>
            <w:hyperlink w:history="0" r:id="rId29" w:tooltip="Постановление Правительства Рязанской области от 29.12.2014 N 406 (ред. от 25.10.2022) &quot;О внесении изменений в Постановление Правительства Рязанской области от 28 декабря 2012 г. N 407 &quot;Об утверждении порядков предоставления юридическим лицам и индивидуальным предпринимателям субсидий в целях возмещения недополученных доходов в связи с осуществлением ими перевозок автомобильным транспортом общего пользования городского и пригородного сообщения и городским наземным электрическим транспортом общего пользовани {КонсультантПлюс}">
              <w:r>
                <w:rPr>
                  <w:sz w:val="20"/>
                  <w:color w:val="0000ff"/>
                </w:rPr>
                <w:t xml:space="preserve">N 406</w:t>
              </w:r>
            </w:hyperlink>
            <w:r>
              <w:rPr>
                <w:sz w:val="20"/>
                <w:color w:val="392c69"/>
              </w:rPr>
              <w:t xml:space="preserve">, от 17.05.2017 </w:t>
            </w:r>
            <w:hyperlink w:history="0" r:id="rId30" w:tooltip="Постановление Правительства Рязанской области от 17.05.2017 N 104 (ред. от 22.08.2023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26.02.2019 </w:t>
            </w:r>
            <w:hyperlink w:history="0" r:id="rId31" w:tooltip="Постановление Правительства Рязанской области от 26.02.2019 N 44 &quot;О внесении изменений в Постановление Правительства Рязанской области от 28 декабря 2012 г. N 407 &quot;Об утверждении порядков предоставления юридическим лицам и индивидуальным предпринимателям субсидий в целях возмещения недополученных доходов в связи с осуществлением ими перевозок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 от 18.12.2019 </w:t>
            </w:r>
            <w:hyperlink w:history="0" r:id="rId32" w:tooltip="Постановление Правительства Рязанской области от 18.12.2019 N 417 (ред. от 25.10.2022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417</w:t>
              </w:r>
            </w:hyperlink>
            <w:r>
              <w:rPr>
                <w:sz w:val="20"/>
                <w:color w:val="392c69"/>
              </w:rPr>
              <w:t xml:space="preserve">, от 20.04.2021 </w:t>
            </w:r>
            <w:hyperlink w:history="0" r:id="rId33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18.01.2023 </w:t>
            </w:r>
            <w:hyperlink w:history="0" r:id="rId34" w:tooltip="Постановление Правительства Рязанской области от 18.01.2023 N 6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30.10.2023 </w:t>
            </w:r>
            <w:hyperlink w:history="0" r:id="rId35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      <w:r>
                <w:rPr>
                  <w:sz w:val="20"/>
                  <w:color w:val="0000ff"/>
                </w:rPr>
                <w:t xml:space="preserve">N 403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предоставление юридическим лицам и индивидуальным предпринимателям, осуществляющим перевозки автомобильным транспортом общего пользования городского (кроме города Рязани)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(далее - перевозчики) граждан, имеющих право на меры социальной поддержки в виде льготного проезда в соответствии с законодательством Рязанской области, (далее - граждане) субсидий в целях возмещения перевозчикам недополученных доходов в связи с осуществлением ими перевозок граждан (далее - субсидии) в соответствии с государственной </w:t>
      </w:r>
      <w:hyperlink w:history="0" r:id="rId36" w:tooltip="Постановление Правительства Рязанской области от 30.10.2013 N 358 (ред. от 30.01.2024) &quot;Об утверждении государственной программы Рязанской области &quot;Дорожное хозяйство и транспорт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 на капитальный ремонт, ремонт автомобильных дорог общего пользования местного значения и искусственных со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Рязанской области "Дорожное хозяйство и транспорт", утвержденной Постановлением Правительства Рязанской области от 30.10.2013 N 358.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7" w:tooltip="Постановление Правительства Рязанской области от 18.12.2019 N 417 (ред. от 25.10.2022)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18.12.2019 N 417)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Субсидии предоставляются министерством транспорта и автомобильных дорог Рязанской области (далее - министерство) -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на цели, указанные в </w:t>
      </w:r>
      <w:hyperlink w:history="0" w:anchor="P59" w:tooltip="1. Настоящий Порядок регламентирует предоставление юридическим лицам и индивидуальным предпринимателям, осуществляющим перевозки автомобильным транспортом общего пользования городского (кроме города Рязани)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(далее - перевозчики) граждан, имеющих право на меры с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20.04.2021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Главным распорядителем средств, указанных в абзаце первом настоящего пункта, является министерство.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20.04.2021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закона Рязанской области об областном бюджете на очередной финансовый год и плановый период (закона Рязанской области о внесении изменений в закон Рязанской области об областном бюджете на очередной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41" w:tooltip="Постановление Правительства Рязанской области от 17.05.2017 N 104 (ред. от 22.08.2023)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17.05.2017 N 104)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перевозчикам, осуществляющим в соответствии с </w:t>
      </w:r>
      <w:hyperlink w:history="0" w:anchor="P59" w:tooltip="1. Настоящий Порядок регламентирует предоставление юридическим лицам и индивидуальным предпринимателям, осуществляющим перевозки автомобильным транспортом общего пользования городского (кроме города Рязани)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(далее - перевозчики) граждан, имеющих право на меры со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 перевозку граждан, (далее - получатель субсидий) предоставляются на основании договора о предоставлении субсидий (далее - договор), заключенного с министерством по форме, установленной министерством финансов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20.04.2021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заключается при соблюдении следующих условий: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20.04.2021 N 87)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получателем субсидий в установленном порядке перевозок граждан, подтвержденное наличием одного из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20.04.2021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или муниципального контракта по выполнению работ, связанных с осуществлением регулярных перевозок по регулируемым тарифам, заключенного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свидетельства об осуществлении перевозок по нерегулируемым тарифам соответствующего маршрута регулярных перевозок;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2020 года. - </w:t>
      </w:r>
      <w:hyperlink w:history="0" r:id="rId45" w:tooltip="Постановление Правительства Рязанской области от 18.12.2019 N 417 (ред. от 25.10.2022)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Рязанской области от 18.12.2019 N 417;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получателя субсидий на осуществление министерством проверок соблюдения условий и порядка предоставления субсидий, в том числе в части достижения значения результата их предоставления, а также проверок органами государственного финансового контроля в соответствии со </w:t>
      </w:r>
      <w:hyperlink w:history="0" r:id="rId4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договор;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 с 01.01.2024. - </w:t>
      </w:r>
      <w:hyperlink w:history="0" r:id="rId49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Рязанской области от 30.10.2023 N 403;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утратил силу с 26 февраля 2019 года. - </w:t>
      </w:r>
      <w:hyperlink w:history="0" r:id="rId50" w:tooltip="Постановление Правительства Рязанской области от 26.02.2019 N 44 &quot;О внесении изменений в Постановление Правительства Рязанской области от 28 декабря 2012 г. N 407 &quot;Об утверждении порядков предоставления юридическим лицам и индивидуальным предпринимателям субсидий в целях возмещения недополученных доходов в связи с осуществлением ими перевозок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Рязанской области от 26.02.2019 N 44;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первое число месяца, предшествующего месяцу, в котором планируется заключить договор, получатель субсидий не должен являться иностранным юридическим лицом, в том числе местом регистрации которого является государство или территория, включенным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первое число месяца, предшествующего месяцу, в котором планируется заключить договор,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history="0" w:anchor="P59" w:tooltip="1. Настоящий Порядок регламентирует предоставление юридическим лицам и индивидуальным предпринимателям, осуществляющим перевозки автомобильным транспортом общего пользования городского (кроме города Рязани)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(далее - перевозчики) граждан, имеющих право на меры с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у получателей субсидий расчетных или корреспондентских счетов, открытых в учреждениях Центрального банка Российской Федерации или кредитных организациях, на которые перечисляется субсидия;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20.04.2021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обязательства получателя субсидий о достижении значения результата предоставления субсидий и характеристики (показателя, необходимого для достижения результата предоставления субсидий) (далее - показатель), установленных в договоре;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обязательства получателя субсидий о представлении в министерство в соответствии с </w:t>
      </w:r>
      <w:hyperlink w:history="0" w:anchor="P190" w:tooltip="9. Получатель субсидий до 20 января года, следующего за годом, в котором были предоставлены субсидии, представляет в министерство отчет о достижении значения результата предоставления субсидий и показателя по форме, определенной договором (далее отчет)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 отчета о достижении значения результата предоставления субсидий и показателя по форме, определенной договором, с приложением копии документа, удостоверяющего личность получателя субсидий (руководителя получателя субсидии для юридических лиц) или представителя (в случае подачи заявления через представителя), а также копии документа, удостоверяющего полномочия представителя.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Рязанской области от 20.04.2021 </w:t>
      </w:r>
      <w:hyperlink w:history="0" r:id="rId54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N 87</w:t>
        </w:r>
      </w:hyperlink>
      <w:r>
        <w:rPr>
          <w:sz w:val="20"/>
        </w:rPr>
        <w:t xml:space="preserve">, от 30.10.2023 </w:t>
      </w:r>
      <w:hyperlink w:history="0" r:id="rId55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N 403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26 февраля 2019 года. - </w:t>
      </w:r>
      <w:hyperlink w:history="0" r:id="rId56" w:tooltip="Постановление Правительства Рязанской области от 26.02.2019 N 44 &quot;О внесении изменений в Постановление Правительства Рязанской области от 28 декабря 2012 г. N 407 &quot;Об утверждении порядков предоставления юридическим лицам и индивидуальным предпринимателям субсидий в целях возмещения недополученных доходов в связи с осуществлением ими перевозок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Рязанской области от 26.02.2019 N 44.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7" w:tooltip="Постановление Правительства Рязанской области от 17.05.2017 N 104 (ред. от 22.08.2023)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17.05.2017 N 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Результатом предоставления субсидий является оказание услуг по перевозке граждан с соблюдением условий, предусмотренных абзацами третьим - пятым пункта 2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является доля граждан, которым получателем субсидий предоставлены меры социальной поддержки в виде льготного проезда, в общем количестве граждан, обратившихся к получателю субсидий за их получением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конечные значения результата предоставления субсидий и показателя указываются в договоре.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58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субсидии, подлежащей перечислению получателю субсидий, определяется по формуле: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Рязанской области от 17.05.2017 </w:t>
      </w:r>
      <w:hyperlink w:history="0" r:id="rId59" w:tooltip="Постановление Правительства Рязанской области от 17.05.2017 N 104 (ред. от 22.08.2023)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N 104</w:t>
        </w:r>
      </w:hyperlink>
      <w:r>
        <w:rPr>
          <w:sz w:val="20"/>
        </w:rPr>
        <w:t xml:space="preserve">, от 20.04.2021 </w:t>
      </w:r>
      <w:hyperlink w:history="0" r:id="rId60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N 87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Qn = Nгn x (Тг x Sг - Ц) + Nпрn x (Тпр x Sпр x Lср - 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Рязанской области от 18.12.2019 N 417 (ред. от 25.10.2022)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18.12.2019 N 417)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Qn - размер субсидии, подлежащей перечислению n-му получателю субсидий;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20.04.2021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Nгn - количество льготных проездных билетов, пополненных на отчетный период для проезда по маршрутам городского сообщения в транспортных средствах n-го получателя субсидий;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Nпрn - количество льготных проездных билетов, пополненных на отчетный период для проезда по маршрутам (группам маршрутов одного направления) в пригородном сообщении, а также междугородном сообщении по маршрутам, соединяющим административный центр муниципального района Рязанской области с населенными пунктами данного муниципального района (далее - пригородное сообщение), в транспортных средствах n-го получателя субсидий;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Тг - регулируемый тариф на услуги по перевозке пассажиров транспортом общего пользования городского сообщения, установленный уполномоченным исполнительным органом Рязанской области, осуществляющим государственное регулирование цен, тарифов, надбавок, индексов на отдельные виды товаров и услуг;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Рязанской области от 18.12.2019 </w:t>
      </w:r>
      <w:hyperlink w:history="0" r:id="rId65" w:tooltip="Постановление Правительства Рязанской области от 18.12.2019 N 417 (ред. от 25.10.2022)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N 417</w:t>
        </w:r>
      </w:hyperlink>
      <w:r>
        <w:rPr>
          <w:sz w:val="20"/>
        </w:rPr>
        <w:t xml:space="preserve">, от 18.01.2023 </w:t>
      </w:r>
      <w:hyperlink w:history="0" r:id="rId66" w:tooltip="Постановление Правительства Рязанской области от 18.01.2023 N 6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N 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Sг - количество поездок, совершаемое гражданами в месяц по льготному проездному билету автомобильным транспортом общего пользования городского сообщения в соответствующем населенном пункте Рязанской области, установленное </w:t>
      </w:r>
      <w:hyperlink w:history="0" r:id="rId67" w:tooltip="Приказ Росстата от 31.07.2023 N 364 (ред. от 11.01.2024) &quot;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, платными услугами населению и транспортом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Федеральной службы государственной статистики от 31.07.2023 N 364 "Об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торговлей, платными услугами населению и транспортом" (приложение N 16, </w:t>
      </w:r>
      <w:hyperlink w:history="0" r:id="rId68" w:tooltip="Приказ Росстата от 22.09.2017 N 621 (ред. от 09.10.2023) &quot;Об утверждении статистического инструментария для организации федерального статистического наблюдения за внутренней торговлей и деятельностью в сфере транспорта&quot; ------------ Утратил силу или отменен {КонсультантПлюс}">
        <w:r>
          <w:rPr>
            <w:sz w:val="20"/>
            <w:color w:val="0000ff"/>
          </w:rPr>
          <w:t xml:space="preserve">форма N 1-автотранс</w:t>
        </w:r>
      </w:hyperlink>
      <w:r>
        <w:rPr>
          <w:sz w:val="20"/>
        </w:rPr>
        <w:t xml:space="preserve">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Sпр - количество поездок, совершаемое гражданами в месяц по льготному проездному билету автомобильным транспортом общего пользования пригородного сообщения, установленное </w:t>
      </w:r>
      <w:hyperlink w:history="0" r:id="rId70" w:tooltip="Приказ Росстата от 31.07.2023 N 364 (ред. от 11.01.2024) &quot;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, платными услугами населению и транспортом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Федеральной службы государственной статистики от 31.07.2023 N 364 "Об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торговлей, платными услугами населению и транспортом" (приложение N 16, </w:t>
      </w:r>
      <w:hyperlink w:history="0" r:id="rId71" w:tooltip="Приказ Росстата от 22.09.2017 N 621 (ред. от 09.10.2023) &quot;Об утверждении статистического инструментария для организации федерального статистического наблюдения за внутренней торговлей и деятельностью в сфере транспорта&quot; ------------ Утратил силу или отменен {КонсультантПлюс}">
        <w:r>
          <w:rPr>
            <w:sz w:val="20"/>
            <w:color w:val="0000ff"/>
          </w:rPr>
          <w:t xml:space="preserve">форма N 1-автотранс</w:t>
        </w:r>
      </w:hyperlink>
      <w:r>
        <w:rPr>
          <w:sz w:val="20"/>
        </w:rPr>
        <w:t xml:space="preserve">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Lср - среднее расстояние поездки пассажира автомобильным транспортом общего пользования пригородного сообщения, определенное по данным территориального органа Федеральной службы государственной статистики по Рязанской области за год, предшествующий году, в котором формируется проект областного бюджета на очередной финансовый год;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Тпр - регулируемый тариф на услуги по перевозке пассажиров автомобильным транспортом общего пользования пригородного сообщения, установленный уполномоченным исполнительным органом Рязанской области, осуществляющим государственное регулирование цен, тарифов, надбавок, индексов на отдельные виды товаров и услуг;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Рязанской области от 18.12.2019 </w:t>
      </w:r>
      <w:hyperlink w:history="0" r:id="rId74" w:tooltip="Постановление Правительства Рязанской области от 18.12.2019 N 417 (ред. от 25.10.2022)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N 417</w:t>
        </w:r>
      </w:hyperlink>
      <w:r>
        <w:rPr>
          <w:sz w:val="20"/>
        </w:rPr>
        <w:t xml:space="preserve">, от 18.01.2023 </w:t>
      </w:r>
      <w:hyperlink w:history="0" r:id="rId75" w:tooltip="Постановление Правительства Рязанской области от 18.01.2023 N 6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N 6</w:t>
        </w:r>
      </w:hyperlink>
      <w:r>
        <w:rPr>
          <w:sz w:val="20"/>
        </w:rPr>
        <w:t xml:space="preserve">, от 30.10.2023 </w:t>
      </w:r>
      <w:hyperlink w:history="0" r:id="rId76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N 403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 - стоимость льготного проездного билета в отчетном периоде.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между перевозчиками общего количества льготных проездных билетов, действие которых распространяется на транспортные средства нескольких перевозчиков в городском сообщении на территории населенных пунктов Рязанской области, производится пропорционально количеству поездок, оплаченных гражданами с использованием льготного проездного билета в транспортных средствах соответствующего перевозчика, по данным оператора Цифрового сервиса "Единая цифровая карта жителя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Для заключения договора получатели субсидий представляют в течение текущего финансового года не позднее 10 декабря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заявку о заключении договора по форме, утвержденной министерством, предусматривающую обязательства соответствия получателя субсидий условиям, указанным в </w:t>
      </w:r>
      <w:hyperlink w:history="0" w:anchor="P77" w:tooltip="- согласие получателя субсидий на осуществление министерством проверок соблюдения условий и порядка предоставления субсидий, в том числе в части достижения значения результата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, и на включение таких положений в договор;">
        <w:r>
          <w:rPr>
            <w:sz w:val="20"/>
            <w:color w:val="0000ff"/>
          </w:rPr>
          <w:t xml:space="preserve">абзацах шестом</w:t>
        </w:r>
      </w:hyperlink>
      <w:r>
        <w:rPr>
          <w:sz w:val="20"/>
        </w:rPr>
        <w:t xml:space="preserve"> - </w:t>
      </w:r>
      <w:hyperlink w:history="0" w:anchor="P88" w:tooltip="- наличие обязательства получателя субсидий о представлении в министерство в соответствии с пунктом 9 настоящего Порядка отчета о достижении значения результата предоставления субсидий и показателя по форме, определенной договором, с приложением копии документа, удостоверяющего личность получателя субсидий (руководителя получателя субсидии для юридических лиц) или представителя (в случае подачи заявления через представителя), а также копии документа, удостоверяющего полномочия представителя.">
        <w:r>
          <w:rPr>
            <w:sz w:val="20"/>
            <w:color w:val="0000ff"/>
          </w:rPr>
          <w:t xml:space="preserve">одиннадцатом</w:t>
        </w:r>
      </w:hyperlink>
      <w:r>
        <w:rPr>
          <w:sz w:val="20"/>
        </w:rPr>
        <w:t xml:space="preserve"> (далее - заявка), а также реквизиты расчетного или корреспондентского счета в соответствии с </w:t>
      </w:r>
      <w:hyperlink w:history="0" w:anchor="P83" w:tooltip="- на первое число месяца, предшествующего месяцу, в котором планируется заключить договор,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настоящего Порядка;">
        <w:r>
          <w:rPr>
            <w:sz w:val="20"/>
            <w:color w:val="0000ff"/>
          </w:rPr>
          <w:t xml:space="preserve">абзацем девятым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заверенную получателем субсидий копию документа, подтверждающего осуществление перевозок граждан, установленного </w:t>
      </w:r>
      <w:hyperlink w:history="0" w:anchor="P72" w:tooltip="- осуществление получателем субсидий в установленном порядке перевозок граждан, подтвержденное наличием одного из документов:">
        <w:r>
          <w:rPr>
            <w:sz w:val="20"/>
            <w:color w:val="0000ff"/>
          </w:rPr>
          <w:t xml:space="preserve">абзацем третьим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субъекта персональных данных на обработку в соответствии с требованиями законодательства Российской Федерации в области персональных данных (в случае если представленные документы содержат персональные данные и в соответствии с законодательством требуется получение такого согласия).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вправе представить по собственной инициативе выписку из Единого государственного реестра юридических лиц на дату, не превышающую 30 календарных дней до даты регистрации заявки. В случае, если получатель субсидий не представил указанный документ по собственной инициативе, министерство на дату подачи заявки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необходимые документы (сведения) в государственных органах, в том числе получает сведения из Единого государственного реестра юридических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информационное взаимодействие осуществляется в соответствии с требованиями Федерального </w:t>
      </w:r>
      <w:hyperlink w:history="0" r:id="rId81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82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20.04.2021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Документы подаются в министерство руководителем получателя субсидий (для юридических лиц) и лично (для индивидуальных предпринимателей) или через представителя на бумажном носителе в соответствии с перечнем, указанным в </w:t>
      </w:r>
      <w:hyperlink w:history="0" w:anchor="P123" w:tooltip="3.1. Для заключения договора получатели субсидий представляют в течение текущего финансового года не позднее 10 декабря в министерство следующие документы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документам прилагаются копии документа, удостоверяющего личность руководителя получателя субсидий (для юридических лиц), получателя субсидий (индивидуального предпринимателя) или представителя (в случае подачи документов через представителя), а также документа, удостоверяющего полномочия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регистрируется министерством в журнале регистрации в день поступления с указанием даты и времени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15 рабочих дней со дня регистрации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получение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сведений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достоверность информации, содержащейся в представленных получателем субсидий документах, путем соотнесения ее с информацией, полученной в порядке межведомственного информационного взаимодействия, содержащейся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в иных открытых и общедоступных государственных информационных системах (ресурсах);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рассматривает документы и сведения, представленные получателем субсидий, а также полученные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определяет их достаточность, анализирует их на предмет отнесения получателя субсидий к числу перевозчиков;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заключении договора или решение об отказе в заключении договора (с указанием причин отказа) в форме письменного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заключении договора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получателя субсидий категории, предусмотренной </w:t>
      </w:r>
      <w:hyperlink w:history="0" w:anchor="P59" w:tooltip="1. Настоящий Порядок регламентирует предоставление юридическим лицам и индивидуальным предпринимателям, осуществляющим перевозки автомобильным транспортом общего пользования городского (кроме города Рязани)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(далее - перевозчики) граждан, имеющих право на меры со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получателем субсидий условий, предусмотренных </w:t>
      </w:r>
      <w:hyperlink w:history="0" w:anchor="P68" w:tooltip="2. Субсидии перевозчикам, осуществляющим в соответствии с пунктом 1 настоящего Порядка перевозку граждан, (далее - получатель субсидий) предоставляются на основании договора о предоставлении субсидий (далее - договор), заключенного с министерством по форме, установленной министерством финансов Рязанской области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(представление не в полном объеме) документов (сведений), предусмотренных </w:t>
      </w:r>
      <w:hyperlink w:history="0" w:anchor="P123" w:tooltip="3.1. Для заключения договора получатели субсидий представляют в течение текущего финансового года не позднее 10 декабря в министерство следующие документы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получателем субсидий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заключении договора или об отказе в заключении договора с указанием причин отказа в течение 3 рабочих дней со дня принятия соответствующего решения направляется получателю субсидий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вправе повторно подать документы в соответствии с </w:t>
      </w:r>
      <w:hyperlink w:history="0" w:anchor="P123" w:tooltip="3.1. Для заключения договора получатели субсидий представляют в течение текущего финансового года не позднее 10 декабря в министерство следующие документы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 после устранения причин, послуживших основанием для направления уведомления об отказе в заключении договора.</w:t>
      </w:r>
    </w:p>
    <w:p>
      <w:pPr>
        <w:pStyle w:val="0"/>
        <w:jc w:val="both"/>
      </w:pPr>
      <w:r>
        <w:rPr>
          <w:sz w:val="20"/>
        </w:rPr>
        <w:t xml:space="preserve">(п. 3.2 введен </w:t>
      </w:r>
      <w:hyperlink w:history="0" r:id="rId83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20.04.2021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течение 5 рабочих дней, следующих за днем принятия решения о заключении договора, министерство и получатель субсидий заключают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включает условие о согласовании новых условий договора или о расторжении договора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договоре.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84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20.04.2021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Условиями предоставления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у получателя субсидий недополученных доходов, возникших в связи с осуществлением перевозок граждан, предусмотренных </w:t>
      </w:r>
      <w:hyperlink w:history="0" w:anchor="P59" w:tooltip="1. Настоящий Порядок регламентирует предоставление юридическим лицам и индивидуальным предпринимателям, осуществляющим перевозки автомобильным транспортом общего пользования городского (кроме города Рязани)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(далее - перевозчики) граждан, имеющих право на меры со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85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20.04.2021 N 87)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субсидий получатель субсидий до 20 числа месяца, на который распространяется действие пополненных льготных проездных билетов, представляет в министерство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о предоставлении субсидий (далее - заявление) по форме, установленной договором;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расчет размера субсидий (недополученных доходов) в соответствии с </w:t>
      </w:r>
      <w:hyperlink w:history="0" w:anchor="P96" w:tooltip="3. Размер субсидии, подлежащей перечислению получателю субсидий, определяется по формуле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счет на оплату возмещения недополученных доходов в целях, предусмотренных </w:t>
      </w:r>
      <w:hyperlink w:history="0" w:anchor="P59" w:tooltip="1. Настоящий Порядок регламентирует предоставление юридическим лицам и индивидуальным предпринимателям, осуществляющим перевозки автомобильным транспортом общего пользования городского (кроме города Рязани)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(далее - перевозчики) граждан, имеющих право на меры со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 выполненных работ по форме, установленной договором.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88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20.04.2021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Документы подаются в министерство руководителем получателя субсидий (для юридических лиц) и лично (для индивидуальных предпринимателей) или через представителя на бумажном носителе в соответствии с перечнем, указанным в </w:t>
      </w:r>
      <w:hyperlink w:history="0" w:anchor="P123" w:tooltip="3.1. Для заключения договора получатели субсидий представляют в течение текущего финансового года не позднее 10 декабря в министерство следующие документы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документам прилагаются копии документа, удостоверяющего личность руководителя получателя субсидий (для юридических лиц), получателя субсидий (индивидуального предпринимателя) или представителя (в случае подачи документов через представителя), а также документа, удостоверяющего полномочия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регистрируется министерством в день его поступления в журнале входящей корреспонденции с указанием даты и времени его регистрации.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89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20.04.2021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до 10 числа месяца, следующего за месяцем, в котором получателем субсидий представлены документы в соответствии с </w:t>
      </w:r>
      <w:hyperlink w:history="0" w:anchor="P155" w:tooltip="4. Для получения субсидий получатель субсидий до 20 числа месяца, на который распространяется действие пополненных льготных проездных билетов, представляет в министерство следующие документы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проверку соблюдения получателем субсидий условий и порядка предоставления субсидий, достоверности представленной получателем субсидий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в соответствии с настоящим Порядком заключается: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рассмотрении документов и сведений, представленных получателем субсидий, а также полученных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их анализе на предмет соблюдения получателем субсидий условий, целей и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определении достоверности представленной получателем субсидий информации путем соотнесения ее с информацией, содержащейся в открытых и общедоступных государственных информационных системах (ресурсах);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 предоставлении субсидий или решение об отказе в предоставлении субсидий в форме письменного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(представление не в полном объеме) получателем субсидий документов, установленных </w:t>
      </w:r>
      <w:hyperlink w:history="0" w:anchor="P155" w:tooltip="4. Для получения субсидий получатель субсидий до 20 числа месяца, на который распространяется действие пополненных льготных проездных билетов, представляет в министерство следующие документы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получателем субсидий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предоставлении (об отказе в предоставлении с указанием причины) субсидий в течение 3 рабочих дней со дня принятия соответствующего решения направляется получателю субсидий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субсидий после устранения выявленных министерством причин, указанных в уведомлении об отказе в предоставлении субсидий, вправе повторно представить в министерство документы в соответствии с </w:t>
      </w:r>
      <w:hyperlink w:history="0" w:anchor="P155" w:tooltip="4. Для получения субсидий получатель субсидий до 20 числа месяца, на который распространяется действие пополненных льготных проездных билетов, представляет в министерство следующие документы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субсидий содержит указание на размер субсидий, подлежащих перечислению получателю субсидий, за указанный в заявлении период.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92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20.04.2021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перечисляются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организациях, не позднее 10 рабочего дня после дня принятия решения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Рязанской области от 17.05.2017 </w:t>
      </w:r>
      <w:hyperlink w:history="0" r:id="rId93" w:tooltip="Постановление Правительства Рязанской области от 17.05.2017 N 104 (ред. от 22.08.2023)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N 104</w:t>
        </w:r>
      </w:hyperlink>
      <w:r>
        <w:rPr>
          <w:sz w:val="20"/>
        </w:rPr>
        <w:t xml:space="preserve">, от 20.04.2021 </w:t>
      </w:r>
      <w:hyperlink w:history="0" r:id="rId94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N 87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 силу. - </w:t>
      </w:r>
      <w:hyperlink w:history="0" r:id="rId95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Рязанской области от 20.04.2021 N 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осуществляет проверку соблюдения получателем субсидий порядка и условий предоставления субсидий, в том числе в части достижения результата их предоставления, в соответствии с настоящим Порядком и в рамках внутреннего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в отношении получателя субсидий проверки в соответствии со </w:t>
      </w:r>
      <w:hyperlink w:history="0" r:id="rId9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9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 министерство финансов Рязанской области в отношении субсидий, предоставленных с 1 января 2023 года, проводят мониторинг достижения результата предоставления субсидий, исходя из достижения значения результата предоставления субсидий, определенного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98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jc w:val="both"/>
      </w:pPr>
      <w:r>
        <w:rPr>
          <w:sz w:val="20"/>
        </w:rPr>
      </w:r>
    </w:p>
    <w:bookmarkStart w:id="190" w:name="P190"/>
    <w:bookmarkEnd w:id="190"/>
    <w:p>
      <w:pPr>
        <w:pStyle w:val="0"/>
        <w:ind w:firstLine="540"/>
        <w:jc w:val="both"/>
      </w:pPr>
      <w:r>
        <w:rPr>
          <w:sz w:val="20"/>
        </w:rPr>
        <w:t xml:space="preserve">9. Получатель субсидий до 20 января года, следующего за годом, в котором были предоставлены субсидии, представляет в министерство отчет о достижении значения результата предоставления субсидий и показателя по форме, определенной договором (далее отчет).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на бумажном носителе предоставляется получателем субсидий в министерство лично либо через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регистрируется в день его поступления в журнале входящей корреспонденции с указанием даты и времени поступления.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100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20.04.2021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Проверка достижения получателем субсидий значения результата предоставления субсидий и показателя проводится министерством на основании отчета до 1 февраля года, следующего за годом предоставления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проверки министерство издает приказ, который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и окончания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и предмет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должностных лиц министерства, участвующих в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проведенной проверки оформляются актом о проведении проверки по форме, утвержденной министерством, и составляемым в течение 5 рабочих дней, следующих за днем окончания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акта о проведении проверки в течение 3 рабочих дней, следующих за днем его подписания уполномоченным должностным лицом министерства, направляется получателю субсидий заказным почтовым отправлением с уведомлением о вручении.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102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20.04.2021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установления факта недостижения получателем субсидий значения результата предоставления субсидий, установленного договором, часть субсидий подлежит возврату в областной бюджет. Размер средств, подлежащих возврату, (V)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= (1 - k / T) x Q,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достигнутое значение показателя, необходимого для достижения результата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значение показателя, необходимого для достижения результата предоставления субсидий, установленное в договоре;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 - размер предоставленных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получателем субсидий условий предоставления субсидий, указанных в </w:t>
      </w:r>
      <w:hyperlink w:history="0" w:anchor="P72" w:tooltip="- осуществление получателем субсидий в установленном порядке перевозок граждан, подтвержденное наличием одного из документов: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- </w:t>
      </w:r>
      <w:hyperlink w:history="0" w:anchor="P84" w:tooltip="- наличие у получателей субсидий расчетных или корреспондентских счетов, открытых в учреждениях Центрального банка Российской Федерации или кредитных организациях, на которые перечисляется субсидия;">
        <w:r>
          <w:rPr>
            <w:sz w:val="20"/>
            <w:color w:val="0000ff"/>
          </w:rPr>
          <w:t xml:space="preserve">десятом пункта 2</w:t>
        </w:r>
      </w:hyperlink>
      <w:r>
        <w:rPr>
          <w:sz w:val="20"/>
        </w:rPr>
        <w:t xml:space="preserve"> настоящего Порядка, или непредставления им отчета субсидии подлежат возврату в полном объеме в областной бюджет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104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20.04.2021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выявления министерством нарушений условий предоставления субсидий либо поступления от органов государственного финансового контроля информации о факте(ах) нарушения получателем субсидий условий предоставления субсидий, а также в случае недостижения получателем субсидий значения результата предоставления субсидий или непредставления им отчета, министерство в течение 15 рабочих дней, следующих за днем установления (поступления) такой информации, направляет получателю субсидий заказным почтовым отправлением письменное уведомление о необходимости возврата полученных субсидий в течение 30 календарных дней со дня получения такого уведомления на указанный в нем расчетный счет.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Рязанской области от 30.10.2023 N 403 (ред. от 19.12.2023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30.10.2023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3 месяцев со дня истечения установленного для возврата срока обращается в суд с иском о взыскании неправомерно полученных и невозвращенных субсидий.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106" w:tooltip="Постановление Правительства Рязанской области от 20.04.2021 N 87 (ред. от 25.10.2022) &quot;О внесении изменений в Постановление Правительства Рязанской области от 28 декабря 2012 г. N 407 &quot;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&quot; (в редакции Постановлений Правительства Рязанской области от 12.02.2014 N 21, от 29.12.2014 N 406, от 17.05.2017 N 104, от 19.12.2017 N 379, от 26.02.2019 N 44, о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20.04.2021 N 87)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Рязанской области</w:t>
      </w:r>
    </w:p>
    <w:p>
      <w:pPr>
        <w:pStyle w:val="0"/>
        <w:jc w:val="right"/>
      </w:pPr>
      <w:r>
        <w:rPr>
          <w:sz w:val="20"/>
        </w:rPr>
        <w:t xml:space="preserve">от 28 декабря 2012 г. N 407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ЮРИДИЧЕСКИМ ЛИЦАМ И ИНДИВИДУАЛЬНЫМ</w:t>
      </w:r>
    </w:p>
    <w:p>
      <w:pPr>
        <w:pStyle w:val="2"/>
        <w:jc w:val="center"/>
      </w:pPr>
      <w:r>
        <w:rPr>
          <w:sz w:val="20"/>
        </w:rPr>
        <w:t xml:space="preserve">ПРЕДПРИНИМАТЕЛЯМ СУБСИДИЙ В ЦЕЛЯХ ВОЗМЕЩЕНИЯ НЕДОПОЛУЧЕННЫХ</w:t>
      </w:r>
    </w:p>
    <w:p>
      <w:pPr>
        <w:pStyle w:val="2"/>
        <w:jc w:val="center"/>
      </w:pPr>
      <w:r>
        <w:rPr>
          <w:sz w:val="20"/>
        </w:rPr>
        <w:t xml:space="preserve">ДОХОДОВ, ВОЗНИКАЮЩИХ В РЕЗУЛЬТАТЕ ГОСУДАРСТВЕННОГО</w:t>
      </w:r>
    </w:p>
    <w:p>
      <w:pPr>
        <w:pStyle w:val="2"/>
        <w:jc w:val="center"/>
      </w:pPr>
      <w:r>
        <w:rPr>
          <w:sz w:val="20"/>
        </w:rPr>
        <w:t xml:space="preserve">РЕГУЛИРОВАНИЯ ТАРИФОВ НА УСЛУГИ ПО ПЕРЕВОЗКЕ ПАССАЖИРОВ</w:t>
      </w:r>
    </w:p>
    <w:p>
      <w:pPr>
        <w:pStyle w:val="2"/>
        <w:jc w:val="center"/>
      </w:pPr>
      <w:r>
        <w:rPr>
          <w:sz w:val="20"/>
        </w:rPr>
        <w:t xml:space="preserve">ГОРОДСКИМ НАЗЕМНЫМ ЭЛЕКТРИЧЕСКИМ ТРАНСПОРТОМ ОБЩЕГО</w:t>
      </w:r>
    </w:p>
    <w:p>
      <w:pPr>
        <w:pStyle w:val="2"/>
        <w:jc w:val="center"/>
      </w:pPr>
      <w:r>
        <w:rPr>
          <w:sz w:val="20"/>
        </w:rPr>
        <w:t xml:space="preserve">ПОЛЬЗОВАНИЯ, АВТОМОБИЛЬНЫМ ТРАНСПОРТОМ ОБЩЕГО</w:t>
      </w:r>
    </w:p>
    <w:p>
      <w:pPr>
        <w:pStyle w:val="2"/>
        <w:jc w:val="center"/>
      </w:pPr>
      <w:r>
        <w:rPr>
          <w:sz w:val="20"/>
        </w:rPr>
        <w:t xml:space="preserve">ПОЛЬЗОВАНИЯ В ГОРОДСКОМ И ПРИГОРОДНОМ СООБЩЕНИИ</w:t>
      </w:r>
    </w:p>
    <w:p>
      <w:pPr>
        <w:pStyle w:val="2"/>
        <w:jc w:val="center"/>
      </w:pPr>
      <w:r>
        <w:rPr>
          <w:sz w:val="20"/>
        </w:rPr>
        <w:t xml:space="preserve">НА ТЕРРИТОРИИ РЯЗАНСКОЙ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07" w:tooltip="Постановление Правительства Рязанской области от 25.10.2022 N 372 &quot;О внесении изменений и признании утратившими силу некоторых нормативных правовых актов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Рязанской области от 25.10.2022 N 372.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Рязанской области от 28.12.2012 N 407</w:t>
            <w:br/>
            <w:t>(ред. от 30.10.2023)</w:t>
            <w:br/>
            <w:t>"О возмещении недополученных дохо...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72F7E3721DCEC5E1325F650505E0BF7BE204E1C89DC1E6CCC9ECAEAC9A82528A2DB7D85180C8A9CA670963CD35F482D567537EB7C83B8EE0A6F4EC6m6i7G" TargetMode = "External"/>
	<Relationship Id="rId8" Type="http://schemas.openxmlformats.org/officeDocument/2006/relationships/hyperlink" Target="consultantplus://offline/ref=772F7E3721DCEC5E1325F650505E0BF7BE204E1C89DC1E6CCC9CCAEAC9A82528A2DB7D85180C8A9CA670963CD35F482D567537EB7C83B8EE0A6F4EC6m6i7G" TargetMode = "External"/>
	<Relationship Id="rId9" Type="http://schemas.openxmlformats.org/officeDocument/2006/relationships/hyperlink" Target="consultantplus://offline/ref=772F7E3721DCEC5E1325F650505E0BF7BE204E1C8EDB1F69C99CCAEAC9A82528A2DB7D85180C8A9CA670963ED25F482D567537EB7C83B8EE0A6F4EC6m6i7G" TargetMode = "External"/>
	<Relationship Id="rId10" Type="http://schemas.openxmlformats.org/officeDocument/2006/relationships/hyperlink" Target="consultantplus://offline/ref=772F7E3721DCEC5E1325F650505E0BF7BE204E1C8EDB1F69C99ACAEAC9A82528A2DB7D85180C8A9CA670963DD65F482D567537EB7C83B8EE0A6F4EC6m6i7G" TargetMode = "External"/>
	<Relationship Id="rId11" Type="http://schemas.openxmlformats.org/officeDocument/2006/relationships/hyperlink" Target="consultantplus://offline/ref=772F7E3721DCEC5E1325F650505E0BF7BE204E1C88DC1C68CA91CAEAC9A82528A2DB7D85180C8A9CA670963CD35F482D567537EB7C83B8EE0A6F4EC6m6i7G" TargetMode = "External"/>
	<Relationship Id="rId12" Type="http://schemas.openxmlformats.org/officeDocument/2006/relationships/hyperlink" Target="consultantplus://offline/ref=772F7E3721DCEC5E1325F650505E0BF7BE204E1C89DC1E6CCC91CAEAC9A82528A2DB7D85180C8A9CA670963CD35F482D567537EB7C83B8EE0A6F4EC6m6i7G" TargetMode = "External"/>
	<Relationship Id="rId13" Type="http://schemas.openxmlformats.org/officeDocument/2006/relationships/hyperlink" Target="consultantplus://offline/ref=772F7E3721DCEC5E1325F650505E0BF7BE204E1C89DB1D69C99DCAEAC9A82528A2DB7D85180C8A9CA670963CD35F482D567537EB7C83B8EE0A6F4EC6m6i7G" TargetMode = "External"/>
	<Relationship Id="rId14" Type="http://schemas.openxmlformats.org/officeDocument/2006/relationships/hyperlink" Target="consultantplus://offline/ref=772F7E3721DCEC5E1325F650505E0BF7BE204E1C89DB126CC291CAEAC9A82528A2DB7D85180C8A9CA670963CD35F482D567537EB7C83B8EE0A6F4EC6m6i7G" TargetMode = "External"/>
	<Relationship Id="rId15" Type="http://schemas.openxmlformats.org/officeDocument/2006/relationships/hyperlink" Target="consultantplus://offline/ref=772F7E3721DCEC5E1325F650505E0BF7BE204E1C89DC1E6CCC90CAEAC9A82528A2DB7D85180C8A9CA670963CD35F482D567537EB7C83B8EE0A6F4EC6m6i7G" TargetMode = "External"/>
	<Relationship Id="rId16" Type="http://schemas.openxmlformats.org/officeDocument/2006/relationships/hyperlink" Target="consultantplus://offline/ref=772F7E3721DCEC5E1325F650505E0BF7BE204E1C89DE1860CB99CAEAC9A82528A2DB7D85180C8A9CA670963CD35F482D567537EB7C83B8EE0A6F4EC6m6i7G" TargetMode = "External"/>
	<Relationship Id="rId17" Type="http://schemas.openxmlformats.org/officeDocument/2006/relationships/hyperlink" Target="consultantplus://offline/ref=772F7E3721DCEC5E1325F650505E0BF7BE204E1C89DC1E6ACE91CAEAC9A82528A2DB7D85180C8A9CA670963CD35F482D567537EB7C83B8EE0A6F4EC6m6i7G" TargetMode = "External"/>
	<Relationship Id="rId18" Type="http://schemas.openxmlformats.org/officeDocument/2006/relationships/hyperlink" Target="consultantplus://offline/ref=772F7E3721DCEC5E1325F650505E0BF7BE204E1C89D3186DC89FCAEAC9A82528A2DB7D85180C8A9CA670963CD05F482D567537EB7C83B8EE0A6F4EC6m6i7G" TargetMode = "External"/>
	<Relationship Id="rId19" Type="http://schemas.openxmlformats.org/officeDocument/2006/relationships/hyperlink" Target="consultantplus://offline/ref=772F7E3721DCEC5E1325F650505E0BF7BE204E1C8EDA1368CA90CAEAC9A82528A2DB7D85180C8A9CA670963CD35F482D567537EB7C83B8EE0A6F4EC6m6i7G" TargetMode = "External"/>
	<Relationship Id="rId20" Type="http://schemas.openxmlformats.org/officeDocument/2006/relationships/hyperlink" Target="consultantplus://offline/ref=772F7E3721DCEC5E1325E85D463255FDB92C10168BD8103E96CDCCBD96F8237DE29B7BD05F488496F221D269DB541862122424E9789FmBiCG" TargetMode = "External"/>
	<Relationship Id="rId21" Type="http://schemas.openxmlformats.org/officeDocument/2006/relationships/hyperlink" Target="consultantplus://offline/ref=772F7E3721DCEC5E1325F650505E0BF7BE204E1C8ED91E6CCE98CAEAC9A82528A2DB7D850A0CD290A674883CD24A1E7C10m2i4G" TargetMode = "External"/>
	<Relationship Id="rId22" Type="http://schemas.openxmlformats.org/officeDocument/2006/relationships/hyperlink" Target="consultantplus://offline/ref=772F7E3721DCEC5E1325F650505E0BF7BE204E1C89DC1E6ACE91CAEAC9A82528A2DB7D85180C8A9CA670963CD05F482D567537EB7C83B8EE0A6F4EC6m6i7G" TargetMode = "External"/>
	<Relationship Id="rId23" Type="http://schemas.openxmlformats.org/officeDocument/2006/relationships/hyperlink" Target="consultantplus://offline/ref=772F7E3721DCEC5E1325F650505E0BF7BE204E1C89DC1E6CCC9CCAEAC9A82528A2DB7D85180C8A9CA670963CD15F482D567537EB7C83B8EE0A6F4EC6m6i7G" TargetMode = "External"/>
	<Relationship Id="rId24" Type="http://schemas.openxmlformats.org/officeDocument/2006/relationships/hyperlink" Target="consultantplus://offline/ref=772F7E3721DCEC5E1325F650505E0BF7BE204E1C8EDB1F69C99CCAEAC9A82528A2DB7D85180C8A9CA670963ED15F482D567537EB7C83B8EE0A6F4EC6m6i7G" TargetMode = "External"/>
	<Relationship Id="rId25" Type="http://schemas.openxmlformats.org/officeDocument/2006/relationships/hyperlink" Target="consultantplus://offline/ref=772F7E3721DCEC5E1325F650505E0BF7BE204E1C89DC1E6CCC91CAEAC9A82528A2DB7D85180C8A9CA670963CDE5F482D567537EB7C83B8EE0A6F4EC6m6i7G" TargetMode = "External"/>
	<Relationship Id="rId26" Type="http://schemas.openxmlformats.org/officeDocument/2006/relationships/hyperlink" Target="consultantplus://offline/ref=772F7E3721DCEC5E1325F650505E0BF7BE204E1C89DC1E6ACE91CAEAC9A82528A2DB7D85180C8A9CA670963CDE5F482D567537EB7C83B8EE0A6F4EC6m6i7G" TargetMode = "External"/>
	<Relationship Id="rId27" Type="http://schemas.openxmlformats.org/officeDocument/2006/relationships/hyperlink" Target="consultantplus://offline/ref=772F7E3721DCEC5E1325F650505E0BF7BE204E1C89DC1E6ACE91CAEAC9A82528A2DB7D85180C8A9CA670963CDF5F482D567537EB7C83B8EE0A6F4EC6m6i7G" TargetMode = "External"/>
	<Relationship Id="rId28" Type="http://schemas.openxmlformats.org/officeDocument/2006/relationships/hyperlink" Target="consultantplus://offline/ref=772F7E3721DCEC5E1325F650505E0BF7BE204E1C89DC1E6CCC9ECAEAC9A82528A2DB7D85180C8A9CA670963CD15F482D567537EB7C83B8EE0A6F4EC6m6i7G" TargetMode = "External"/>
	<Relationship Id="rId29" Type="http://schemas.openxmlformats.org/officeDocument/2006/relationships/hyperlink" Target="consultantplus://offline/ref=772F7E3721DCEC5E1325F650505E0BF7BE204E1C89DC1E6CCC9CCAEAC9A82528A2DB7D85180C8A9CA670963CDF5F482D567537EB7C83B8EE0A6F4EC6m6i7G" TargetMode = "External"/>
	<Relationship Id="rId30" Type="http://schemas.openxmlformats.org/officeDocument/2006/relationships/hyperlink" Target="consultantplus://offline/ref=772F7E3721DCEC5E1325F650505E0BF7BE204E1C8EDB1F69C99CCAEAC9A82528A2DB7D85180C8A9CA670963FD65F482D567537EB7C83B8EE0A6F4EC6m6i7G" TargetMode = "External"/>
	<Relationship Id="rId31" Type="http://schemas.openxmlformats.org/officeDocument/2006/relationships/hyperlink" Target="consultantplus://offline/ref=772F7E3721DCEC5E1325F650505E0BF7BE204E1C88DC1C68CA91CAEAC9A82528A2DB7D85180C8A9CA670963CD35F482D567537EB7C83B8EE0A6F4EC6m6i7G" TargetMode = "External"/>
	<Relationship Id="rId32" Type="http://schemas.openxmlformats.org/officeDocument/2006/relationships/hyperlink" Target="consultantplus://offline/ref=772F7E3721DCEC5E1325F650505E0BF7BE204E1C89DC1E6CCC91CAEAC9A82528A2DB7D85180C8A9CA670963DD45F482D567537EB7C83B8EE0A6F4EC6m6i7G" TargetMode = "External"/>
	<Relationship Id="rId33" Type="http://schemas.openxmlformats.org/officeDocument/2006/relationships/hyperlink" Target="consultantplus://offline/ref=772F7E3721DCEC5E1325F650505E0BF7BE204E1C89DC1E6CCC90CAEAC9A82528A2DB7D85180C8A9CA670963CD05F482D567537EB7C83B8EE0A6F4EC6m6i7G" TargetMode = "External"/>
	<Relationship Id="rId34" Type="http://schemas.openxmlformats.org/officeDocument/2006/relationships/hyperlink" Target="consultantplus://offline/ref=772F7E3721DCEC5E1325F650505E0BF7BE204E1C89D3186DC89FCAEAC9A82528A2DB7D85180C8A9CA670963CD05F482D567537EB7C83B8EE0A6F4EC6m6i7G" TargetMode = "External"/>
	<Relationship Id="rId35" Type="http://schemas.openxmlformats.org/officeDocument/2006/relationships/hyperlink" Target="consultantplus://offline/ref=772F7E3721DCEC5E1325F650505E0BF7BE204E1C8EDA1368CA90CAEAC9A82528A2DB7D85180C8A9CA670963CD35F482D567537EB7C83B8EE0A6F4EC6m6i7G" TargetMode = "External"/>
	<Relationship Id="rId36" Type="http://schemas.openxmlformats.org/officeDocument/2006/relationships/hyperlink" Target="consultantplus://offline/ref=772F7E3721DCEC5E1325F650505E0BF7BE204E1C8ED91A6FCF90CAEAC9A82528A2DB7D85180C8A9FAF749739DF5F482D567537EB7C83B8EE0A6F4EC6m6i7G" TargetMode = "External"/>
	<Relationship Id="rId37" Type="http://schemas.openxmlformats.org/officeDocument/2006/relationships/hyperlink" Target="consultantplus://offline/ref=772F7E3721DCEC5E1325F650505E0BF7BE204E1C89DC1E6CCC91CAEAC9A82528A2DB7D85180C8A9CA670963DD25F482D567537EB7C83B8EE0A6F4EC6m6i7G" TargetMode = "External"/>
	<Relationship Id="rId38" Type="http://schemas.openxmlformats.org/officeDocument/2006/relationships/hyperlink" Target="consultantplus://offline/ref=772F7E3721DCEC5E1325F650505E0BF7BE204E1C89DC1E6CCC90CAEAC9A82528A2DB7D85180C8A9CA670963CDE5F482D567537EB7C83B8EE0A6F4EC6m6i7G" TargetMode = "External"/>
	<Relationship Id="rId39" Type="http://schemas.openxmlformats.org/officeDocument/2006/relationships/hyperlink" Target="consultantplus://offline/ref=772F7E3721DCEC5E1325F650505E0BF7BE204E1C89DC1E6CCC90CAEAC9A82528A2DB7D85180C8A9CA670963CDF5F482D567537EB7C83B8EE0A6F4EC6m6i7G" TargetMode = "External"/>
	<Relationship Id="rId40" Type="http://schemas.openxmlformats.org/officeDocument/2006/relationships/hyperlink" Target="consultantplus://offline/ref=772F7E3721DCEC5E1325F650505E0BF7BE204E1C8EDA1368CA90CAEAC9A82528A2DB7D85180C8A9CA670963CD05F482D567537EB7C83B8EE0A6F4EC6m6i7G" TargetMode = "External"/>
	<Relationship Id="rId41" Type="http://schemas.openxmlformats.org/officeDocument/2006/relationships/hyperlink" Target="consultantplus://offline/ref=772F7E3721DCEC5E1325F650505E0BF7BE204E1C8EDB1F69C99CCAEAC9A82528A2DB7D85180C8A9CA670963FD45F482D567537EB7C83B8EE0A6F4EC6m6i7G" TargetMode = "External"/>
	<Relationship Id="rId42" Type="http://schemas.openxmlformats.org/officeDocument/2006/relationships/hyperlink" Target="consultantplus://offline/ref=772F7E3721DCEC5E1325F650505E0BF7BE204E1C89DC1E6CCC90CAEAC9A82528A2DB7D85180C8A9CA670963DD55F482D567537EB7C83B8EE0A6F4EC6m6i7G" TargetMode = "External"/>
	<Relationship Id="rId43" Type="http://schemas.openxmlformats.org/officeDocument/2006/relationships/hyperlink" Target="consultantplus://offline/ref=772F7E3721DCEC5E1325F650505E0BF7BE204E1C89DC1E6CCC90CAEAC9A82528A2DB7D85180C8A9CA670963DD35F482D567537EB7C83B8EE0A6F4EC6m6i7G" TargetMode = "External"/>
	<Relationship Id="rId44" Type="http://schemas.openxmlformats.org/officeDocument/2006/relationships/hyperlink" Target="consultantplus://offline/ref=772F7E3721DCEC5E1325F650505E0BF7BE204E1C89DC1E6CCC90CAEAC9A82528A2DB7D85180C8A9CA670963DD15F482D567537EB7C83B8EE0A6F4EC6m6i7G" TargetMode = "External"/>
	<Relationship Id="rId45" Type="http://schemas.openxmlformats.org/officeDocument/2006/relationships/hyperlink" Target="consultantplus://offline/ref=772F7E3721DCEC5E1325F650505E0BF7BE204E1C89DC1E6CCC91CAEAC9A82528A2DB7D85180C8A9CA670963DD05F482D567537EB7C83B8EE0A6F4EC6m6i7G" TargetMode = "External"/>
	<Relationship Id="rId46" Type="http://schemas.openxmlformats.org/officeDocument/2006/relationships/hyperlink" Target="consultantplus://offline/ref=772F7E3721DCEC5E1325E85D463255FDB92C10168BD8103E96CDCCBD96F8237DE29B7BD25C488396F221D269DB541862122424E9789FmBiCG" TargetMode = "External"/>
	<Relationship Id="rId47" Type="http://schemas.openxmlformats.org/officeDocument/2006/relationships/hyperlink" Target="consultantplus://offline/ref=772F7E3721DCEC5E1325E85D463255FDB92C10168BD8103E96CDCCBD96F8237DE29B7BD25C4A8596F221D269DB541862122424E9789FmBiCG" TargetMode = "External"/>
	<Relationship Id="rId48" Type="http://schemas.openxmlformats.org/officeDocument/2006/relationships/hyperlink" Target="consultantplus://offline/ref=772F7E3721DCEC5E1325F650505E0BF7BE204E1C8EDA1368CA90CAEAC9A82528A2DB7D85180C8A9CA670963CDF5F482D567537EB7C83B8EE0A6F4EC6m6i7G" TargetMode = "External"/>
	<Relationship Id="rId49" Type="http://schemas.openxmlformats.org/officeDocument/2006/relationships/hyperlink" Target="consultantplus://offline/ref=772F7E3721DCEC5E1325F650505E0BF7BE204E1C8EDA1368CA90CAEAC9A82528A2DB7D85180C8A9CA670963DD75F482D567537EB7C83B8EE0A6F4EC6m6i7G" TargetMode = "External"/>
	<Relationship Id="rId50" Type="http://schemas.openxmlformats.org/officeDocument/2006/relationships/hyperlink" Target="consultantplus://offline/ref=772F7E3721DCEC5E1325F650505E0BF7BE204E1C88DC1C68CA91CAEAC9A82528A2DB7D85180C8A9CA670963CD05F482D567537EB7C83B8EE0A6F4EC6m6i7G" TargetMode = "External"/>
	<Relationship Id="rId51" Type="http://schemas.openxmlformats.org/officeDocument/2006/relationships/hyperlink" Target="consultantplus://offline/ref=772F7E3721DCEC5E1325F650505E0BF7BE204E1C8EDA1368CA90CAEAC9A82528A2DB7D85180C8A9CA670963DD45F482D567537EB7C83B8EE0A6F4EC6m6i7G" TargetMode = "External"/>
	<Relationship Id="rId52" Type="http://schemas.openxmlformats.org/officeDocument/2006/relationships/hyperlink" Target="consultantplus://offline/ref=772F7E3721DCEC5E1325F650505E0BF7BE204E1C89DC1E6CCC90CAEAC9A82528A2DB7D85180C8A9CA670963ED65F482D567537EB7C83B8EE0A6F4EC6m6i7G" TargetMode = "External"/>
	<Relationship Id="rId53" Type="http://schemas.openxmlformats.org/officeDocument/2006/relationships/hyperlink" Target="consultantplus://offline/ref=772F7E3721DCEC5E1325F650505E0BF7BE204E1C8EDA1368CA90CAEAC9A82528A2DB7D85180C8A9CA670963DD25F482D567537EB7C83B8EE0A6F4EC6m6i7G" TargetMode = "External"/>
	<Relationship Id="rId54" Type="http://schemas.openxmlformats.org/officeDocument/2006/relationships/hyperlink" Target="consultantplus://offline/ref=772F7E3721DCEC5E1325F650505E0BF7BE204E1C89DC1E6CCC90CAEAC9A82528A2DB7D85180C8A9CA670963ED55F482D567537EB7C83B8EE0A6F4EC6m6i7G" TargetMode = "External"/>
	<Relationship Id="rId55" Type="http://schemas.openxmlformats.org/officeDocument/2006/relationships/hyperlink" Target="consultantplus://offline/ref=772F7E3721DCEC5E1325F650505E0BF7BE204E1C8EDA1368CA90CAEAC9A82528A2DB7D85180C8A9CA670963DD05F482D567537EB7C83B8EE0A6F4EC6m6i7G" TargetMode = "External"/>
	<Relationship Id="rId56" Type="http://schemas.openxmlformats.org/officeDocument/2006/relationships/hyperlink" Target="consultantplus://offline/ref=772F7E3721DCEC5E1325F650505E0BF7BE204E1C88DC1C68CA91CAEAC9A82528A2DB7D85180C8A9CA670963CD05F482D567537EB7C83B8EE0A6F4EC6m6i7G" TargetMode = "External"/>
	<Relationship Id="rId57" Type="http://schemas.openxmlformats.org/officeDocument/2006/relationships/hyperlink" Target="consultantplus://offline/ref=772F7E3721DCEC5E1325F650505E0BF7BE204E1C8EDB1F69C99CCAEAC9A82528A2DB7D85180C8A9CA670963FD25F482D567537EB7C83B8EE0A6F4EC6m6i7G" TargetMode = "External"/>
	<Relationship Id="rId58" Type="http://schemas.openxmlformats.org/officeDocument/2006/relationships/hyperlink" Target="consultantplus://offline/ref=772F7E3721DCEC5E1325F650505E0BF7BE204E1C8EDA1368CA90CAEAC9A82528A2DB7D85180C8A9CA670963DD15F482D567537EB7C83B8EE0A6F4EC6m6i7G" TargetMode = "External"/>
	<Relationship Id="rId59" Type="http://schemas.openxmlformats.org/officeDocument/2006/relationships/hyperlink" Target="consultantplus://offline/ref=772F7E3721DCEC5E1325F650505E0BF7BE204E1C8EDB1F69C99CCAEAC9A82528A2DB7D85180C8A9CA6709638DF5F482D567537EB7C83B8EE0A6F4EC6m6i7G" TargetMode = "External"/>
	<Relationship Id="rId60" Type="http://schemas.openxmlformats.org/officeDocument/2006/relationships/hyperlink" Target="consultantplus://offline/ref=772F7E3721DCEC5E1325F650505E0BF7BE204E1C89DC1E6CCC90CAEAC9A82528A2DB7D85180C8A9CA670963EDF5F482D567537EB7C83B8EE0A6F4EC6m6i7G" TargetMode = "External"/>
	<Relationship Id="rId61" Type="http://schemas.openxmlformats.org/officeDocument/2006/relationships/hyperlink" Target="consultantplus://offline/ref=772F7E3721DCEC5E1325F650505E0BF7BE204E1C89DC1E6CCC91CAEAC9A82528A2DB7D85180C8A9CA670963DDE5F482D567537EB7C83B8EE0A6F4EC6m6i7G" TargetMode = "External"/>
	<Relationship Id="rId62" Type="http://schemas.openxmlformats.org/officeDocument/2006/relationships/hyperlink" Target="consultantplus://offline/ref=772F7E3721DCEC5E1325F650505E0BF7BE204E1C89DC1E6CCC90CAEAC9A82528A2DB7D85180C8A9CA670963EDF5F482D567537EB7C83B8EE0A6F4EC6m6i7G" TargetMode = "External"/>
	<Relationship Id="rId63" Type="http://schemas.openxmlformats.org/officeDocument/2006/relationships/hyperlink" Target="consultantplus://offline/ref=772F7E3721DCEC5E1325F650505E0BF7BE204E1C8EDA1368CA90CAEAC9A82528A2DB7D85180C8A9CA670963ED45F482D567537EB7C83B8EE0A6F4EC6m6i7G" TargetMode = "External"/>
	<Relationship Id="rId64" Type="http://schemas.openxmlformats.org/officeDocument/2006/relationships/hyperlink" Target="consultantplus://offline/ref=772F7E3721DCEC5E1325F650505E0BF7BE204E1C8EDA1368CA90CAEAC9A82528A2DB7D85180C8A9CA670963ED25F482D567537EB7C83B8EE0A6F4EC6m6i7G" TargetMode = "External"/>
	<Relationship Id="rId65" Type="http://schemas.openxmlformats.org/officeDocument/2006/relationships/hyperlink" Target="consultantplus://offline/ref=772F7E3721DCEC5E1325F650505E0BF7BE204E1C89DC1E6CCC91CAEAC9A82528A2DB7D85180C8A9CA670963ED65F482D567537EB7C83B8EE0A6F4EC6m6i7G" TargetMode = "External"/>
	<Relationship Id="rId66" Type="http://schemas.openxmlformats.org/officeDocument/2006/relationships/hyperlink" Target="consultantplus://offline/ref=772F7E3721DCEC5E1325F650505E0BF7BE204E1C89D3186DC89FCAEAC9A82528A2DB7D85180C8A9CA670963CD05F482D567537EB7C83B8EE0A6F4EC6m6i7G" TargetMode = "External"/>
	<Relationship Id="rId67" Type="http://schemas.openxmlformats.org/officeDocument/2006/relationships/hyperlink" Target="consultantplus://offline/ref=772F7E3721DCEC5E1325E85D463255FDB92D17108CDC103E96CDCCBD96F8237DF09B23DC5B4C999DA26E943CD4m5i0G" TargetMode = "External"/>
	<Relationship Id="rId68" Type="http://schemas.openxmlformats.org/officeDocument/2006/relationships/hyperlink" Target="consultantplus://offline/ref=772F7E3721DCEC5E1325E85D463255FDB92E191088D9103E96CDCCBD96F8237DE29B7BD05B49849DA77BC26D9201117C163E3AEF669FB8E8m1i0G" TargetMode = "External"/>
	<Relationship Id="rId69" Type="http://schemas.openxmlformats.org/officeDocument/2006/relationships/hyperlink" Target="consultantplus://offline/ref=772F7E3721DCEC5E1325F650505E0BF7BE204E1C8EDA1368CA90CAEAC9A82528A2DB7D85180C8A9CA670963ED35F482D567537EB7C83B8EE0A6F4EC6m6i7G" TargetMode = "External"/>
	<Relationship Id="rId70" Type="http://schemas.openxmlformats.org/officeDocument/2006/relationships/hyperlink" Target="consultantplus://offline/ref=772F7E3721DCEC5E1325E85D463255FDB92D17108CDC103E96CDCCBD96F8237DF09B23DC5B4C999DA26E943CD4m5i0G" TargetMode = "External"/>
	<Relationship Id="rId71" Type="http://schemas.openxmlformats.org/officeDocument/2006/relationships/hyperlink" Target="consultantplus://offline/ref=772F7E3721DCEC5E1325E85D463255FDB92E191088D9103E96CDCCBD96F8237DE29B7BD05B49849DA77BC26D9201117C163E3AEF669FB8E8m1i0G" TargetMode = "External"/>
	<Relationship Id="rId72" Type="http://schemas.openxmlformats.org/officeDocument/2006/relationships/hyperlink" Target="consultantplus://offline/ref=772F7E3721DCEC5E1325F650505E0BF7BE204E1C8EDA1368CA90CAEAC9A82528A2DB7D85180C8A9CA670963ED15F482D567537EB7C83B8EE0A6F4EC6m6i7G" TargetMode = "External"/>
	<Relationship Id="rId73" Type="http://schemas.openxmlformats.org/officeDocument/2006/relationships/hyperlink" Target="consultantplus://offline/ref=772F7E3721DCEC5E1325F650505E0BF7BE204E1C8EDA1368CA90CAEAC9A82528A2DB7D85180C8A9CA670963EDE5F482D567537EB7C83B8EE0A6F4EC6m6i7G" TargetMode = "External"/>
	<Relationship Id="rId74" Type="http://schemas.openxmlformats.org/officeDocument/2006/relationships/hyperlink" Target="consultantplus://offline/ref=772F7E3721DCEC5E1325F650505E0BF7BE204E1C89DC1E6CCC91CAEAC9A82528A2DB7D85180C8A9CA670963ED45F482D567537EB7C83B8EE0A6F4EC6m6i7G" TargetMode = "External"/>
	<Relationship Id="rId75" Type="http://schemas.openxmlformats.org/officeDocument/2006/relationships/hyperlink" Target="consultantplus://offline/ref=772F7E3721DCEC5E1325F650505E0BF7BE204E1C89D3186DC89FCAEAC9A82528A2DB7D85180C8A9CA670963CD05F482D567537EB7C83B8EE0A6F4EC6m6i7G" TargetMode = "External"/>
	<Relationship Id="rId76" Type="http://schemas.openxmlformats.org/officeDocument/2006/relationships/hyperlink" Target="consultantplus://offline/ref=772F7E3721DCEC5E1325F650505E0BF7BE204E1C8EDA1368CA90CAEAC9A82528A2DB7D85180C8A9CA670963EDF5F482D567537EB7C83B8EE0A6F4EC6m6i7G" TargetMode = "External"/>
	<Relationship Id="rId77" Type="http://schemas.openxmlformats.org/officeDocument/2006/relationships/hyperlink" Target="consultantplus://offline/ref=772F7E3721DCEC5E1325F650505E0BF7BE204E1C8EDA1368CA90CAEAC9A82528A2DB7D85180C8A9CA670963FD65F482D567537EB7C83B8EE0A6F4EC6m6i7G" TargetMode = "External"/>
	<Relationship Id="rId78" Type="http://schemas.openxmlformats.org/officeDocument/2006/relationships/hyperlink" Target="consultantplus://offline/ref=772F7E3721DCEC5E1325F650505E0BF7BE204E1C8EDA1368CA90CAEAC9A82528A2DB7D85180C8A9CA670963FD75F482D567537EB7C83B8EE0A6F4EC6m6i7G" TargetMode = "External"/>
	<Relationship Id="rId79" Type="http://schemas.openxmlformats.org/officeDocument/2006/relationships/hyperlink" Target="consultantplus://offline/ref=772F7E3721DCEC5E1325F650505E0BF7BE204E1C8EDA1368CA90CAEAC9A82528A2DB7D85180C8A9CA670963FD25F482D567537EB7C83B8EE0A6F4EC6m6i7G" TargetMode = "External"/>
	<Relationship Id="rId80" Type="http://schemas.openxmlformats.org/officeDocument/2006/relationships/hyperlink" Target="consultantplus://offline/ref=772F7E3721DCEC5E1325F650505E0BF7BE204E1C8EDA1368CA90CAEAC9A82528A2DB7D85180C8A9CA670963FD05F482D567537EB7C83B8EE0A6F4EC6m6i7G" TargetMode = "External"/>
	<Relationship Id="rId81" Type="http://schemas.openxmlformats.org/officeDocument/2006/relationships/hyperlink" Target="consultantplus://offline/ref=772F7E3721DCEC5E1325E85D463255FDB92D151683D3103E96CDCCBD96F8237DF09B23DC5B4C999DA26E943CD4m5i0G" TargetMode = "External"/>
	<Relationship Id="rId82" Type="http://schemas.openxmlformats.org/officeDocument/2006/relationships/hyperlink" Target="consultantplus://offline/ref=772F7E3721DCEC5E1325F650505E0BF7BE204E1C89DC1E6CCC90CAEAC9A82528A2DB7D85180C8A9CA670963FD45F482D567537EB7C83B8EE0A6F4EC6m6i7G" TargetMode = "External"/>
	<Relationship Id="rId83" Type="http://schemas.openxmlformats.org/officeDocument/2006/relationships/hyperlink" Target="consultantplus://offline/ref=772F7E3721DCEC5E1325F650505E0BF7BE204E1C89DC1E6CCC90CAEAC9A82528A2DB7D85180C8A9CA670963FDF5F482D567537EB7C83B8EE0A6F4EC6m6i7G" TargetMode = "External"/>
	<Relationship Id="rId84" Type="http://schemas.openxmlformats.org/officeDocument/2006/relationships/hyperlink" Target="consultantplus://offline/ref=772F7E3721DCEC5E1325F650505E0BF7BE204E1C89DC1E6CCC90CAEAC9A82528A2DB7D85180C8A9CA6709639D35F482D567537EB7C83B8EE0A6F4EC6m6i7G" TargetMode = "External"/>
	<Relationship Id="rId85" Type="http://schemas.openxmlformats.org/officeDocument/2006/relationships/hyperlink" Target="consultantplus://offline/ref=772F7E3721DCEC5E1325F650505E0BF7BE204E1C89DC1E6CCC90CAEAC9A82528A2DB7D85180C8A9CA6709639D15F482D567537EB7C83B8EE0A6F4EC6m6i7G" TargetMode = "External"/>
	<Relationship Id="rId86" Type="http://schemas.openxmlformats.org/officeDocument/2006/relationships/hyperlink" Target="consultantplus://offline/ref=772F7E3721DCEC5E1325F650505E0BF7BE204E1C8EDA1368CA90CAEAC9A82528A2DB7D85180C8A9CA670963FDE5F482D567537EB7C83B8EE0A6F4EC6m6i7G" TargetMode = "External"/>
	<Relationship Id="rId87" Type="http://schemas.openxmlformats.org/officeDocument/2006/relationships/hyperlink" Target="consultantplus://offline/ref=772F7E3721DCEC5E1325F650505E0BF7BE204E1C8EDA1368CA90CAEAC9A82528A2DB7D85180C8A9CA670963FDF5F482D567537EB7C83B8EE0A6F4EC6m6i7G" TargetMode = "External"/>
	<Relationship Id="rId88" Type="http://schemas.openxmlformats.org/officeDocument/2006/relationships/hyperlink" Target="consultantplus://offline/ref=772F7E3721DCEC5E1325F650505E0BF7BE204E1C89DC1E6CCC90CAEAC9A82528A2DB7D85180C8A9CA670963AD65F482D567537EB7C83B8EE0A6F4EC6m6i7G" TargetMode = "External"/>
	<Relationship Id="rId89" Type="http://schemas.openxmlformats.org/officeDocument/2006/relationships/hyperlink" Target="consultantplus://offline/ref=772F7E3721DCEC5E1325F650505E0BF7BE204E1C89DC1E6CCC90CAEAC9A82528A2DB7D85180C8A9CA670963AD05F482D567537EB7C83B8EE0A6F4EC6m6i7G" TargetMode = "External"/>
	<Relationship Id="rId90" Type="http://schemas.openxmlformats.org/officeDocument/2006/relationships/hyperlink" Target="consultantplus://offline/ref=772F7E3721DCEC5E1325F650505E0BF7BE204E1C8EDA1368CA90CAEAC9A82528A2DB7D85180C8A9CA6709638D65F482D567537EB7C83B8EE0A6F4EC6m6i7G" TargetMode = "External"/>
	<Relationship Id="rId91" Type="http://schemas.openxmlformats.org/officeDocument/2006/relationships/hyperlink" Target="consultantplus://offline/ref=772F7E3721DCEC5E1325F650505E0BF7BE204E1C8EDA1368CA90CAEAC9A82528A2DB7D85180C8A9CA6709638D45F482D567537EB7C83B8EE0A6F4EC6m6i7G" TargetMode = "External"/>
	<Relationship Id="rId92" Type="http://schemas.openxmlformats.org/officeDocument/2006/relationships/hyperlink" Target="consultantplus://offline/ref=772F7E3721DCEC5E1325F650505E0BF7BE204E1C89DC1E6CCC90CAEAC9A82528A2DB7D85180C8A9CA670963BD65F482D567537EB7C83B8EE0A6F4EC6m6i7G" TargetMode = "External"/>
	<Relationship Id="rId93" Type="http://schemas.openxmlformats.org/officeDocument/2006/relationships/hyperlink" Target="consultantplus://offline/ref=772F7E3721DCEC5E1325F650505E0BF7BE204E1C8EDB1F69C99CCAEAC9A82528A2DB7D85180C8A9CA670963BD45F482D567537EB7C83B8EE0A6F4EC6m6i7G" TargetMode = "External"/>
	<Relationship Id="rId94" Type="http://schemas.openxmlformats.org/officeDocument/2006/relationships/hyperlink" Target="consultantplus://offline/ref=772F7E3721DCEC5E1325F650505E0BF7BE204E1C89DC1E6CCC90CAEAC9A82528A2DB7D85180C8A9CA6709634D55F482D567537EB7C83B8EE0A6F4EC6m6i7G" TargetMode = "External"/>
	<Relationship Id="rId95" Type="http://schemas.openxmlformats.org/officeDocument/2006/relationships/hyperlink" Target="consultantplus://offline/ref=772F7E3721DCEC5E1325F650505E0BF7BE204E1C89DC1E6CCC90CAEAC9A82528A2DB7D85180C8A9CA6709634D25F482D567537EB7C83B8EE0A6F4EC6m6i7G" TargetMode = "External"/>
	<Relationship Id="rId96" Type="http://schemas.openxmlformats.org/officeDocument/2006/relationships/hyperlink" Target="consultantplus://offline/ref=772F7E3721DCEC5E1325E85D463255FDB92C10168BD8103E96CDCCBD96F8237DE29B7BD25C488396F221D269DB541862122424E9789FmBiCG" TargetMode = "External"/>
	<Relationship Id="rId97" Type="http://schemas.openxmlformats.org/officeDocument/2006/relationships/hyperlink" Target="consultantplus://offline/ref=772F7E3721DCEC5E1325E85D463255FDB92C10168BD8103E96CDCCBD96F8237DE29B7BD25C4A8596F221D269DB541862122424E9789FmBiCG" TargetMode = "External"/>
	<Relationship Id="rId98" Type="http://schemas.openxmlformats.org/officeDocument/2006/relationships/hyperlink" Target="consultantplus://offline/ref=772F7E3721DCEC5E1325F650505E0BF7BE204E1C8EDA1368CA90CAEAC9A82528A2DB7D85180C8A9CA6709638D55F482D567537EB7C83B8EE0A6F4EC6m6i7G" TargetMode = "External"/>
	<Relationship Id="rId99" Type="http://schemas.openxmlformats.org/officeDocument/2006/relationships/hyperlink" Target="consultantplus://offline/ref=772F7E3721DCEC5E1325F650505E0BF7BE204E1C8EDA1368CA90CAEAC9A82528A2DB7D85180C8A9CA6709638D15F482D567537EB7C83B8EE0A6F4EC6m6i7G" TargetMode = "External"/>
	<Relationship Id="rId100" Type="http://schemas.openxmlformats.org/officeDocument/2006/relationships/hyperlink" Target="consultantplus://offline/ref=772F7E3721DCEC5E1325F650505E0BF7BE204E1C89DC1E6CCC90CAEAC9A82528A2DB7D85180C8A9CA6709634DE5F482D567537EB7C83B8EE0A6F4EC6m6i7G" TargetMode = "External"/>
	<Relationship Id="rId101" Type="http://schemas.openxmlformats.org/officeDocument/2006/relationships/hyperlink" Target="consultantplus://offline/ref=772F7E3721DCEC5E1325F650505E0BF7BE204E1C8EDA1368CA90CAEAC9A82528A2DB7D85180C8A9CA6709638DE5F482D567537EB7C83B8EE0A6F4EC6m6i7G" TargetMode = "External"/>
	<Relationship Id="rId102" Type="http://schemas.openxmlformats.org/officeDocument/2006/relationships/hyperlink" Target="consultantplus://offline/ref=772F7E3721DCEC5E1325F650505E0BF7BE204E1C89DC1E6CCC90CAEAC9A82528A2DB7D85180C8A9CA6709635D45F482D567537EB7C83B8EE0A6F4EC6m6i7G" TargetMode = "External"/>
	<Relationship Id="rId103" Type="http://schemas.openxmlformats.org/officeDocument/2006/relationships/hyperlink" Target="consultantplus://offline/ref=772F7E3721DCEC5E1325F650505E0BF7BE204E1C8EDA1368CA90CAEAC9A82528A2DB7D85180C8A9CA6709639D65F482D567537EB7C83B8EE0A6F4EC6m6i7G" TargetMode = "External"/>
	<Relationship Id="rId104" Type="http://schemas.openxmlformats.org/officeDocument/2006/relationships/hyperlink" Target="consultantplus://offline/ref=772F7E3721DCEC5E1325F650505E0BF7BE204E1C89DC1E6CCC90CAEAC9A82528A2DB7D85180C8A9CA670973CD65F482D567537EB7C83B8EE0A6F4EC6m6i7G" TargetMode = "External"/>
	<Relationship Id="rId105" Type="http://schemas.openxmlformats.org/officeDocument/2006/relationships/hyperlink" Target="consultantplus://offline/ref=772F7E3721DCEC5E1325F650505E0BF7BE204E1C8EDA1368CA90CAEAC9A82528A2DB7D85180C8A9CA6709639D45F482D567537EB7C83B8EE0A6F4EC6m6i7G" TargetMode = "External"/>
	<Relationship Id="rId106" Type="http://schemas.openxmlformats.org/officeDocument/2006/relationships/hyperlink" Target="consultantplus://offline/ref=772F7E3721DCEC5E1325F650505E0BF7BE204E1C89DC1E6CCC90CAEAC9A82528A2DB7D85180C8A9CA670973CDE5F482D567537EB7C83B8EE0A6F4EC6m6i7G" TargetMode = "External"/>
	<Relationship Id="rId107" Type="http://schemas.openxmlformats.org/officeDocument/2006/relationships/hyperlink" Target="consultantplus://offline/ref=772F7E3721DCEC5E1325F650505E0BF7BE204E1C89DC1E6ACE91CAEAC9A82528A2DB7D85180C8A9CA670963CDE5F482D567537EB7C83B8EE0A6F4EC6m6i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Рязанской области от 28.12.2012 N 407
(ред. от 30.10.2023)
"О возмещении недополученных доходов, связанных с перевозкой пассажиров городским наземным электрическим транспортом и автомобильным транспортом общего пользования"
(вместе с "Порядком предоставления юридическим лицам и индивидуальным предпринимателям субсидий в целях возмещения недополученных доходов в связи с осуществлением ими перевозок автомобильным транспортом общего пользования городского (кроме города Рязани) и при</dc:title>
  <dcterms:created xsi:type="dcterms:W3CDTF">2024-04-04T06:34:38Z</dcterms:created>
</cp:coreProperties>
</file>