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7B436" w14:textId="77777777" w:rsidR="00B7347A" w:rsidRPr="009E7AEB" w:rsidRDefault="00B7347A" w:rsidP="00194CCE">
      <w:pPr>
        <w:pStyle w:val="1"/>
        <w:jc w:val="right"/>
        <w:rPr>
          <w:rFonts w:ascii="Times New Roman" w:hAnsi="Times New Roman" w:cs="Times New Roman"/>
          <w:sz w:val="24"/>
          <w:szCs w:val="24"/>
        </w:rPr>
      </w:pPr>
      <w:r w:rsidRPr="00043F2A">
        <w:rPr>
          <w:rFonts w:ascii="Times New Roman" w:hAnsi="Times New Roman" w:cs="Times New Roman"/>
          <w:b w:val="0"/>
          <w:bCs w:val="0"/>
          <w:sz w:val="24"/>
          <w:szCs w:val="24"/>
        </w:rPr>
        <w:t>Приложение № 6</w:t>
      </w:r>
    </w:p>
    <w:p w14:paraId="763929FF" w14:textId="77777777" w:rsidR="00B7347A" w:rsidRPr="009E7AEB" w:rsidRDefault="00B7347A" w:rsidP="00194CCE">
      <w:pPr>
        <w:ind w:left="7380"/>
        <w:jc w:val="right"/>
      </w:pPr>
      <w:r w:rsidRPr="00043F2A">
        <w:t>к Правилам АСОП</w:t>
      </w:r>
    </w:p>
    <w:p w14:paraId="0A0D0630" w14:textId="77777777" w:rsidR="00B7347A" w:rsidRPr="009E7AEB" w:rsidRDefault="00B7347A" w:rsidP="00B7347A">
      <w:pPr>
        <w:jc w:val="center"/>
        <w:rPr>
          <w:b/>
          <w:bCs/>
        </w:rPr>
      </w:pPr>
    </w:p>
    <w:tbl>
      <w:tblPr>
        <w:tblW w:w="9782" w:type="dxa"/>
        <w:tblInd w:w="-318" w:type="dxa"/>
        <w:tblLayout w:type="fixed"/>
        <w:tblLook w:val="04A0" w:firstRow="1" w:lastRow="0" w:firstColumn="1" w:lastColumn="0" w:noHBand="0" w:noVBand="1"/>
      </w:tblPr>
      <w:tblGrid>
        <w:gridCol w:w="250"/>
        <w:gridCol w:w="9532"/>
      </w:tblGrid>
      <w:tr w:rsidR="00B7347A" w:rsidRPr="009E7AEB" w14:paraId="20E2C5D4" w14:textId="77777777" w:rsidTr="000D796A">
        <w:tc>
          <w:tcPr>
            <w:tcW w:w="250" w:type="dxa"/>
          </w:tcPr>
          <w:p w14:paraId="30B31E4E" w14:textId="77777777" w:rsidR="00B7347A" w:rsidRPr="009E7AEB" w:rsidRDefault="00B7347A" w:rsidP="000D796A">
            <w:pPr>
              <w:pStyle w:val="a3"/>
              <w:snapToGrid w:val="0"/>
              <w:spacing w:before="120"/>
              <w:jc w:val="center"/>
              <w:rPr>
                <w:sz w:val="24"/>
                <w:szCs w:val="24"/>
              </w:rPr>
            </w:pPr>
          </w:p>
        </w:tc>
        <w:tc>
          <w:tcPr>
            <w:tcW w:w="9532" w:type="dxa"/>
          </w:tcPr>
          <w:p w14:paraId="629E5905" w14:textId="77777777" w:rsidR="00B7347A" w:rsidRPr="009E7AEB" w:rsidRDefault="00194CCE" w:rsidP="00194CCE">
            <w:pPr>
              <w:pStyle w:val="a3"/>
              <w:tabs>
                <w:tab w:val="left" w:pos="62"/>
              </w:tabs>
              <w:snapToGrid w:val="0"/>
              <w:spacing w:line="240" w:lineRule="auto"/>
              <w:ind w:left="-108"/>
              <w:jc w:val="center"/>
              <w:rPr>
                <w:b/>
                <w:caps/>
                <w:sz w:val="24"/>
                <w:szCs w:val="24"/>
              </w:rPr>
            </w:pPr>
            <w:r>
              <w:rPr>
                <w:b/>
                <w:caps/>
                <w:sz w:val="24"/>
                <w:szCs w:val="24"/>
              </w:rPr>
              <w:t xml:space="preserve">             </w:t>
            </w:r>
            <w:r w:rsidR="00B7347A" w:rsidRPr="00043F2A">
              <w:rPr>
                <w:b/>
                <w:caps/>
                <w:sz w:val="24"/>
                <w:szCs w:val="24"/>
              </w:rPr>
              <w:t>ДОГОВОР Обслуживания юридического лица № Юр/____</w:t>
            </w:r>
          </w:p>
          <w:p w14:paraId="6FCA07FB" w14:textId="77777777" w:rsidR="00B7347A" w:rsidRPr="009E7AEB" w:rsidRDefault="00194CCE" w:rsidP="00194CCE">
            <w:pPr>
              <w:pStyle w:val="a3"/>
              <w:tabs>
                <w:tab w:val="left" w:pos="8255"/>
              </w:tabs>
              <w:snapToGrid w:val="0"/>
              <w:spacing w:before="120" w:line="240" w:lineRule="auto"/>
              <w:jc w:val="center"/>
              <w:rPr>
                <w:sz w:val="24"/>
                <w:szCs w:val="24"/>
              </w:rPr>
            </w:pPr>
            <w:r>
              <w:rPr>
                <w:sz w:val="24"/>
                <w:szCs w:val="24"/>
              </w:rPr>
              <w:t xml:space="preserve">        </w:t>
            </w:r>
            <w:r w:rsidR="00B7347A" w:rsidRPr="00043F2A">
              <w:rPr>
                <w:sz w:val="24"/>
                <w:szCs w:val="24"/>
              </w:rPr>
              <w:t xml:space="preserve">в автоматизированной системе оплаты проезда на маршрутах регулярных </w:t>
            </w:r>
            <w:r>
              <w:rPr>
                <w:sz w:val="24"/>
                <w:szCs w:val="24"/>
              </w:rPr>
              <w:t xml:space="preserve">        </w:t>
            </w:r>
            <w:r w:rsidR="00B7347A" w:rsidRPr="00043F2A">
              <w:rPr>
                <w:sz w:val="24"/>
                <w:szCs w:val="24"/>
              </w:rPr>
              <w:t>перевозок муниципального образования – город Рязань</w:t>
            </w:r>
          </w:p>
          <w:p w14:paraId="34A108FE" w14:textId="77777777" w:rsidR="00B7347A" w:rsidRPr="009E7AEB" w:rsidRDefault="00B7347A" w:rsidP="00194CCE">
            <w:pPr>
              <w:pStyle w:val="a3"/>
              <w:tabs>
                <w:tab w:val="left" w:pos="8255"/>
              </w:tabs>
              <w:snapToGrid w:val="0"/>
              <w:spacing w:before="120" w:line="240" w:lineRule="auto"/>
              <w:ind w:left="68" w:firstLine="425"/>
              <w:jc w:val="center"/>
              <w:rPr>
                <w:b/>
                <w:sz w:val="24"/>
                <w:szCs w:val="24"/>
              </w:rPr>
            </w:pPr>
            <w:r w:rsidRPr="00043F2A">
              <w:rPr>
                <w:b/>
                <w:sz w:val="24"/>
                <w:szCs w:val="24"/>
              </w:rPr>
              <w:t xml:space="preserve">город Рязань                                               </w:t>
            </w:r>
            <w:r>
              <w:rPr>
                <w:b/>
                <w:sz w:val="24"/>
                <w:szCs w:val="24"/>
              </w:rPr>
              <w:t xml:space="preserve">            </w:t>
            </w:r>
            <w:r w:rsidR="00194CCE">
              <w:rPr>
                <w:b/>
                <w:sz w:val="24"/>
                <w:szCs w:val="24"/>
              </w:rPr>
              <w:t xml:space="preserve">            </w:t>
            </w:r>
            <w:r>
              <w:rPr>
                <w:b/>
                <w:sz w:val="24"/>
                <w:szCs w:val="24"/>
              </w:rPr>
              <w:t xml:space="preserve">  </w:t>
            </w:r>
            <w:r w:rsidRPr="00043F2A">
              <w:rPr>
                <w:b/>
                <w:sz w:val="24"/>
                <w:szCs w:val="24"/>
              </w:rPr>
              <w:t xml:space="preserve">   ______________ 20__ года</w:t>
            </w:r>
          </w:p>
        </w:tc>
      </w:tr>
    </w:tbl>
    <w:p w14:paraId="36CC096B" w14:textId="77777777" w:rsidR="00B7347A" w:rsidRPr="009E7AEB" w:rsidRDefault="00B7347A" w:rsidP="00194CCE">
      <w:pPr>
        <w:pStyle w:val="a3"/>
        <w:spacing w:before="120"/>
        <w:ind w:firstLine="0"/>
        <w:rPr>
          <w:sz w:val="24"/>
          <w:szCs w:val="24"/>
        </w:rPr>
      </w:pPr>
    </w:p>
    <w:p w14:paraId="4C921893" w14:textId="2A9CC903" w:rsidR="00B7347A" w:rsidRPr="009E7AEB" w:rsidRDefault="00B7347A" w:rsidP="00194CCE">
      <w:pPr>
        <w:ind w:firstLine="709"/>
        <w:jc w:val="both"/>
      </w:pPr>
      <w:r w:rsidRPr="00043F2A">
        <w:rPr>
          <w:b/>
        </w:rPr>
        <w:t>Общество с ограниченной ответственностью «</w:t>
      </w:r>
      <w:r w:rsidR="003E2832" w:rsidRPr="00043F2A">
        <w:rPr>
          <w:b/>
        </w:rPr>
        <w:t>РЕСУРСЫ ПАРТНЕРОВ РЯЗАНЬ</w:t>
      </w:r>
      <w:r w:rsidRPr="00043F2A">
        <w:rPr>
          <w:b/>
        </w:rPr>
        <w:t>»,</w:t>
      </w:r>
      <w:r w:rsidRPr="00043F2A">
        <w:t xml:space="preserve"> именуемое в дальнейшем </w:t>
      </w:r>
      <w:r w:rsidRPr="00043F2A">
        <w:rPr>
          <w:b/>
        </w:rPr>
        <w:t>Сторона-1</w:t>
      </w:r>
      <w:r>
        <w:t>, в лице генерального директора Захаровой Елены Валерьевны</w:t>
      </w:r>
      <w:r w:rsidRPr="00043F2A">
        <w:t>, действующего н</w:t>
      </w:r>
      <w:r>
        <w:t xml:space="preserve">а основании Устава </w:t>
      </w:r>
      <w:r w:rsidRPr="00043F2A">
        <w:t>с одной стороны, и</w:t>
      </w:r>
      <w:r>
        <w:t>______________</w:t>
      </w:r>
      <w:r w:rsidRPr="00043F2A">
        <w:rPr>
          <w:b/>
        </w:rPr>
        <w:t>,</w:t>
      </w:r>
      <w:r w:rsidRPr="00043F2A">
        <w:t xml:space="preserve"> именуемое в дальнейшем </w:t>
      </w:r>
      <w:r w:rsidRPr="00043F2A">
        <w:rPr>
          <w:b/>
        </w:rPr>
        <w:t>Сторона-2</w:t>
      </w:r>
      <w:r w:rsidRPr="00043F2A">
        <w:t>, в лице ____________________________________, действующего на ______________________________________, с другой стороны, вместе именуемые «</w:t>
      </w:r>
      <w:r w:rsidRPr="00043F2A">
        <w:rPr>
          <w:b/>
        </w:rPr>
        <w:t>СТОРОНЫ</w:t>
      </w:r>
      <w:r w:rsidRPr="00043F2A">
        <w:t>», заключили настоящий договор (далее - «</w:t>
      </w:r>
      <w:r w:rsidRPr="00043F2A">
        <w:rPr>
          <w:b/>
        </w:rPr>
        <w:t>Договор</w:t>
      </w:r>
      <w:r w:rsidR="00194CCE">
        <w:t>») о нижеследующем:</w:t>
      </w:r>
    </w:p>
    <w:p w14:paraId="1BC59CEA"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 xml:space="preserve"> ПРЕДМЕТ ДОГОВОРА</w:t>
      </w:r>
    </w:p>
    <w:p w14:paraId="07218ADD" w14:textId="77777777" w:rsidR="00B7347A" w:rsidRPr="009E7AEB" w:rsidRDefault="00B7347A" w:rsidP="00B7347A">
      <w:pPr>
        <w:numPr>
          <w:ilvl w:val="1"/>
          <w:numId w:val="1"/>
        </w:numPr>
        <w:tabs>
          <w:tab w:val="left" w:pos="1134"/>
        </w:tabs>
        <w:suppressAutoHyphens/>
        <w:ind w:left="0" w:firstLine="709"/>
        <w:jc w:val="both"/>
      </w:pPr>
      <w:r w:rsidRPr="00043F2A">
        <w:t>Термины, используемые в настоящем договоре, определены Правилами автоматизированной системы оплаты проезда на маршрутах регулярных перевозок муниципального образования – город Рязань (далее по тексту – «Правила АСОП»), согласованными Главой администрации города Рязани.</w:t>
      </w:r>
    </w:p>
    <w:p w14:paraId="2CD8E933" w14:textId="77777777" w:rsidR="00B7347A" w:rsidRPr="009E7AEB" w:rsidRDefault="00B7347A" w:rsidP="00B7347A">
      <w:pPr>
        <w:tabs>
          <w:tab w:val="left" w:pos="1134"/>
        </w:tabs>
        <w:suppressAutoHyphens/>
        <w:ind w:firstLine="709"/>
        <w:jc w:val="both"/>
      </w:pPr>
      <w:r w:rsidRPr="00043F2A">
        <w:t xml:space="preserve">Правила АСОП размещены на официальном портале </w:t>
      </w:r>
      <w:r w:rsidRPr="00043F2A">
        <w:rPr>
          <w:b/>
        </w:rPr>
        <w:t>Строны-1</w:t>
      </w:r>
      <w:r w:rsidRPr="00043F2A">
        <w:t xml:space="preserve">, которая является Оператором-Инвестором АСОП, по адресу </w:t>
      </w:r>
      <w:r w:rsidRPr="00043F2A">
        <w:rPr>
          <w:b/>
          <w:lang w:val="en-US"/>
        </w:rPr>
        <w:t>www</w:t>
      </w:r>
      <w:r w:rsidRPr="00043F2A">
        <w:rPr>
          <w:b/>
        </w:rPr>
        <w:t xml:space="preserve">. </w:t>
      </w:r>
      <w:proofErr w:type="spellStart"/>
      <w:proofErr w:type="gramStart"/>
      <w:r w:rsidRPr="00043F2A">
        <w:rPr>
          <w:b/>
        </w:rPr>
        <w:t>картаумка.рф</w:t>
      </w:r>
      <w:proofErr w:type="spellEnd"/>
      <w:proofErr w:type="gramEnd"/>
    </w:p>
    <w:p w14:paraId="187703C0" w14:textId="77777777" w:rsidR="00B7347A" w:rsidRPr="009E7AEB" w:rsidRDefault="00B7347A" w:rsidP="00B7347A">
      <w:pPr>
        <w:numPr>
          <w:ilvl w:val="1"/>
          <w:numId w:val="1"/>
        </w:numPr>
        <w:tabs>
          <w:tab w:val="left" w:pos="1134"/>
        </w:tabs>
        <w:suppressAutoHyphens/>
        <w:ind w:left="0" w:firstLine="709"/>
        <w:jc w:val="both"/>
      </w:pPr>
      <w:r w:rsidRPr="00043F2A">
        <w:t xml:space="preserve">Заключая </w:t>
      </w:r>
      <w:proofErr w:type="gramStart"/>
      <w:r w:rsidRPr="00043F2A">
        <w:t>настоящий договор</w:t>
      </w:r>
      <w:proofErr w:type="gramEnd"/>
      <w:r w:rsidRPr="00043F2A">
        <w:t xml:space="preserve"> </w:t>
      </w:r>
      <w:r w:rsidRPr="00043F2A">
        <w:rPr>
          <w:b/>
        </w:rPr>
        <w:t>Сторона-2</w:t>
      </w:r>
      <w:r w:rsidRPr="00043F2A">
        <w:t xml:space="preserve"> в порядке статьи 428 Гражданского кодекса РФ в целях получения транспортных услуг присоединяется к Правилам АСОП. Стороны согласовали, что Правила АСОП распространяются на Сторону-2 в части не противоречащей условиям настоящего договора.</w:t>
      </w:r>
    </w:p>
    <w:p w14:paraId="28D79566" w14:textId="77777777"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оказывает </w:t>
      </w:r>
      <w:r w:rsidRPr="00043F2A">
        <w:rPr>
          <w:b/>
        </w:rPr>
        <w:t>Стороне-2</w:t>
      </w:r>
      <w:r w:rsidRPr="00043F2A">
        <w:t xml:space="preserve"> услуги по внесению на транспортное приложение транспортной карты </w:t>
      </w:r>
      <w:r w:rsidRPr="00043F2A">
        <w:rPr>
          <w:b/>
        </w:rPr>
        <w:t>Стороны-2</w:t>
      </w:r>
      <w:r w:rsidRPr="00043F2A">
        <w:t xml:space="preserve"> информации о произведенной </w:t>
      </w:r>
      <w:r w:rsidRPr="00043F2A">
        <w:rPr>
          <w:b/>
        </w:rPr>
        <w:t>Стороной-2</w:t>
      </w:r>
      <w:r w:rsidRPr="00043F2A">
        <w:t xml:space="preserve"> предоплате стоимости транспортных услуг (пассажирских перевозок), оказываемых Перевозчиками, присоединившимися к АСОП (далее по тексту «Пополнение»).</w:t>
      </w:r>
    </w:p>
    <w:p w14:paraId="718B29D1" w14:textId="77777777" w:rsidR="00B7347A" w:rsidRPr="009E7AEB" w:rsidRDefault="00B7347A" w:rsidP="00B7347A">
      <w:pPr>
        <w:numPr>
          <w:ilvl w:val="1"/>
          <w:numId w:val="1"/>
        </w:numPr>
        <w:tabs>
          <w:tab w:val="left" w:pos="1134"/>
        </w:tabs>
        <w:suppressAutoHyphens/>
        <w:ind w:left="0" w:firstLine="709"/>
        <w:jc w:val="both"/>
      </w:pPr>
      <w:r w:rsidRPr="00043F2A">
        <w:t xml:space="preserve">В рамках действия настоящего договора </w:t>
      </w:r>
      <w:r w:rsidRPr="00043F2A">
        <w:rPr>
          <w:b/>
        </w:rPr>
        <w:t>Сторона-1</w:t>
      </w:r>
      <w:r w:rsidRPr="00043F2A">
        <w:t xml:space="preserve"> оказывает </w:t>
      </w:r>
      <w:r w:rsidRPr="00043F2A">
        <w:rPr>
          <w:b/>
        </w:rPr>
        <w:t xml:space="preserve">Стороне-2 </w:t>
      </w:r>
      <w:r w:rsidRPr="00043F2A">
        <w:t xml:space="preserve">услуги по предоставлению </w:t>
      </w:r>
      <w:r w:rsidRPr="00043F2A">
        <w:rPr>
          <w:b/>
        </w:rPr>
        <w:t>Стороне-2</w:t>
      </w:r>
      <w:r w:rsidRPr="00043F2A">
        <w:t xml:space="preserve"> реестра поездок по транспортной карте.</w:t>
      </w:r>
    </w:p>
    <w:p w14:paraId="02D026DF" w14:textId="77777777" w:rsidR="00B7347A" w:rsidRPr="009E7AEB" w:rsidRDefault="00B7347A" w:rsidP="00B7347A">
      <w:pPr>
        <w:numPr>
          <w:ilvl w:val="1"/>
          <w:numId w:val="1"/>
        </w:numPr>
        <w:tabs>
          <w:tab w:val="left" w:pos="1134"/>
        </w:tabs>
        <w:suppressAutoHyphens/>
        <w:ind w:left="0" w:firstLine="709"/>
        <w:jc w:val="both"/>
      </w:pPr>
      <w:r w:rsidRPr="00043F2A">
        <w:t xml:space="preserve">В случае если </w:t>
      </w:r>
      <w:r w:rsidRPr="00043F2A">
        <w:rPr>
          <w:b/>
        </w:rPr>
        <w:t>Сторона-2</w:t>
      </w:r>
      <w:r w:rsidRPr="00043F2A">
        <w:t xml:space="preserve"> не является Субъектом АСОП,  </w:t>
      </w:r>
      <w:r w:rsidRPr="00043F2A">
        <w:rPr>
          <w:b/>
        </w:rPr>
        <w:t>Сторона-1</w:t>
      </w:r>
      <w:r w:rsidRPr="00043F2A">
        <w:t xml:space="preserve"> оказывает услугу по подключению </w:t>
      </w:r>
      <w:r w:rsidRPr="00043F2A">
        <w:rPr>
          <w:b/>
        </w:rPr>
        <w:t xml:space="preserve">Стороны-2 </w:t>
      </w:r>
      <w:r w:rsidRPr="00043F2A">
        <w:t>к АСОП с выдачей транспортной карты.</w:t>
      </w:r>
    </w:p>
    <w:p w14:paraId="066FFAE1" w14:textId="77777777" w:rsidR="00B7347A" w:rsidRPr="009E7AEB" w:rsidRDefault="00B7347A" w:rsidP="00B7347A">
      <w:pPr>
        <w:numPr>
          <w:ilvl w:val="1"/>
          <w:numId w:val="1"/>
        </w:numPr>
        <w:tabs>
          <w:tab w:val="left" w:pos="1134"/>
        </w:tabs>
        <w:suppressAutoHyphens/>
        <w:ind w:left="0" w:firstLine="709"/>
        <w:jc w:val="both"/>
      </w:pPr>
      <w:r w:rsidRPr="00043F2A">
        <w:t xml:space="preserve">Передача транспортных карт при подключении </w:t>
      </w:r>
      <w:r w:rsidRPr="00043F2A">
        <w:rPr>
          <w:b/>
        </w:rPr>
        <w:t>Стороны-2</w:t>
      </w:r>
      <w:r w:rsidRPr="00043F2A">
        <w:t xml:space="preserve"> к АСОП, осуществляется  </w:t>
      </w:r>
      <w:r w:rsidRPr="00043F2A">
        <w:rPr>
          <w:b/>
        </w:rPr>
        <w:t>Стороной-1</w:t>
      </w:r>
      <w:r w:rsidRPr="00043F2A">
        <w:t xml:space="preserve"> уполномоченному представителю </w:t>
      </w:r>
      <w:r w:rsidRPr="00043F2A">
        <w:rPr>
          <w:b/>
        </w:rPr>
        <w:t xml:space="preserve">Стороны-2 </w:t>
      </w:r>
      <w:r w:rsidRPr="00043F2A">
        <w:t xml:space="preserve">в информационно-справочном центре </w:t>
      </w:r>
      <w:r w:rsidRPr="00043F2A">
        <w:rPr>
          <w:b/>
        </w:rPr>
        <w:t>Стороны-1.</w:t>
      </w:r>
    </w:p>
    <w:p w14:paraId="10F83042" w14:textId="77777777" w:rsidR="00B7347A" w:rsidRPr="00194CCE" w:rsidRDefault="00B7347A" w:rsidP="00194CCE">
      <w:pPr>
        <w:numPr>
          <w:ilvl w:val="1"/>
          <w:numId w:val="1"/>
        </w:numPr>
        <w:tabs>
          <w:tab w:val="left" w:pos="1134"/>
        </w:tabs>
        <w:suppressAutoHyphens/>
        <w:ind w:left="0" w:firstLine="709"/>
        <w:jc w:val="both"/>
        <w:rPr>
          <w:b/>
        </w:rPr>
      </w:pPr>
      <w:r w:rsidRPr="00043F2A">
        <w:t xml:space="preserve">Внесение информации на транспортное приложение транспортной карты </w:t>
      </w:r>
      <w:r w:rsidRPr="00043F2A">
        <w:rPr>
          <w:b/>
        </w:rPr>
        <w:t xml:space="preserve">Стороны-2 </w:t>
      </w:r>
      <w:r w:rsidRPr="00043F2A">
        <w:t xml:space="preserve">о произведенной предоплате стоимости транспортных услуг (пассажирской перевозки) осуществляется в информационно-справочном центре </w:t>
      </w:r>
      <w:r w:rsidRPr="00043F2A">
        <w:rPr>
          <w:b/>
        </w:rPr>
        <w:t>Стороны-1</w:t>
      </w:r>
      <w:r w:rsidRPr="00043F2A">
        <w:t xml:space="preserve"> при помощи терминала продажи и пополнения транспортных карт при предъявлении транспортной карты.</w:t>
      </w:r>
    </w:p>
    <w:p w14:paraId="1C600606"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ОБЯЗАННОСТИ СТОРОН</w:t>
      </w:r>
    </w:p>
    <w:p w14:paraId="2AD3C54C" w14:textId="77777777" w:rsidR="00B7347A" w:rsidRPr="009E7AEB" w:rsidRDefault="00B7347A" w:rsidP="00B7347A">
      <w:pPr>
        <w:numPr>
          <w:ilvl w:val="1"/>
          <w:numId w:val="1"/>
        </w:numPr>
        <w:suppressAutoHyphens/>
        <w:ind w:left="0" w:firstLine="709"/>
        <w:jc w:val="both"/>
      </w:pPr>
      <w:r w:rsidRPr="00043F2A">
        <w:rPr>
          <w:b/>
        </w:rPr>
        <w:t>Сторона-1</w:t>
      </w:r>
      <w:r w:rsidRPr="00043F2A">
        <w:t xml:space="preserve"> обязана: </w:t>
      </w:r>
    </w:p>
    <w:p w14:paraId="1944BDC8" w14:textId="77777777" w:rsidR="00B7347A" w:rsidRPr="009E7AEB" w:rsidRDefault="00B7347A" w:rsidP="00B7347A">
      <w:pPr>
        <w:numPr>
          <w:ilvl w:val="2"/>
          <w:numId w:val="1"/>
        </w:numPr>
        <w:suppressAutoHyphens/>
        <w:ind w:left="0" w:firstLine="709"/>
        <w:jc w:val="both"/>
      </w:pPr>
      <w:r w:rsidRPr="00043F2A">
        <w:t xml:space="preserve">Принять у </w:t>
      </w:r>
      <w:r w:rsidRPr="00043F2A">
        <w:rPr>
          <w:b/>
        </w:rPr>
        <w:t>Стороны-2</w:t>
      </w:r>
      <w:r w:rsidRPr="00043F2A">
        <w:t xml:space="preserve"> Пополнение транспортной карты.</w:t>
      </w:r>
    </w:p>
    <w:p w14:paraId="7D315039" w14:textId="77777777" w:rsidR="00B7347A" w:rsidRPr="009E7AEB" w:rsidRDefault="00B7347A" w:rsidP="00B7347A">
      <w:pPr>
        <w:numPr>
          <w:ilvl w:val="2"/>
          <w:numId w:val="1"/>
        </w:numPr>
        <w:suppressAutoHyphens/>
        <w:ind w:left="0" w:firstLine="709"/>
        <w:jc w:val="both"/>
      </w:pPr>
      <w:r w:rsidRPr="00043F2A">
        <w:t xml:space="preserve">Внести на транспортное приложение транспортной карты </w:t>
      </w:r>
      <w:r w:rsidRPr="00043F2A">
        <w:rPr>
          <w:b/>
        </w:rPr>
        <w:t>Стороны-2</w:t>
      </w:r>
      <w:r w:rsidRPr="00043F2A">
        <w:t xml:space="preserve"> информацию о произведенном Пополнении транспортной карты не позднее следующего рабочего дня с момента поступления Пополнения на расчетный счет </w:t>
      </w:r>
      <w:r w:rsidRPr="00043F2A">
        <w:rPr>
          <w:b/>
        </w:rPr>
        <w:t>Стороны-1</w:t>
      </w:r>
      <w:r w:rsidRPr="00043F2A">
        <w:t>.</w:t>
      </w:r>
    </w:p>
    <w:p w14:paraId="67DF837E" w14:textId="77777777" w:rsidR="00B7347A" w:rsidRPr="009E7AEB" w:rsidRDefault="00B7347A" w:rsidP="00B7347A">
      <w:pPr>
        <w:numPr>
          <w:ilvl w:val="2"/>
          <w:numId w:val="1"/>
        </w:numPr>
        <w:suppressAutoHyphens/>
        <w:ind w:left="0" w:firstLine="709"/>
        <w:jc w:val="both"/>
      </w:pPr>
      <w:r w:rsidRPr="00043F2A">
        <w:t xml:space="preserve">Предоставить </w:t>
      </w:r>
      <w:r w:rsidRPr="00043F2A">
        <w:rPr>
          <w:b/>
        </w:rPr>
        <w:t>Стороне</w:t>
      </w:r>
      <w:r w:rsidRPr="00043F2A">
        <w:t>-</w:t>
      </w:r>
      <w:r w:rsidRPr="00043F2A">
        <w:rPr>
          <w:b/>
        </w:rPr>
        <w:t>2</w:t>
      </w:r>
      <w:r w:rsidRPr="00043F2A">
        <w:t xml:space="preserve"> реестр поездок по транспортной карте за календарный месяц.</w:t>
      </w:r>
    </w:p>
    <w:p w14:paraId="04C466D9" w14:textId="77777777" w:rsidR="00B7347A" w:rsidRPr="009E7AEB" w:rsidRDefault="00B7347A" w:rsidP="00B7347A">
      <w:pPr>
        <w:numPr>
          <w:ilvl w:val="2"/>
          <w:numId w:val="1"/>
        </w:numPr>
        <w:suppressAutoHyphens/>
        <w:ind w:left="0" w:firstLine="709"/>
        <w:jc w:val="both"/>
      </w:pPr>
      <w:r w:rsidRPr="00043F2A">
        <w:lastRenderedPageBreak/>
        <w:t xml:space="preserve">Перечислить сумму Пополнения, полученную от </w:t>
      </w:r>
      <w:r w:rsidRPr="00043F2A">
        <w:rPr>
          <w:b/>
        </w:rPr>
        <w:t>Стороны-2</w:t>
      </w:r>
      <w:r w:rsidRPr="00043F2A">
        <w:t xml:space="preserve"> Перевозчикам в порядке и сроки, установленные Правилами АСОП.</w:t>
      </w:r>
    </w:p>
    <w:p w14:paraId="7DAA3FC9" w14:textId="77777777" w:rsidR="00B7347A" w:rsidRPr="009E7AEB" w:rsidRDefault="00B7347A" w:rsidP="00B7347A">
      <w:pPr>
        <w:suppressAutoHyphens/>
        <w:ind w:left="709"/>
        <w:jc w:val="both"/>
      </w:pPr>
    </w:p>
    <w:p w14:paraId="075E01A0" w14:textId="77777777" w:rsidR="00B7347A" w:rsidRPr="009E7AEB" w:rsidRDefault="00B7347A" w:rsidP="00B7347A">
      <w:pPr>
        <w:numPr>
          <w:ilvl w:val="1"/>
          <w:numId w:val="1"/>
        </w:numPr>
        <w:suppressAutoHyphens/>
        <w:ind w:left="0" w:firstLine="709"/>
        <w:jc w:val="both"/>
      </w:pPr>
      <w:r w:rsidRPr="00043F2A">
        <w:rPr>
          <w:b/>
        </w:rPr>
        <w:t>Сторона</w:t>
      </w:r>
      <w:r w:rsidRPr="00043F2A">
        <w:t>-</w:t>
      </w:r>
      <w:r w:rsidRPr="00043F2A">
        <w:rPr>
          <w:b/>
        </w:rPr>
        <w:t>2</w:t>
      </w:r>
      <w:r w:rsidRPr="00043F2A">
        <w:t xml:space="preserve"> обязана:</w:t>
      </w:r>
    </w:p>
    <w:p w14:paraId="3C71177D" w14:textId="77777777" w:rsidR="00B7347A" w:rsidRPr="009E7AEB" w:rsidRDefault="00B7347A" w:rsidP="00B7347A">
      <w:pPr>
        <w:numPr>
          <w:ilvl w:val="2"/>
          <w:numId w:val="1"/>
        </w:numPr>
        <w:suppressAutoHyphens/>
        <w:ind w:left="0" w:firstLine="709"/>
        <w:jc w:val="both"/>
      </w:pPr>
      <w:r w:rsidRPr="00043F2A">
        <w:t xml:space="preserve">Направить </w:t>
      </w:r>
      <w:r w:rsidRPr="00043F2A">
        <w:rPr>
          <w:b/>
        </w:rPr>
        <w:t>Стороне</w:t>
      </w:r>
      <w:r w:rsidRPr="00043F2A">
        <w:t>-</w:t>
      </w:r>
      <w:r w:rsidRPr="00043F2A">
        <w:rPr>
          <w:b/>
        </w:rPr>
        <w:t>1</w:t>
      </w:r>
      <w:r w:rsidRPr="00043F2A">
        <w:t xml:space="preserve"> любым возможным способом заявку на выдачу и (или) пополнение транспортной карты (Приложение №1), с указанием необходимого количества транспортных карт,  суммы их Пополнения, тарифа.</w:t>
      </w:r>
    </w:p>
    <w:p w14:paraId="599EF15F" w14:textId="77777777" w:rsidR="00B7347A" w:rsidRPr="009E7AEB" w:rsidRDefault="00B7347A" w:rsidP="00B7347A">
      <w:pPr>
        <w:numPr>
          <w:ilvl w:val="2"/>
          <w:numId w:val="1"/>
        </w:numPr>
        <w:suppressAutoHyphens/>
        <w:ind w:left="0" w:firstLine="709"/>
        <w:jc w:val="both"/>
      </w:pPr>
      <w:r w:rsidRPr="00043F2A">
        <w:t xml:space="preserve">Перечислить сумму Пополнения на расчетный счет </w:t>
      </w:r>
      <w:r w:rsidRPr="00043F2A">
        <w:rPr>
          <w:b/>
        </w:rPr>
        <w:t>Стороны</w:t>
      </w:r>
      <w:r w:rsidRPr="00043F2A">
        <w:t>-</w:t>
      </w:r>
      <w:r w:rsidRPr="00043F2A">
        <w:rPr>
          <w:b/>
        </w:rPr>
        <w:t xml:space="preserve">1, </w:t>
      </w:r>
      <w:r w:rsidRPr="00043F2A">
        <w:t xml:space="preserve">в объеме достаточном для выполнения операций подключения и пополнения транспортных карт, в соответствии с заявкой </w:t>
      </w:r>
      <w:r w:rsidRPr="00043F2A">
        <w:rPr>
          <w:b/>
        </w:rPr>
        <w:t>Стороны-2</w:t>
      </w:r>
      <w:r w:rsidRPr="00043F2A">
        <w:t>.</w:t>
      </w:r>
    </w:p>
    <w:p w14:paraId="419EB6FB" w14:textId="77777777" w:rsidR="00B7347A" w:rsidRPr="009E7AEB" w:rsidRDefault="00B7347A" w:rsidP="00B7347A">
      <w:pPr>
        <w:numPr>
          <w:ilvl w:val="2"/>
          <w:numId w:val="1"/>
        </w:numPr>
        <w:suppressAutoHyphens/>
        <w:ind w:left="0" w:firstLine="709"/>
        <w:jc w:val="both"/>
      </w:pPr>
      <w:r w:rsidRPr="00043F2A">
        <w:t xml:space="preserve">Назначить Уполномоченного представителя для совершения действий с транспортными картами в информационном центре </w:t>
      </w:r>
      <w:r w:rsidRPr="00043F2A">
        <w:rPr>
          <w:b/>
        </w:rPr>
        <w:t>Стороны-1</w:t>
      </w:r>
      <w:r w:rsidRPr="00043F2A">
        <w:t xml:space="preserve">.  О назначенном уполномоченном представителе </w:t>
      </w:r>
      <w:r w:rsidRPr="00043F2A">
        <w:rPr>
          <w:b/>
        </w:rPr>
        <w:t>Сторона-2</w:t>
      </w:r>
      <w:r w:rsidRPr="00043F2A">
        <w:t xml:space="preserve"> обязана уведомить </w:t>
      </w:r>
      <w:r w:rsidRPr="00043F2A">
        <w:rPr>
          <w:b/>
        </w:rPr>
        <w:t>Сторону-1</w:t>
      </w:r>
      <w:r w:rsidRPr="00043F2A">
        <w:t xml:space="preserve"> путем направления </w:t>
      </w:r>
      <w:r w:rsidRPr="00043F2A">
        <w:rPr>
          <w:b/>
        </w:rPr>
        <w:t>Стороне-1</w:t>
      </w:r>
      <w:r w:rsidRPr="00043F2A">
        <w:t xml:space="preserve"> копии доверенности на представителя.</w:t>
      </w:r>
    </w:p>
    <w:p w14:paraId="00DEA37D" w14:textId="77777777" w:rsidR="00B7347A" w:rsidRPr="009E7AEB" w:rsidRDefault="00B7347A" w:rsidP="00B7347A">
      <w:pPr>
        <w:numPr>
          <w:ilvl w:val="2"/>
          <w:numId w:val="1"/>
        </w:numPr>
        <w:suppressAutoHyphens/>
        <w:ind w:left="0" w:firstLine="709"/>
        <w:jc w:val="both"/>
      </w:pPr>
      <w:r w:rsidRPr="00043F2A">
        <w:t xml:space="preserve">Ознакомить Пользователей, в чьих интересах </w:t>
      </w:r>
      <w:r w:rsidRPr="00043F2A">
        <w:rPr>
          <w:b/>
        </w:rPr>
        <w:t>Строной-2</w:t>
      </w:r>
      <w:r w:rsidRPr="00043F2A">
        <w:t xml:space="preserve"> осуществляется подключение и пополнение транспортных карт, с правилами использования транспортной карты.</w:t>
      </w:r>
    </w:p>
    <w:p w14:paraId="78329FE3" w14:textId="77777777" w:rsidR="00B7347A" w:rsidRPr="009E7AEB" w:rsidRDefault="00B7347A" w:rsidP="00B7347A">
      <w:pPr>
        <w:numPr>
          <w:ilvl w:val="2"/>
          <w:numId w:val="1"/>
        </w:numPr>
        <w:suppressAutoHyphens/>
        <w:ind w:left="0" w:firstLine="709"/>
        <w:jc w:val="both"/>
      </w:pPr>
      <w:r w:rsidRPr="00043F2A">
        <w:t xml:space="preserve">В случае утраты (утери) транспортных карт письменно уведомить </w:t>
      </w:r>
      <w:r w:rsidRPr="00043F2A">
        <w:rPr>
          <w:b/>
        </w:rPr>
        <w:t>Сторону-1</w:t>
      </w:r>
      <w:r w:rsidRPr="00043F2A">
        <w:t xml:space="preserve"> о номерах карт, подлежащих блокировке и прекращению обслуживания, и направить Стороне-1 заявку на выдачу и  пополнение транспортной карты (Приложение №1) с указанием информации о количестве карт, требующих активации, и сумме пополнения на отчетный период.</w:t>
      </w:r>
    </w:p>
    <w:p w14:paraId="492CD17C" w14:textId="77777777" w:rsidR="00B7347A" w:rsidRPr="00194CCE" w:rsidRDefault="00B7347A" w:rsidP="00194CCE">
      <w:pPr>
        <w:numPr>
          <w:ilvl w:val="2"/>
          <w:numId w:val="1"/>
        </w:numPr>
        <w:suppressAutoHyphens/>
        <w:ind w:left="0" w:firstLine="709"/>
        <w:jc w:val="both"/>
      </w:pPr>
      <w:r w:rsidRPr="00043F2A">
        <w:t xml:space="preserve">Предоставлять </w:t>
      </w:r>
      <w:r w:rsidRPr="00043F2A">
        <w:rPr>
          <w:b/>
        </w:rPr>
        <w:t>Стороне-1</w:t>
      </w:r>
      <w:r w:rsidRPr="00043F2A">
        <w:t xml:space="preserve"> сведения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N 115-ФЗ.</w:t>
      </w:r>
    </w:p>
    <w:p w14:paraId="576D5764"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bCs/>
          <w:i/>
          <w:sz w:val="24"/>
          <w:szCs w:val="24"/>
        </w:rPr>
        <w:t>ФИНАНСОВЫЕ УСЛОВИЯ И ПОРЯДОК РАСЧЕТОВ</w:t>
      </w:r>
    </w:p>
    <w:p w14:paraId="18BE6CE6" w14:textId="77777777" w:rsidR="00B7347A" w:rsidRPr="009E7AEB" w:rsidRDefault="00B7347A" w:rsidP="00B7347A">
      <w:pPr>
        <w:numPr>
          <w:ilvl w:val="1"/>
          <w:numId w:val="1"/>
        </w:numPr>
        <w:tabs>
          <w:tab w:val="num" w:pos="284"/>
        </w:tabs>
        <w:suppressAutoHyphens/>
        <w:ind w:left="0" w:firstLine="709"/>
        <w:jc w:val="both"/>
      </w:pPr>
      <w:r w:rsidRPr="00043F2A">
        <w:t xml:space="preserve">После заключения Договора </w:t>
      </w:r>
      <w:r w:rsidRPr="00043F2A">
        <w:rPr>
          <w:b/>
        </w:rPr>
        <w:t>Сторона-2</w:t>
      </w:r>
      <w:r w:rsidRPr="00043F2A">
        <w:t xml:space="preserve"> вносит сумму Пополнения на расчетный счет </w:t>
      </w:r>
      <w:r w:rsidRPr="00043F2A">
        <w:rPr>
          <w:b/>
        </w:rPr>
        <w:t>Стороны-1</w:t>
      </w:r>
      <w:r w:rsidRPr="00043F2A">
        <w:t xml:space="preserve">, указанный в разделе 9 настоящего Договора, при этом </w:t>
      </w:r>
      <w:r w:rsidRPr="00043F2A">
        <w:rPr>
          <w:b/>
        </w:rPr>
        <w:t>Сторона-2</w:t>
      </w:r>
      <w:r w:rsidRPr="00043F2A">
        <w:t xml:space="preserve"> соглашается с тем, что:</w:t>
      </w:r>
    </w:p>
    <w:p w14:paraId="5C6477AA" w14:textId="77777777" w:rsidR="00B7347A" w:rsidRPr="009E7AEB" w:rsidRDefault="00B7347A" w:rsidP="00B7347A">
      <w:pPr>
        <w:numPr>
          <w:ilvl w:val="2"/>
          <w:numId w:val="1"/>
        </w:numPr>
        <w:tabs>
          <w:tab w:val="num" w:pos="284"/>
          <w:tab w:val="num" w:pos="851"/>
        </w:tabs>
        <w:suppressAutoHyphens/>
        <w:ind w:left="0" w:firstLine="709"/>
        <w:jc w:val="both"/>
      </w:pPr>
      <w:r w:rsidRPr="00043F2A">
        <w:t xml:space="preserve">Подключение и (или) пополнение транспортных карт </w:t>
      </w:r>
      <w:r w:rsidRPr="00043F2A">
        <w:rPr>
          <w:b/>
        </w:rPr>
        <w:t>Стороны-2</w:t>
      </w:r>
      <w:r w:rsidRPr="00043F2A">
        <w:t xml:space="preserve"> в информационном центре </w:t>
      </w:r>
      <w:r w:rsidRPr="00043F2A">
        <w:rPr>
          <w:b/>
        </w:rPr>
        <w:t>Строны-1</w:t>
      </w:r>
      <w:r w:rsidRPr="00043F2A">
        <w:t xml:space="preserve"> становится возможным только после поступления суммы Пополнения на расчетный счет </w:t>
      </w:r>
      <w:r w:rsidRPr="00043F2A">
        <w:rPr>
          <w:b/>
        </w:rPr>
        <w:t>Стороны-1</w:t>
      </w:r>
      <w:r w:rsidRPr="00043F2A">
        <w:t>.</w:t>
      </w:r>
    </w:p>
    <w:p w14:paraId="154F92DF" w14:textId="77777777" w:rsidR="00B7347A" w:rsidRPr="009E7AEB" w:rsidRDefault="00B7347A" w:rsidP="00B7347A">
      <w:pPr>
        <w:numPr>
          <w:ilvl w:val="2"/>
          <w:numId w:val="1"/>
        </w:numPr>
        <w:tabs>
          <w:tab w:val="num" w:pos="284"/>
          <w:tab w:val="num" w:pos="851"/>
        </w:tabs>
        <w:suppressAutoHyphens/>
        <w:ind w:left="0" w:firstLine="709"/>
        <w:jc w:val="both"/>
      </w:pPr>
      <w:r w:rsidRPr="00043F2A">
        <w:t>Расчет суммы Пополнения производится исходя из прогнозируемого объема пополнения и (или) подключения транспортных карт и выбранного тарифа.</w:t>
      </w:r>
    </w:p>
    <w:p w14:paraId="28C22DE2" w14:textId="77777777" w:rsidR="00B7347A" w:rsidRPr="009E7AEB" w:rsidRDefault="00B7347A" w:rsidP="00B7347A">
      <w:pPr>
        <w:numPr>
          <w:ilvl w:val="2"/>
          <w:numId w:val="1"/>
        </w:numPr>
        <w:tabs>
          <w:tab w:val="num" w:pos="284"/>
          <w:tab w:val="num" w:pos="851"/>
        </w:tabs>
        <w:suppressAutoHyphens/>
        <w:ind w:left="0" w:firstLine="709"/>
        <w:jc w:val="both"/>
      </w:pPr>
      <w:r w:rsidRPr="00043F2A">
        <w:t>На сумму денежных средств Пополнения никакие проценты, комиссии не начисляются и не выплачиваются.</w:t>
      </w:r>
    </w:p>
    <w:p w14:paraId="3C670BC5" w14:textId="77777777" w:rsidR="00B7347A" w:rsidRPr="009E7AEB" w:rsidRDefault="00B7347A" w:rsidP="00B7347A">
      <w:pPr>
        <w:numPr>
          <w:ilvl w:val="2"/>
          <w:numId w:val="1"/>
        </w:numPr>
        <w:tabs>
          <w:tab w:val="num" w:pos="284"/>
        </w:tabs>
        <w:suppressAutoHyphens/>
        <w:ind w:left="0" w:firstLine="709"/>
        <w:jc w:val="both"/>
      </w:pPr>
      <w:r w:rsidRPr="00043F2A">
        <w:t xml:space="preserve">Внесение соответствующей информации на транспортное приложение транспортной карты </w:t>
      </w:r>
      <w:r w:rsidRPr="00043F2A">
        <w:rPr>
          <w:b/>
        </w:rPr>
        <w:t>Стороны</w:t>
      </w:r>
      <w:r w:rsidRPr="00043F2A">
        <w:t>-</w:t>
      </w:r>
      <w:r w:rsidRPr="00043F2A">
        <w:rPr>
          <w:b/>
        </w:rPr>
        <w:t>2</w:t>
      </w:r>
      <w:r w:rsidRPr="00043F2A">
        <w:t xml:space="preserve"> производится </w:t>
      </w:r>
      <w:r w:rsidRPr="00043F2A">
        <w:rPr>
          <w:b/>
        </w:rPr>
        <w:t>Стороной-1</w:t>
      </w:r>
      <w:r w:rsidRPr="00043F2A">
        <w:t xml:space="preserve"> в пределах остатка денежных средств </w:t>
      </w:r>
      <w:r w:rsidRPr="00043F2A">
        <w:rPr>
          <w:b/>
        </w:rPr>
        <w:t>Стороны-2</w:t>
      </w:r>
      <w:r w:rsidRPr="00043F2A">
        <w:t xml:space="preserve"> на расчетном счете </w:t>
      </w:r>
      <w:r w:rsidRPr="00043F2A">
        <w:rPr>
          <w:b/>
        </w:rPr>
        <w:t>Стороны</w:t>
      </w:r>
      <w:r w:rsidRPr="00043F2A">
        <w:t>-</w:t>
      </w:r>
      <w:r w:rsidRPr="00043F2A">
        <w:rPr>
          <w:b/>
        </w:rPr>
        <w:t>1</w:t>
      </w:r>
      <w:r w:rsidRPr="00043F2A">
        <w:t xml:space="preserve"> и на основании заявки, переданной </w:t>
      </w:r>
      <w:r w:rsidRPr="00043F2A">
        <w:rPr>
          <w:b/>
        </w:rPr>
        <w:t>Стороной-2 Стороне-1</w:t>
      </w:r>
      <w:r w:rsidRPr="00043F2A">
        <w:t xml:space="preserve">. </w:t>
      </w:r>
    </w:p>
    <w:p w14:paraId="583B6825" w14:textId="77777777" w:rsidR="00B7347A" w:rsidRPr="009E7AEB" w:rsidRDefault="00B7347A" w:rsidP="00B7347A">
      <w:pPr>
        <w:numPr>
          <w:ilvl w:val="2"/>
          <w:numId w:val="1"/>
        </w:numPr>
        <w:tabs>
          <w:tab w:val="num" w:pos="284"/>
        </w:tabs>
        <w:suppressAutoHyphens/>
        <w:ind w:left="0" w:firstLine="709"/>
        <w:jc w:val="both"/>
      </w:pPr>
      <w:r w:rsidRPr="00043F2A">
        <w:t>В случае недостаточности денежных средств</w:t>
      </w:r>
      <w:r w:rsidRPr="00043F2A">
        <w:rPr>
          <w:b/>
        </w:rPr>
        <w:t xml:space="preserve"> Стороны</w:t>
      </w:r>
      <w:r w:rsidRPr="00043F2A">
        <w:t>-</w:t>
      </w:r>
      <w:r w:rsidRPr="00043F2A">
        <w:rPr>
          <w:b/>
        </w:rPr>
        <w:t>2</w:t>
      </w:r>
      <w:r w:rsidRPr="00043F2A">
        <w:t xml:space="preserve"> на расчетном счете </w:t>
      </w:r>
      <w:r w:rsidRPr="00043F2A">
        <w:rPr>
          <w:b/>
        </w:rPr>
        <w:t>Стороны-1</w:t>
      </w:r>
      <w:r w:rsidRPr="00043F2A">
        <w:t>, необходимых для осуществления пополнения и подключения транспортных карт</w:t>
      </w:r>
      <w:r w:rsidRPr="00043F2A">
        <w:rPr>
          <w:b/>
        </w:rPr>
        <w:t>,</w:t>
      </w:r>
      <w:r w:rsidRPr="00043F2A">
        <w:t xml:space="preserve"> указанные операции с транспортными картами выполняться не будут до внесения </w:t>
      </w:r>
      <w:r w:rsidRPr="00043F2A">
        <w:rPr>
          <w:b/>
        </w:rPr>
        <w:t>Стороной</w:t>
      </w:r>
      <w:r w:rsidRPr="00043F2A">
        <w:t>-</w:t>
      </w:r>
      <w:r w:rsidRPr="00043F2A">
        <w:rPr>
          <w:b/>
        </w:rPr>
        <w:t>2</w:t>
      </w:r>
      <w:r w:rsidRPr="00043F2A">
        <w:t xml:space="preserve"> необходимой сумы Пополнения.</w:t>
      </w:r>
    </w:p>
    <w:p w14:paraId="7A173CA3" w14:textId="77777777" w:rsidR="00B7347A" w:rsidRPr="009E7AEB" w:rsidRDefault="00B7347A" w:rsidP="00B7347A">
      <w:pPr>
        <w:numPr>
          <w:ilvl w:val="2"/>
          <w:numId w:val="1"/>
        </w:numPr>
        <w:tabs>
          <w:tab w:val="num" w:pos="284"/>
        </w:tabs>
        <w:suppressAutoHyphens/>
        <w:ind w:left="0" w:firstLine="709"/>
        <w:jc w:val="both"/>
      </w:pPr>
      <w:r w:rsidRPr="00043F2A">
        <w:t>Тарифы на транспортные услуги (пассажирские перевозки) устанавливаются и могут быть изменены уполномоченным государственным или муниципальным органом власти, в соответствии с действующим законодательством.</w:t>
      </w:r>
    </w:p>
    <w:p w14:paraId="687E3A50" w14:textId="77777777" w:rsidR="00B7347A" w:rsidRPr="009E7AEB" w:rsidRDefault="00B7347A" w:rsidP="00B7347A">
      <w:pPr>
        <w:numPr>
          <w:ilvl w:val="1"/>
          <w:numId w:val="1"/>
        </w:numPr>
        <w:tabs>
          <w:tab w:val="num" w:pos="284"/>
        </w:tabs>
        <w:suppressAutoHyphens/>
        <w:ind w:left="0" w:firstLine="709"/>
        <w:jc w:val="both"/>
      </w:pPr>
      <w:r w:rsidRPr="00043F2A">
        <w:t>В течение 5 (Пяти) рабочих дней с момента пополнения транспортных карт</w:t>
      </w:r>
      <w:r w:rsidRPr="00043F2A">
        <w:rPr>
          <w:b/>
        </w:rPr>
        <w:t xml:space="preserve"> Стороны</w:t>
      </w:r>
      <w:r w:rsidRPr="00043F2A">
        <w:t xml:space="preserve"> оформляют двухсторонний Акт об оказанных услугах внесения информации о предоплате стоимости транспортных услуг (пассажирских перевозок). </w:t>
      </w:r>
    </w:p>
    <w:p w14:paraId="4D900E11" w14:textId="77777777" w:rsidR="00B7347A" w:rsidRPr="009E7AEB" w:rsidRDefault="00B7347A" w:rsidP="00B7347A">
      <w:pPr>
        <w:tabs>
          <w:tab w:val="num" w:pos="284"/>
        </w:tabs>
        <w:suppressAutoHyphens/>
        <w:ind w:firstLine="709"/>
        <w:jc w:val="both"/>
      </w:pPr>
      <w:r w:rsidRPr="00043F2A">
        <w:t xml:space="preserve">В течение 5 (Пяти) календарных дней с момента подключения к системе АСОП, оформляется Акт и счет-фактура на оказанные услуги. </w:t>
      </w:r>
    </w:p>
    <w:p w14:paraId="2A787772" w14:textId="77777777" w:rsidR="00B7347A" w:rsidRPr="009E7AEB" w:rsidRDefault="00B7347A" w:rsidP="00B7347A">
      <w:pPr>
        <w:tabs>
          <w:tab w:val="num" w:pos="284"/>
        </w:tabs>
        <w:suppressAutoHyphens/>
        <w:ind w:firstLine="709"/>
        <w:jc w:val="both"/>
        <w:rPr>
          <w:color w:val="FF0000"/>
        </w:rPr>
      </w:pPr>
      <w:r w:rsidRPr="00043F2A">
        <w:t>Ежемесячно, в срок до 5 числа месяца следующего за отчетным, Сторона-1 оформляет Акт об оказании услуг по предоставлению реестра поездок по транспортным картам за прошедший месяц.</w:t>
      </w:r>
    </w:p>
    <w:p w14:paraId="6A8B1F03" w14:textId="77777777" w:rsidR="00B7347A" w:rsidRPr="009E7AEB" w:rsidRDefault="00B7347A" w:rsidP="00B7347A">
      <w:pPr>
        <w:tabs>
          <w:tab w:val="num" w:pos="284"/>
        </w:tabs>
        <w:suppressAutoHyphens/>
        <w:ind w:firstLine="709"/>
        <w:jc w:val="both"/>
      </w:pPr>
      <w:r w:rsidRPr="00043F2A">
        <w:t xml:space="preserve">Реестр поездок по транспортной карте направляется Стороной-1 в электронном виде на электронную почту Стороны-2:______________ </w:t>
      </w:r>
    </w:p>
    <w:p w14:paraId="7631A4AE" w14:textId="77777777" w:rsidR="00B7347A" w:rsidRPr="009E7AEB" w:rsidRDefault="00B7347A" w:rsidP="00B7347A">
      <w:pPr>
        <w:numPr>
          <w:ilvl w:val="1"/>
          <w:numId w:val="1"/>
        </w:numPr>
        <w:tabs>
          <w:tab w:val="num" w:pos="284"/>
        </w:tabs>
        <w:suppressAutoHyphens/>
        <w:ind w:left="0" w:firstLine="709"/>
        <w:jc w:val="both"/>
      </w:pPr>
      <w:r w:rsidRPr="00043F2A">
        <w:lastRenderedPageBreak/>
        <w:t>Все расчеты по настоящему договору производятся в рублях Российской Федерации.</w:t>
      </w:r>
    </w:p>
    <w:p w14:paraId="6987AB4F" w14:textId="77777777" w:rsidR="00B7347A" w:rsidRPr="009E7AEB" w:rsidRDefault="00B7347A" w:rsidP="00B7347A">
      <w:pPr>
        <w:numPr>
          <w:ilvl w:val="1"/>
          <w:numId w:val="1"/>
        </w:numPr>
        <w:tabs>
          <w:tab w:val="num" w:pos="284"/>
        </w:tabs>
        <w:suppressAutoHyphens/>
        <w:ind w:left="0" w:firstLine="709"/>
        <w:jc w:val="both"/>
      </w:pPr>
      <w:r w:rsidRPr="00043F2A">
        <w:t>Стоимость услуг по настоящему договору составляет:</w:t>
      </w:r>
    </w:p>
    <w:p w14:paraId="14C3D888" w14:textId="77777777" w:rsidR="00B7347A" w:rsidRPr="009E7AEB" w:rsidRDefault="00B7347A" w:rsidP="00B7347A">
      <w:pPr>
        <w:suppressAutoHyphens/>
        <w:ind w:left="709"/>
        <w:jc w:val="both"/>
      </w:pPr>
      <w:r w:rsidRPr="00043F2A">
        <w:t>- за одно п</w:t>
      </w:r>
      <w:r>
        <w:t>одключение к системе АСОП – 100 (Сто</w:t>
      </w:r>
      <w:r w:rsidRPr="00043F2A">
        <w:t xml:space="preserve">) руб. </w:t>
      </w:r>
    </w:p>
    <w:p w14:paraId="3856A349" w14:textId="77777777" w:rsidR="00B7347A" w:rsidRPr="009E7AEB" w:rsidRDefault="00B7347A" w:rsidP="00194CCE">
      <w:pPr>
        <w:suppressAutoHyphens/>
        <w:ind w:left="709"/>
        <w:jc w:val="both"/>
      </w:pPr>
      <w:r w:rsidRPr="00043F2A">
        <w:t>- за предоставление реестра поездок по</w:t>
      </w:r>
      <w:r>
        <w:t xml:space="preserve"> одной транспортной карте –10 (Десять</w:t>
      </w:r>
      <w:r w:rsidRPr="00043F2A">
        <w:t>) руб.</w:t>
      </w:r>
    </w:p>
    <w:p w14:paraId="6EC3051A"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ДЕЙСТВИЕ ДОГОВОРА</w:t>
      </w:r>
    </w:p>
    <w:p w14:paraId="4AA7B1A1" w14:textId="77777777" w:rsidR="00B7347A" w:rsidRPr="009E7AEB" w:rsidRDefault="00B7347A" w:rsidP="00B7347A">
      <w:pPr>
        <w:numPr>
          <w:ilvl w:val="1"/>
          <w:numId w:val="1"/>
        </w:numPr>
        <w:tabs>
          <w:tab w:val="left" w:pos="1134"/>
        </w:tabs>
        <w:suppressAutoHyphens/>
        <w:ind w:left="0" w:firstLine="709"/>
        <w:jc w:val="both"/>
      </w:pPr>
      <w:r w:rsidRPr="00043F2A">
        <w:t xml:space="preserve">Договор вступает в силу с момента его подписания Сторонами </w:t>
      </w:r>
      <w:r>
        <w:t>и действует до «31» декабря 20____</w:t>
      </w:r>
      <w:r w:rsidRPr="00043F2A">
        <w:t xml:space="preserve"> г. При отсутствии письменных возражений, срок действия договора автоматически продлевается на то же срок на тех же условиях. </w:t>
      </w:r>
    </w:p>
    <w:p w14:paraId="1E5638A5" w14:textId="77777777" w:rsidR="00B7347A" w:rsidRPr="009E7AEB" w:rsidRDefault="00B7347A" w:rsidP="00B7347A">
      <w:pPr>
        <w:numPr>
          <w:ilvl w:val="1"/>
          <w:numId w:val="1"/>
        </w:numPr>
        <w:tabs>
          <w:tab w:val="left" w:pos="1134"/>
        </w:tabs>
        <w:suppressAutoHyphens/>
        <w:ind w:left="0" w:firstLine="709"/>
        <w:jc w:val="both"/>
      </w:pPr>
      <w:r w:rsidRPr="00043F2A">
        <w:t>Сторона имеет право в одностороннем внесудебном порядке расторгнуть настоящий договор, письменно уведомив об этом другую Сторону за 30 (тридцать) календарных дней до предполагаемой даты расторжения договора, произведя при этом все взаиморасчеты по возникшим при исполнении настоящего договора обязательствам.</w:t>
      </w:r>
    </w:p>
    <w:p w14:paraId="6CC7CC88"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ОТВЕТСТВЕННОСТЬ СТОРОН</w:t>
      </w:r>
    </w:p>
    <w:p w14:paraId="47FE7F42" w14:textId="77777777" w:rsidR="00B7347A" w:rsidRPr="009E7AEB" w:rsidRDefault="00B7347A" w:rsidP="00B7347A">
      <w:pPr>
        <w:numPr>
          <w:ilvl w:val="1"/>
          <w:numId w:val="1"/>
        </w:numPr>
        <w:tabs>
          <w:tab w:val="left" w:pos="1134"/>
        </w:tabs>
        <w:suppressAutoHyphens/>
        <w:ind w:left="0" w:firstLine="709"/>
        <w:jc w:val="both"/>
      </w:pPr>
      <w:r w:rsidRPr="00043F2A">
        <w:t xml:space="preserve">В случае нарушения </w:t>
      </w:r>
      <w:r w:rsidRPr="00043F2A">
        <w:rPr>
          <w:b/>
        </w:rPr>
        <w:t>Стороной-1</w:t>
      </w:r>
      <w:r w:rsidRPr="00043F2A">
        <w:t xml:space="preserve"> сроков, указанных в п.2.1.</w:t>
      </w:r>
      <w:r w:rsidR="00BB6F83">
        <w:t>2</w:t>
      </w:r>
      <w:r w:rsidRPr="00043F2A">
        <w:t xml:space="preserve">., </w:t>
      </w:r>
      <w:r w:rsidRPr="00043F2A">
        <w:rPr>
          <w:b/>
        </w:rPr>
        <w:t>Сторона-1</w:t>
      </w:r>
      <w:r w:rsidRPr="00043F2A">
        <w:t xml:space="preserve"> выплачивает </w:t>
      </w:r>
      <w:r w:rsidRPr="00043F2A">
        <w:rPr>
          <w:b/>
        </w:rPr>
        <w:t>Стороне-2</w:t>
      </w:r>
      <w:r w:rsidRPr="00043F2A">
        <w:t xml:space="preserve"> компенсацию в размере 0,01% от перечисленной </w:t>
      </w:r>
      <w:r w:rsidRPr="00043F2A">
        <w:rPr>
          <w:b/>
        </w:rPr>
        <w:t>Стороной-2</w:t>
      </w:r>
      <w:r w:rsidRPr="00043F2A">
        <w:t xml:space="preserve"> суммы Пополнения за каждый день просрочки, но не более 1%.</w:t>
      </w:r>
    </w:p>
    <w:p w14:paraId="0964D894" w14:textId="77777777" w:rsidR="00B7347A" w:rsidRPr="009E7AEB" w:rsidRDefault="00B7347A" w:rsidP="00B7347A">
      <w:pPr>
        <w:numPr>
          <w:ilvl w:val="1"/>
          <w:numId w:val="1"/>
        </w:numPr>
        <w:tabs>
          <w:tab w:val="left" w:pos="1134"/>
        </w:tabs>
        <w:suppressAutoHyphens/>
        <w:ind w:left="0" w:firstLine="709"/>
        <w:jc w:val="both"/>
      </w:pPr>
      <w:r w:rsidRPr="00043F2A">
        <w:rPr>
          <w:b/>
        </w:rPr>
        <w:t>Сторона-1</w:t>
      </w:r>
      <w:r w:rsidRPr="00043F2A">
        <w:t xml:space="preserve"> не несет ответственности:</w:t>
      </w:r>
    </w:p>
    <w:p w14:paraId="7CD551D2" w14:textId="77777777" w:rsidR="00B7347A" w:rsidRPr="009E7AEB" w:rsidRDefault="00B7347A" w:rsidP="00B7347A">
      <w:pPr>
        <w:tabs>
          <w:tab w:val="left" w:pos="1134"/>
        </w:tabs>
        <w:suppressAutoHyphens/>
        <w:ind w:firstLine="709"/>
        <w:jc w:val="both"/>
      </w:pPr>
      <w:r w:rsidRPr="00043F2A">
        <w:t xml:space="preserve">- за любой ущерб, причиненный </w:t>
      </w:r>
      <w:r w:rsidRPr="00043F2A">
        <w:rPr>
          <w:b/>
        </w:rPr>
        <w:t>Стороне-2,</w:t>
      </w:r>
      <w:r w:rsidRPr="00043F2A">
        <w:t xml:space="preserve"> а также Пользователю, в чьих интересах действует Сторона-2, при утрате транспортной карты, в том числе за внесение предварительной оплаты за услуги проезда в общественном транспорте г. Рязань по такой транспортной карте;</w:t>
      </w:r>
    </w:p>
    <w:p w14:paraId="1EB0DE00" w14:textId="77777777" w:rsidR="00B7347A" w:rsidRPr="009E7AEB" w:rsidRDefault="00B7347A" w:rsidP="00B7347A">
      <w:pPr>
        <w:tabs>
          <w:tab w:val="left" w:pos="1134"/>
        </w:tabs>
        <w:suppressAutoHyphens/>
        <w:ind w:firstLine="709"/>
        <w:jc w:val="both"/>
      </w:pPr>
      <w:r w:rsidRPr="00043F2A">
        <w:t xml:space="preserve">- за действия или бездействия представителей Перевозчиков при осуществлении расчетов с использованием транспортных карт, а также за качество услуг, оказываемых Перевозчиками </w:t>
      </w:r>
      <w:r w:rsidRPr="00043F2A">
        <w:rPr>
          <w:b/>
        </w:rPr>
        <w:t>Стороне-2</w:t>
      </w:r>
      <w:r w:rsidRPr="00043F2A">
        <w:t>;</w:t>
      </w:r>
    </w:p>
    <w:p w14:paraId="02417175" w14:textId="77777777" w:rsidR="00B7347A" w:rsidRPr="009E7AEB" w:rsidRDefault="00B7347A" w:rsidP="00B7347A">
      <w:pPr>
        <w:tabs>
          <w:tab w:val="left" w:pos="1134"/>
        </w:tabs>
        <w:suppressAutoHyphens/>
        <w:ind w:firstLine="709"/>
        <w:jc w:val="both"/>
      </w:pPr>
      <w:r w:rsidRPr="00043F2A">
        <w:t>-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запретительных мер органов государственной власти или органов местного самоуправления, либо вызвано обстоятельствами непреодолимой силы.</w:t>
      </w:r>
    </w:p>
    <w:p w14:paraId="23AA459C" w14:textId="77777777" w:rsidR="00B7347A" w:rsidRPr="009E7AEB" w:rsidRDefault="00B7347A" w:rsidP="00B7347A">
      <w:pPr>
        <w:tabs>
          <w:tab w:val="left" w:pos="1134"/>
        </w:tabs>
        <w:suppressAutoHyphens/>
        <w:ind w:firstLine="709"/>
        <w:jc w:val="both"/>
      </w:pPr>
    </w:p>
    <w:p w14:paraId="563D3CAD"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НЕПРЕОДОЛИМАЯ СИЛА (ФОРС-МАЖОРНЫЕ ОБСТОЯТЕЛЬСТВА)</w:t>
      </w:r>
    </w:p>
    <w:p w14:paraId="064DA2E0" w14:textId="77777777" w:rsidR="00B7347A" w:rsidRPr="009E7AEB" w:rsidRDefault="00B7347A" w:rsidP="00B7347A">
      <w:pPr>
        <w:numPr>
          <w:ilvl w:val="1"/>
          <w:numId w:val="1"/>
        </w:numPr>
        <w:tabs>
          <w:tab w:val="left" w:pos="1134"/>
        </w:tabs>
        <w:suppressAutoHyphens/>
        <w:ind w:left="0" w:firstLine="709"/>
        <w:jc w:val="both"/>
      </w:pPr>
      <w:r w:rsidRPr="00043F2A">
        <w:t xml:space="preserve">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6B6E1FAC" w14:textId="77777777" w:rsidR="00B7347A" w:rsidRPr="009E7AEB" w:rsidRDefault="00B7347A" w:rsidP="00B7347A">
      <w:pPr>
        <w:numPr>
          <w:ilvl w:val="1"/>
          <w:numId w:val="1"/>
        </w:numPr>
        <w:tabs>
          <w:tab w:val="left" w:pos="1134"/>
        </w:tabs>
        <w:suppressAutoHyphens/>
        <w:ind w:left="0" w:firstLine="709"/>
        <w:jc w:val="both"/>
      </w:pPr>
      <w:r w:rsidRPr="00043F2A">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7AC20171" w14:textId="77777777" w:rsidR="00B7347A" w:rsidRPr="009E7AEB" w:rsidRDefault="00B7347A" w:rsidP="00B7347A">
      <w:pPr>
        <w:numPr>
          <w:ilvl w:val="1"/>
          <w:numId w:val="1"/>
        </w:numPr>
        <w:tabs>
          <w:tab w:val="left" w:pos="1134"/>
        </w:tabs>
        <w:suppressAutoHyphens/>
        <w:ind w:left="0" w:firstLine="709"/>
        <w:jc w:val="both"/>
      </w:pPr>
      <w:r w:rsidRPr="00043F2A">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в течение 5 (пяти) рабочих дней с момента наступления таких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7FBE44E8" w14:textId="77777777" w:rsidR="00B7347A" w:rsidRPr="009E7AEB" w:rsidRDefault="00B7347A" w:rsidP="00B7347A">
      <w:pPr>
        <w:numPr>
          <w:ilvl w:val="1"/>
          <w:numId w:val="1"/>
        </w:numPr>
        <w:tabs>
          <w:tab w:val="left" w:pos="1134"/>
        </w:tabs>
        <w:suppressAutoHyphens/>
        <w:ind w:left="0" w:firstLine="709"/>
        <w:jc w:val="both"/>
      </w:pPr>
      <w:r w:rsidRPr="00043F2A">
        <w:t>Если сторона не направит или несвоевременно направит извещение, предусмотренное в п. 6.3, то она обязана возместить второй стороне понесенные ею убытки.</w:t>
      </w:r>
    </w:p>
    <w:p w14:paraId="41667809" w14:textId="77777777" w:rsidR="00B7347A" w:rsidRPr="009E7AEB" w:rsidRDefault="00B7347A" w:rsidP="00B7347A">
      <w:pPr>
        <w:numPr>
          <w:ilvl w:val="1"/>
          <w:numId w:val="1"/>
        </w:numPr>
        <w:tabs>
          <w:tab w:val="left" w:pos="1134"/>
        </w:tabs>
        <w:suppressAutoHyphens/>
        <w:ind w:left="0" w:firstLine="709"/>
        <w:jc w:val="both"/>
      </w:pPr>
      <w:r w:rsidRPr="00043F2A">
        <w:t xml:space="preserve">Если обстоятельства непреодолимой силы или их последствия будут длиться более одного месяцев, то </w:t>
      </w:r>
      <w:r w:rsidRPr="00043F2A">
        <w:rPr>
          <w:b/>
        </w:rPr>
        <w:t>Сторона-1 и Сторона-2</w:t>
      </w:r>
      <w:r w:rsidRPr="00043F2A">
        <w:t xml:space="preserve"> обсудят, какие меры следует принять для продолжения исполнения обязательств по настоящему договору. Если стороны не смогут договориться в течение двух месяцев с начала наступления обстоятельств непреодолимой силы, тогда каждая сторона вправе требовать расторжения договора.</w:t>
      </w:r>
    </w:p>
    <w:p w14:paraId="1317BF93"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РАЗРЕШЕНИЕ СПОРОВ</w:t>
      </w:r>
    </w:p>
    <w:p w14:paraId="111D16C3" w14:textId="77777777" w:rsidR="00B7347A" w:rsidRPr="009E7AEB" w:rsidRDefault="00B7347A" w:rsidP="00B7347A">
      <w:pPr>
        <w:numPr>
          <w:ilvl w:val="1"/>
          <w:numId w:val="1"/>
        </w:numPr>
        <w:tabs>
          <w:tab w:val="left" w:pos="1134"/>
        </w:tabs>
        <w:suppressAutoHyphens/>
        <w:ind w:left="0" w:firstLine="709"/>
        <w:jc w:val="both"/>
      </w:pPr>
      <w:r w:rsidRPr="00043F2A">
        <w:lastRenderedPageBreak/>
        <w:t>Спорные вопросы, возникающие в ходе исполнения настоящего договора, разрешаются сторонами путем переговоров.</w:t>
      </w:r>
    </w:p>
    <w:p w14:paraId="23FEFEB3" w14:textId="77777777" w:rsidR="00B7347A" w:rsidRPr="009E7AEB" w:rsidRDefault="00B7347A" w:rsidP="00B7347A">
      <w:pPr>
        <w:numPr>
          <w:ilvl w:val="1"/>
          <w:numId w:val="1"/>
        </w:numPr>
        <w:tabs>
          <w:tab w:val="left" w:pos="1134"/>
        </w:tabs>
        <w:suppressAutoHyphens/>
        <w:ind w:left="0" w:firstLine="709"/>
        <w:jc w:val="both"/>
      </w:pPr>
      <w:r w:rsidRPr="00043F2A">
        <w:t xml:space="preserve">Претензионный порядок урегулирования спора обязателен. Срок для ответа на претензию 30 (тридцать) рабочих дней с момента ее получения. При не достижении согласия спор передается на рассмотрение Арбитражного суда Рязанской области. </w:t>
      </w:r>
    </w:p>
    <w:p w14:paraId="087DD3ED" w14:textId="77777777" w:rsidR="00B7347A" w:rsidRPr="009E7AEB" w:rsidRDefault="00B7347A" w:rsidP="00B7347A">
      <w:pPr>
        <w:pStyle w:val="a3"/>
        <w:numPr>
          <w:ilvl w:val="0"/>
          <w:numId w:val="1"/>
        </w:numPr>
        <w:shd w:val="clear" w:color="auto" w:fill="auto"/>
        <w:suppressAutoHyphens/>
        <w:spacing w:before="120" w:line="240" w:lineRule="auto"/>
        <w:ind w:left="357" w:hanging="357"/>
        <w:jc w:val="center"/>
        <w:rPr>
          <w:b/>
          <w:i/>
          <w:sz w:val="24"/>
          <w:szCs w:val="24"/>
        </w:rPr>
      </w:pPr>
      <w:r w:rsidRPr="00043F2A">
        <w:rPr>
          <w:b/>
          <w:i/>
          <w:sz w:val="24"/>
          <w:szCs w:val="24"/>
        </w:rPr>
        <w:t>ИНЫЕ УСЛОВИЯ</w:t>
      </w:r>
    </w:p>
    <w:p w14:paraId="5E37D5BB" w14:textId="77777777" w:rsidR="00B7347A" w:rsidRPr="009E7AEB" w:rsidRDefault="00B7347A" w:rsidP="00B7347A">
      <w:pPr>
        <w:widowControl w:val="0"/>
        <w:numPr>
          <w:ilvl w:val="1"/>
          <w:numId w:val="1"/>
        </w:numPr>
        <w:tabs>
          <w:tab w:val="left" w:pos="1134"/>
        </w:tabs>
        <w:suppressAutoHyphens/>
        <w:snapToGrid w:val="0"/>
        <w:ind w:left="0" w:firstLine="709"/>
        <w:jc w:val="both"/>
        <w:rPr>
          <w:bCs/>
          <w:iCs/>
        </w:rPr>
      </w:pPr>
      <w:r w:rsidRPr="00043F2A">
        <w:t>Настоящий договор составлен в 2 (</w:t>
      </w:r>
      <w:r w:rsidRPr="00043F2A">
        <w:rPr>
          <w:bCs/>
          <w:iCs/>
        </w:rPr>
        <w:t>двух) подлинных экземплярах, имеющих равную юридическую силу, по одному экземпляру для каждой из сторон.</w:t>
      </w:r>
    </w:p>
    <w:p w14:paraId="1F0F4E56" w14:textId="77777777" w:rsidR="00B7347A" w:rsidRPr="00194CCE" w:rsidRDefault="00B7347A" w:rsidP="00B7347A">
      <w:pPr>
        <w:widowControl w:val="0"/>
        <w:numPr>
          <w:ilvl w:val="1"/>
          <w:numId w:val="1"/>
        </w:numPr>
        <w:tabs>
          <w:tab w:val="left" w:pos="1134"/>
        </w:tabs>
        <w:suppressAutoHyphens/>
        <w:snapToGrid w:val="0"/>
        <w:ind w:left="0" w:firstLine="709"/>
        <w:jc w:val="both"/>
        <w:rPr>
          <w:bCs/>
          <w:iCs/>
        </w:rPr>
      </w:pPr>
      <w:r w:rsidRPr="00043F2A">
        <w:rPr>
          <w:bCs/>
          <w:iCs/>
        </w:rPr>
        <w:t>Во всем, что не урегулировано настоящим договором Стороны руководствуются Правилами АСОП и действующим законодательством РФ.</w:t>
      </w:r>
    </w:p>
    <w:p w14:paraId="293D0632" w14:textId="77777777" w:rsidR="00B7347A" w:rsidRPr="009E7AEB" w:rsidRDefault="00B7347A" w:rsidP="00B7347A">
      <w:pPr>
        <w:pStyle w:val="a3"/>
        <w:numPr>
          <w:ilvl w:val="0"/>
          <w:numId w:val="1"/>
        </w:numPr>
        <w:shd w:val="clear" w:color="auto" w:fill="auto"/>
        <w:suppressAutoHyphens/>
        <w:spacing w:before="80" w:line="240" w:lineRule="auto"/>
        <w:jc w:val="center"/>
        <w:rPr>
          <w:b/>
          <w:i/>
          <w:sz w:val="24"/>
          <w:szCs w:val="24"/>
        </w:rPr>
      </w:pPr>
      <w:r w:rsidRPr="00043F2A">
        <w:rPr>
          <w:b/>
          <w:i/>
          <w:sz w:val="24"/>
          <w:szCs w:val="24"/>
        </w:rPr>
        <w:t>РЕКВИЗИТЫ  СТОРОН</w:t>
      </w:r>
    </w:p>
    <w:tbl>
      <w:tblPr>
        <w:tblW w:w="9322" w:type="dxa"/>
        <w:tblLayout w:type="fixed"/>
        <w:tblLook w:val="0000" w:firstRow="0" w:lastRow="0" w:firstColumn="0" w:lastColumn="0" w:noHBand="0" w:noVBand="0"/>
      </w:tblPr>
      <w:tblGrid>
        <w:gridCol w:w="4852"/>
        <w:gridCol w:w="4470"/>
      </w:tblGrid>
      <w:tr w:rsidR="00B7347A" w:rsidRPr="009E7AEB" w14:paraId="0A9E3B0E" w14:textId="77777777" w:rsidTr="000D796A">
        <w:trPr>
          <w:trHeight w:val="3141"/>
        </w:trPr>
        <w:tc>
          <w:tcPr>
            <w:tcW w:w="4852" w:type="dxa"/>
          </w:tcPr>
          <w:p w14:paraId="2523748C" w14:textId="77777777" w:rsidR="00B7347A" w:rsidRPr="009E7AEB" w:rsidRDefault="00B7347A" w:rsidP="000D796A">
            <w:pPr>
              <w:snapToGrid w:val="0"/>
              <w:rPr>
                <w:b/>
                <w:bCs/>
              </w:rPr>
            </w:pPr>
          </w:p>
          <w:p w14:paraId="5C3AE42B" w14:textId="77777777" w:rsidR="00B7347A" w:rsidRPr="009E7AEB" w:rsidRDefault="00B7347A" w:rsidP="000D796A">
            <w:pPr>
              <w:snapToGrid w:val="0"/>
              <w:rPr>
                <w:b/>
                <w:bCs/>
              </w:rPr>
            </w:pPr>
            <w:r w:rsidRPr="00043F2A">
              <w:rPr>
                <w:b/>
                <w:bCs/>
              </w:rPr>
              <w:t>Сторона-1:</w:t>
            </w:r>
          </w:p>
          <w:p w14:paraId="5A502022" w14:textId="77777777" w:rsidR="00B7347A" w:rsidRPr="009E7AEB" w:rsidRDefault="00B7347A" w:rsidP="000D796A">
            <w:pPr>
              <w:snapToGrid w:val="0"/>
              <w:rPr>
                <w:b/>
                <w:bCs/>
              </w:rPr>
            </w:pPr>
            <w:r w:rsidRPr="00043F2A">
              <w:rPr>
                <w:b/>
                <w:bCs/>
              </w:rPr>
              <w:t>______________</w:t>
            </w:r>
          </w:p>
          <w:p w14:paraId="4EEDA260" w14:textId="77777777" w:rsidR="00194CCE" w:rsidRPr="00194CCE" w:rsidRDefault="00194CCE" w:rsidP="00194CCE">
            <w:pPr>
              <w:tabs>
                <w:tab w:val="left" w:pos="4696"/>
              </w:tabs>
              <w:jc w:val="both"/>
              <w:rPr>
                <w:b/>
              </w:rPr>
            </w:pPr>
            <w:r w:rsidRPr="00194CCE">
              <w:rPr>
                <w:b/>
              </w:rPr>
              <w:t xml:space="preserve">ООО «Ресурсы Партнеров Рязань»   </w:t>
            </w:r>
          </w:p>
          <w:p w14:paraId="0D7B178B" w14:textId="77777777" w:rsidR="00194CCE" w:rsidRPr="00194CCE" w:rsidRDefault="00194CCE" w:rsidP="00194CCE">
            <w:pPr>
              <w:tabs>
                <w:tab w:val="left" w:pos="4696"/>
              </w:tabs>
              <w:jc w:val="both"/>
              <w:rPr>
                <w:b/>
              </w:rPr>
            </w:pPr>
            <w:r w:rsidRPr="00194CCE">
              <w:rPr>
                <w:b/>
              </w:rPr>
              <w:t xml:space="preserve">                 (ООО «РПР»)                                </w:t>
            </w:r>
          </w:p>
          <w:p w14:paraId="4642DABB" w14:textId="77777777" w:rsidR="005B1419" w:rsidRDefault="005B1419" w:rsidP="000D796A"/>
          <w:p w14:paraId="0DCE0A5C" w14:textId="77777777" w:rsidR="005B1419" w:rsidRDefault="005B1419" w:rsidP="005B1419">
            <w:pPr>
              <w:widowControl w:val="0"/>
            </w:pPr>
            <w:r>
              <w:t xml:space="preserve">ООО «Ресурсы Партнеров Рязань»                       </w:t>
            </w:r>
          </w:p>
          <w:p w14:paraId="34701768" w14:textId="77777777" w:rsidR="005B1419" w:rsidRDefault="005B1419" w:rsidP="005B1419">
            <w:pPr>
              <w:jc w:val="both"/>
            </w:pPr>
            <w:r>
              <w:t>Юридический адрес: 390000, г. Рязань,</w:t>
            </w:r>
          </w:p>
          <w:p w14:paraId="4B3EBC29" w14:textId="77777777" w:rsidR="005B1419" w:rsidRDefault="005B1419" w:rsidP="005B1419">
            <w:pPr>
              <w:jc w:val="both"/>
            </w:pPr>
            <w:r>
              <w:t xml:space="preserve">ул. </w:t>
            </w:r>
            <w:proofErr w:type="gramStart"/>
            <w:r>
              <w:t>Новослободская,  д.</w:t>
            </w:r>
            <w:proofErr w:type="gramEnd"/>
            <w:r>
              <w:t xml:space="preserve"> 20а</w:t>
            </w:r>
            <w:r w:rsidR="00041F93">
              <w:t>, оф.15</w:t>
            </w:r>
          </w:p>
          <w:p w14:paraId="40C54065" w14:textId="77777777" w:rsidR="005B1419" w:rsidRDefault="005B1419" w:rsidP="005B1419">
            <w:pPr>
              <w:jc w:val="both"/>
            </w:pPr>
            <w:r>
              <w:t>Почтовый адрес: 390000, г. Рязань,</w:t>
            </w:r>
          </w:p>
          <w:p w14:paraId="6A4431D0" w14:textId="77777777" w:rsidR="005B1419" w:rsidRDefault="005B1419" w:rsidP="005B1419">
            <w:pPr>
              <w:jc w:val="both"/>
            </w:pPr>
            <w:r>
              <w:t xml:space="preserve">ул. </w:t>
            </w:r>
            <w:proofErr w:type="gramStart"/>
            <w:r>
              <w:t>Новослободская,  д.</w:t>
            </w:r>
            <w:proofErr w:type="gramEnd"/>
            <w:r>
              <w:t xml:space="preserve"> 20а</w:t>
            </w:r>
            <w:r w:rsidR="00041F93">
              <w:t>, оф.15</w:t>
            </w:r>
          </w:p>
          <w:p w14:paraId="7E6FA240" w14:textId="77777777" w:rsidR="00E55E3A" w:rsidRDefault="00E55E3A" w:rsidP="00E55E3A">
            <w:r>
              <w:t>р/</w:t>
            </w:r>
            <w:proofErr w:type="spellStart"/>
            <w:r>
              <w:t>сч</w:t>
            </w:r>
            <w:proofErr w:type="spellEnd"/>
            <w:r>
              <w:t xml:space="preserve"> 4070281</w:t>
            </w:r>
            <w:r w:rsidRPr="00AE4CF3">
              <w:t>06</w:t>
            </w:r>
            <w:r>
              <w:t>0026</w:t>
            </w:r>
            <w:r w:rsidRPr="00AE4CF3">
              <w:t>000</w:t>
            </w:r>
            <w:r>
              <w:t>1164</w:t>
            </w:r>
          </w:p>
          <w:p w14:paraId="1BB05ECC" w14:textId="77777777" w:rsidR="00E55E3A" w:rsidRDefault="00E55E3A" w:rsidP="00E55E3A">
            <w:r>
              <w:t>в Филиал Банка ГПБ (АО) «Уральский»</w:t>
            </w:r>
          </w:p>
          <w:p w14:paraId="5831812A" w14:textId="77777777" w:rsidR="00E55E3A" w:rsidRDefault="00E55E3A" w:rsidP="00E55E3A">
            <w:r>
              <w:t>к/</w:t>
            </w:r>
            <w:proofErr w:type="spellStart"/>
            <w:r>
              <w:t>сч</w:t>
            </w:r>
            <w:proofErr w:type="spellEnd"/>
            <w:r>
              <w:t xml:space="preserve"> 30101810365770000411</w:t>
            </w:r>
          </w:p>
          <w:p w14:paraId="656465D1" w14:textId="77777777" w:rsidR="00E55E3A" w:rsidRDefault="00E55E3A" w:rsidP="00E55E3A">
            <w:pPr>
              <w:jc w:val="both"/>
            </w:pPr>
            <w:r>
              <w:t>БИК 046577411</w:t>
            </w:r>
          </w:p>
          <w:p w14:paraId="0FBC1B71" w14:textId="45ABA84D" w:rsidR="005B1419" w:rsidRDefault="005B1419" w:rsidP="00E55E3A">
            <w:pPr>
              <w:jc w:val="both"/>
            </w:pPr>
            <w:r>
              <w:t>ИНН 6230047011</w:t>
            </w:r>
          </w:p>
          <w:p w14:paraId="3E75848F" w14:textId="77777777" w:rsidR="005B1419" w:rsidRDefault="005B1419" w:rsidP="005B1419">
            <w:pPr>
              <w:jc w:val="both"/>
            </w:pPr>
            <w:r>
              <w:t>КПП 623401001</w:t>
            </w:r>
          </w:p>
          <w:p w14:paraId="3D6B38DE" w14:textId="77777777" w:rsidR="005B1419" w:rsidRDefault="005B1419" w:rsidP="005B1419">
            <w:r>
              <w:t>Тел: 21-78-08</w:t>
            </w:r>
          </w:p>
          <w:p w14:paraId="55716B19" w14:textId="77777777" w:rsidR="005B1419" w:rsidRDefault="005B1419" w:rsidP="005B1419"/>
          <w:p w14:paraId="7B267EBC" w14:textId="59F4C671" w:rsidR="005B1419" w:rsidRDefault="005B1419" w:rsidP="005B1419">
            <w:pPr>
              <w:pStyle w:val="21"/>
              <w:tabs>
                <w:tab w:val="left" w:pos="5580"/>
              </w:tabs>
              <w:spacing w:after="0" w:line="100" w:lineRule="atLeast"/>
              <w:ind w:left="-15"/>
              <w:jc w:val="both"/>
              <w:rPr>
                <w:sz w:val="24"/>
                <w:szCs w:val="24"/>
              </w:rPr>
            </w:pPr>
            <w:r>
              <w:rPr>
                <w:bCs/>
                <w:color w:val="000000"/>
                <w:sz w:val="24"/>
                <w:szCs w:val="24"/>
              </w:rPr>
              <w:t>Генеральный директор</w:t>
            </w:r>
            <w:r>
              <w:rPr>
                <w:sz w:val="24"/>
                <w:szCs w:val="24"/>
              </w:rPr>
              <w:t>_________/Захарова Е.В./</w:t>
            </w:r>
          </w:p>
          <w:p w14:paraId="0ED8FEA4" w14:textId="77777777" w:rsidR="005B1419" w:rsidRDefault="005B1419" w:rsidP="005B1419">
            <w:pPr>
              <w:pStyle w:val="71"/>
              <w:spacing w:before="124" w:after="580" w:line="100" w:lineRule="atLeast"/>
              <w:ind w:left="3220"/>
              <w:rPr>
                <w:sz w:val="24"/>
                <w:szCs w:val="24"/>
              </w:rPr>
            </w:pPr>
          </w:p>
          <w:p w14:paraId="35AD954C" w14:textId="77777777" w:rsidR="005B1419" w:rsidRDefault="005B1419" w:rsidP="000D796A"/>
          <w:p w14:paraId="5F455588" w14:textId="77777777" w:rsidR="005B1419" w:rsidRDefault="005B1419" w:rsidP="000D796A"/>
          <w:p w14:paraId="01EF22D8" w14:textId="77777777" w:rsidR="005B1419" w:rsidRDefault="005B1419" w:rsidP="000D796A"/>
          <w:p w14:paraId="4E18632D" w14:textId="77777777" w:rsidR="005B1419" w:rsidRPr="00194CCE" w:rsidRDefault="005B1419" w:rsidP="000D796A"/>
        </w:tc>
        <w:tc>
          <w:tcPr>
            <w:tcW w:w="4470" w:type="dxa"/>
          </w:tcPr>
          <w:p w14:paraId="18A1A3B9" w14:textId="77777777" w:rsidR="00B7347A" w:rsidRPr="009E7AEB" w:rsidRDefault="00B7347A" w:rsidP="000D796A">
            <w:pPr>
              <w:snapToGrid w:val="0"/>
              <w:rPr>
                <w:b/>
                <w:bCs/>
              </w:rPr>
            </w:pPr>
          </w:p>
          <w:p w14:paraId="0C12A9AE" w14:textId="77777777" w:rsidR="00B7347A" w:rsidRPr="009E7AEB" w:rsidRDefault="00B7347A" w:rsidP="000D796A">
            <w:pPr>
              <w:snapToGrid w:val="0"/>
              <w:rPr>
                <w:b/>
                <w:bCs/>
              </w:rPr>
            </w:pPr>
            <w:r w:rsidRPr="00043F2A">
              <w:rPr>
                <w:b/>
                <w:bCs/>
              </w:rPr>
              <w:t>Сторона-2:</w:t>
            </w:r>
          </w:p>
          <w:p w14:paraId="430437E6" w14:textId="77777777" w:rsidR="00B7347A" w:rsidRPr="009E7AEB" w:rsidRDefault="00B7347A" w:rsidP="000D796A">
            <w:pPr>
              <w:tabs>
                <w:tab w:val="left" w:pos="2258"/>
              </w:tabs>
              <w:snapToGrid w:val="0"/>
              <w:rPr>
                <w:b/>
                <w:bCs/>
              </w:rPr>
            </w:pPr>
            <w:r w:rsidRPr="00043F2A">
              <w:rPr>
                <w:b/>
                <w:bCs/>
              </w:rPr>
              <w:t>________</w:t>
            </w:r>
            <w:r w:rsidRPr="00043F2A">
              <w:rPr>
                <w:b/>
                <w:bCs/>
              </w:rPr>
              <w:tab/>
            </w:r>
          </w:p>
          <w:p w14:paraId="13E15B88" w14:textId="77777777" w:rsidR="00B7347A" w:rsidRPr="009E7AEB" w:rsidRDefault="00B7347A" w:rsidP="000D796A">
            <w:pPr>
              <w:rPr>
                <w:bCs/>
              </w:rPr>
            </w:pPr>
            <w:r w:rsidRPr="00043F2A">
              <w:rPr>
                <w:bCs/>
              </w:rPr>
              <w:t xml:space="preserve">Адрес: </w:t>
            </w:r>
          </w:p>
          <w:p w14:paraId="4781363D" w14:textId="77777777" w:rsidR="00B7347A" w:rsidRPr="009E7AEB" w:rsidRDefault="00B7347A" w:rsidP="000D796A">
            <w:pPr>
              <w:rPr>
                <w:bCs/>
              </w:rPr>
            </w:pPr>
            <w:r w:rsidRPr="00043F2A">
              <w:rPr>
                <w:bCs/>
              </w:rPr>
              <w:t xml:space="preserve">тел.  </w:t>
            </w:r>
          </w:p>
          <w:p w14:paraId="430AA717" w14:textId="77777777" w:rsidR="00B7347A" w:rsidRPr="009E7AEB" w:rsidRDefault="00B7347A" w:rsidP="000D796A">
            <w:pPr>
              <w:rPr>
                <w:bCs/>
              </w:rPr>
            </w:pPr>
            <w:r w:rsidRPr="00043F2A">
              <w:rPr>
                <w:bCs/>
              </w:rPr>
              <w:t>ИНН /</w:t>
            </w:r>
          </w:p>
          <w:p w14:paraId="0AB8EA89" w14:textId="77777777" w:rsidR="00B7347A" w:rsidRPr="009E7AEB" w:rsidRDefault="00B7347A" w:rsidP="000D796A">
            <w:pPr>
              <w:rPr>
                <w:bCs/>
              </w:rPr>
            </w:pPr>
            <w:r w:rsidRPr="00043F2A">
              <w:rPr>
                <w:bCs/>
              </w:rPr>
              <w:t>р/</w:t>
            </w:r>
            <w:proofErr w:type="spellStart"/>
            <w:r w:rsidRPr="00043F2A">
              <w:rPr>
                <w:bCs/>
              </w:rPr>
              <w:t>сч</w:t>
            </w:r>
            <w:proofErr w:type="spellEnd"/>
          </w:p>
          <w:p w14:paraId="730A40B0" w14:textId="77777777" w:rsidR="00B7347A" w:rsidRPr="009E7AEB" w:rsidRDefault="00B7347A" w:rsidP="000D796A">
            <w:pPr>
              <w:rPr>
                <w:bCs/>
              </w:rPr>
            </w:pPr>
            <w:r w:rsidRPr="00043F2A">
              <w:rPr>
                <w:bCs/>
              </w:rPr>
              <w:t xml:space="preserve">в </w:t>
            </w:r>
          </w:p>
          <w:p w14:paraId="6B60A59B" w14:textId="77777777" w:rsidR="00B7347A" w:rsidRPr="009E7AEB" w:rsidRDefault="00B7347A" w:rsidP="000D796A">
            <w:pPr>
              <w:rPr>
                <w:bCs/>
              </w:rPr>
            </w:pPr>
            <w:r w:rsidRPr="00043F2A">
              <w:rPr>
                <w:bCs/>
              </w:rPr>
              <w:t>к/</w:t>
            </w:r>
            <w:proofErr w:type="spellStart"/>
            <w:r w:rsidRPr="00043F2A">
              <w:rPr>
                <w:bCs/>
              </w:rPr>
              <w:t>сч</w:t>
            </w:r>
            <w:proofErr w:type="spellEnd"/>
          </w:p>
          <w:p w14:paraId="75BE2D4E" w14:textId="77777777" w:rsidR="00B7347A" w:rsidRPr="009E7AEB" w:rsidRDefault="00B7347A" w:rsidP="000D796A">
            <w:pPr>
              <w:rPr>
                <w:bCs/>
              </w:rPr>
            </w:pPr>
            <w:r w:rsidRPr="00043F2A">
              <w:rPr>
                <w:bCs/>
              </w:rPr>
              <w:t xml:space="preserve">БИК </w:t>
            </w:r>
          </w:p>
          <w:p w14:paraId="1BDD0F3C" w14:textId="77777777" w:rsidR="00B7347A" w:rsidRPr="009E7AEB" w:rsidRDefault="00B7347A" w:rsidP="000D796A">
            <w:pPr>
              <w:rPr>
                <w:b/>
                <w:bCs/>
              </w:rPr>
            </w:pPr>
            <w:r w:rsidRPr="00043F2A">
              <w:rPr>
                <w:bCs/>
              </w:rPr>
              <w:t>ОКПО</w:t>
            </w:r>
          </w:p>
        </w:tc>
      </w:tr>
    </w:tbl>
    <w:p w14:paraId="734C3BC9" w14:textId="77777777" w:rsidR="00B7347A" w:rsidRPr="009E7AEB" w:rsidRDefault="00B7347A" w:rsidP="00B7347A">
      <w:pPr>
        <w:jc w:val="right"/>
        <w:rPr>
          <w:b/>
          <w:bCs/>
          <w:sz w:val="20"/>
          <w:szCs w:val="20"/>
        </w:rPr>
      </w:pPr>
    </w:p>
    <w:p w14:paraId="4E9E7499" w14:textId="77777777" w:rsidR="00B7347A" w:rsidRPr="009E7AEB" w:rsidRDefault="00B7347A" w:rsidP="00B7347A">
      <w:pPr>
        <w:jc w:val="center"/>
        <w:rPr>
          <w:b/>
          <w:bCs/>
        </w:rPr>
      </w:pPr>
      <w:r w:rsidRPr="00043F2A">
        <w:rPr>
          <w:b/>
          <w:bCs/>
        </w:rPr>
        <w:t>ПОДПИСИ СТОРОН</w:t>
      </w:r>
    </w:p>
    <w:p w14:paraId="2FEBDEAF" w14:textId="77777777" w:rsidR="00B7347A" w:rsidRPr="009E7AEB" w:rsidRDefault="00B7347A" w:rsidP="00B7347A">
      <w:pPr>
        <w:snapToGrid w:val="0"/>
        <w:rPr>
          <w:b/>
          <w:bCs/>
        </w:rPr>
      </w:pPr>
    </w:p>
    <w:p w14:paraId="06CAB5E5" w14:textId="77777777" w:rsidR="00B7347A" w:rsidRPr="009E7AEB" w:rsidRDefault="00B7347A" w:rsidP="00B7347A">
      <w:pPr>
        <w:snapToGrid w:val="0"/>
        <w:rPr>
          <w:b/>
          <w:bCs/>
        </w:rPr>
      </w:pPr>
      <w:r w:rsidRPr="00043F2A">
        <w:rPr>
          <w:b/>
          <w:bCs/>
        </w:rPr>
        <w:t>Сторона-1:</w:t>
      </w:r>
      <w:r w:rsidRPr="00043F2A">
        <w:rPr>
          <w:b/>
          <w:bCs/>
        </w:rPr>
        <w:tab/>
      </w:r>
      <w:r w:rsidRPr="00043F2A">
        <w:rPr>
          <w:b/>
          <w:bCs/>
        </w:rPr>
        <w:tab/>
      </w:r>
      <w:r w:rsidRPr="00043F2A">
        <w:rPr>
          <w:b/>
          <w:bCs/>
        </w:rPr>
        <w:tab/>
      </w:r>
      <w:r w:rsidRPr="00043F2A">
        <w:rPr>
          <w:b/>
          <w:bCs/>
        </w:rPr>
        <w:tab/>
      </w:r>
      <w:r w:rsidRPr="00043F2A">
        <w:rPr>
          <w:b/>
          <w:bCs/>
        </w:rPr>
        <w:tab/>
      </w:r>
      <w:r w:rsidRPr="00043F2A">
        <w:rPr>
          <w:b/>
          <w:bCs/>
        </w:rPr>
        <w:tab/>
      </w:r>
      <w:r w:rsidRPr="00043F2A">
        <w:rPr>
          <w:b/>
          <w:bCs/>
        </w:rPr>
        <w:tab/>
        <w:t xml:space="preserve">Сторона-2 </w:t>
      </w:r>
    </w:p>
    <w:p w14:paraId="29B0CF42" w14:textId="77777777" w:rsidR="00194CCE" w:rsidRDefault="00194CCE" w:rsidP="00B7347A">
      <w:pPr>
        <w:rPr>
          <w:b/>
          <w:bCs/>
        </w:rPr>
      </w:pPr>
      <w:r>
        <w:rPr>
          <w:b/>
          <w:bCs/>
        </w:rPr>
        <w:t xml:space="preserve">Генеральный директор </w:t>
      </w:r>
    </w:p>
    <w:p w14:paraId="7F0BF23C" w14:textId="77777777" w:rsidR="00194CCE" w:rsidRDefault="00194CCE" w:rsidP="00B7347A">
      <w:pPr>
        <w:rPr>
          <w:b/>
          <w:bCs/>
        </w:rPr>
      </w:pPr>
      <w:r>
        <w:rPr>
          <w:b/>
          <w:bCs/>
        </w:rPr>
        <w:t>ООО «Ресурсы Партнеров Рязань»</w:t>
      </w:r>
      <w:r w:rsidR="00B7347A" w:rsidRPr="00043F2A">
        <w:rPr>
          <w:b/>
          <w:bCs/>
        </w:rPr>
        <w:tab/>
      </w:r>
    </w:p>
    <w:p w14:paraId="0858F125" w14:textId="77777777" w:rsidR="00BD6FEA" w:rsidRPr="00194CCE" w:rsidRDefault="00194CCE" w:rsidP="00B7347A">
      <w:pPr>
        <w:rPr>
          <w:b/>
          <w:bCs/>
        </w:rPr>
      </w:pPr>
      <w:r>
        <w:rPr>
          <w:b/>
          <w:bCs/>
        </w:rPr>
        <w:t>Захарова Е.В.___________________</w:t>
      </w:r>
      <w:r w:rsidR="00B7347A" w:rsidRPr="00043F2A">
        <w:rPr>
          <w:b/>
          <w:bCs/>
        </w:rPr>
        <w:tab/>
      </w:r>
      <w:r w:rsidR="00B7347A" w:rsidRPr="00043F2A">
        <w:rPr>
          <w:b/>
          <w:bCs/>
        </w:rPr>
        <w:tab/>
      </w:r>
      <w:r w:rsidR="00B7347A" w:rsidRPr="00043F2A">
        <w:rPr>
          <w:b/>
          <w:bCs/>
        </w:rPr>
        <w:tab/>
        <w:t>____________________</w:t>
      </w:r>
    </w:p>
    <w:sectPr w:rsidR="00BD6FEA" w:rsidRPr="00194CCE" w:rsidSect="00194CC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7C75" w14:textId="77777777" w:rsidR="00DC0DD8" w:rsidRDefault="00DC0DD8" w:rsidP="00B7347A">
      <w:r>
        <w:separator/>
      </w:r>
    </w:p>
  </w:endnote>
  <w:endnote w:type="continuationSeparator" w:id="0">
    <w:p w14:paraId="05F47A4A" w14:textId="77777777" w:rsidR="00DC0DD8" w:rsidRDefault="00DC0DD8" w:rsidP="00B7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905251"/>
      <w:docPartObj>
        <w:docPartGallery w:val="Page Numbers (Bottom of Page)"/>
        <w:docPartUnique/>
      </w:docPartObj>
    </w:sdtPr>
    <w:sdtEndPr/>
    <w:sdtContent>
      <w:p w14:paraId="3263F47A" w14:textId="77777777" w:rsidR="00B7347A" w:rsidRDefault="0055721C">
        <w:pPr>
          <w:pStyle w:val="a7"/>
          <w:jc w:val="right"/>
        </w:pPr>
        <w:r>
          <w:rPr>
            <w:noProof/>
          </w:rPr>
          <w:fldChar w:fldCharType="begin"/>
        </w:r>
        <w:r>
          <w:rPr>
            <w:noProof/>
          </w:rPr>
          <w:instrText xml:space="preserve"> PAGE   \* MERGEFORMAT </w:instrText>
        </w:r>
        <w:r>
          <w:rPr>
            <w:noProof/>
          </w:rPr>
          <w:fldChar w:fldCharType="separate"/>
        </w:r>
        <w:r w:rsidR="00BB6F83">
          <w:rPr>
            <w:noProof/>
          </w:rPr>
          <w:t>4</w:t>
        </w:r>
        <w:r>
          <w:rPr>
            <w:noProof/>
          </w:rPr>
          <w:fldChar w:fldCharType="end"/>
        </w:r>
      </w:p>
    </w:sdtContent>
  </w:sdt>
  <w:p w14:paraId="3FA6AA10" w14:textId="77777777" w:rsidR="00194CCE" w:rsidRDefault="00194CCE">
    <w:pPr>
      <w:pStyle w:val="a7"/>
    </w:pPr>
    <w:r>
      <w:t>Сторона 1                                                                                    Сторона 2</w:t>
    </w:r>
  </w:p>
  <w:p w14:paraId="77D6F50F" w14:textId="77777777" w:rsidR="00B7347A" w:rsidRDefault="00194CCE">
    <w:pPr>
      <w:pStyle w:val="a7"/>
    </w:pPr>
    <w:r>
      <w:t>Захарова Е.В.____________________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CF77" w14:textId="77777777" w:rsidR="00DC0DD8" w:rsidRDefault="00DC0DD8" w:rsidP="00B7347A">
      <w:r>
        <w:separator/>
      </w:r>
    </w:p>
  </w:footnote>
  <w:footnote w:type="continuationSeparator" w:id="0">
    <w:p w14:paraId="192BAFDC" w14:textId="77777777" w:rsidR="00DC0DD8" w:rsidRDefault="00DC0DD8" w:rsidP="00B7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719F0"/>
    <w:multiLevelType w:val="multilevel"/>
    <w:tmpl w:val="15AEF7F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7A"/>
    <w:rsid w:val="00041F93"/>
    <w:rsid w:val="000D7077"/>
    <w:rsid w:val="00194CCE"/>
    <w:rsid w:val="003A4C90"/>
    <w:rsid w:val="003E2832"/>
    <w:rsid w:val="004F4E56"/>
    <w:rsid w:val="0055721C"/>
    <w:rsid w:val="005B1419"/>
    <w:rsid w:val="00677A85"/>
    <w:rsid w:val="007457B3"/>
    <w:rsid w:val="0091355D"/>
    <w:rsid w:val="00B67DA4"/>
    <w:rsid w:val="00B7347A"/>
    <w:rsid w:val="00BB6F83"/>
    <w:rsid w:val="00BD6FEA"/>
    <w:rsid w:val="00DC0DD8"/>
    <w:rsid w:val="00E5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56D4"/>
  <w15:docId w15:val="{F81AA974-42A8-40D5-8CCF-96C34EC3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4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7347A"/>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47A"/>
    <w:rPr>
      <w:rFonts w:ascii="Cambria" w:eastAsia="Times New Roman" w:hAnsi="Cambria" w:cs="Cambria"/>
      <w:b/>
      <w:bCs/>
      <w:kern w:val="32"/>
      <w:sz w:val="32"/>
      <w:szCs w:val="32"/>
      <w:lang w:eastAsia="ru-RU"/>
    </w:rPr>
  </w:style>
  <w:style w:type="paragraph" w:styleId="a3">
    <w:name w:val="Body Text"/>
    <w:basedOn w:val="a"/>
    <w:link w:val="a4"/>
    <w:rsid w:val="00B7347A"/>
    <w:pPr>
      <w:shd w:val="clear" w:color="auto" w:fill="FFFFFF"/>
      <w:spacing w:before="300" w:line="413" w:lineRule="exact"/>
      <w:ind w:firstLine="720"/>
      <w:jc w:val="both"/>
    </w:pPr>
    <w:rPr>
      <w:sz w:val="20"/>
      <w:szCs w:val="20"/>
    </w:rPr>
  </w:style>
  <w:style w:type="character" w:customStyle="1" w:styleId="a4">
    <w:name w:val="Основной текст Знак"/>
    <w:basedOn w:val="a0"/>
    <w:link w:val="a3"/>
    <w:rsid w:val="00B7347A"/>
    <w:rPr>
      <w:rFonts w:ascii="Times New Roman" w:eastAsia="Calibri" w:hAnsi="Times New Roman" w:cs="Times New Roman"/>
      <w:sz w:val="20"/>
      <w:szCs w:val="20"/>
      <w:shd w:val="clear" w:color="auto" w:fill="FFFFFF"/>
      <w:lang w:eastAsia="ru-RU"/>
    </w:rPr>
  </w:style>
  <w:style w:type="paragraph" w:styleId="a5">
    <w:name w:val="header"/>
    <w:basedOn w:val="a"/>
    <w:link w:val="a6"/>
    <w:uiPriority w:val="99"/>
    <w:semiHidden/>
    <w:unhideWhenUsed/>
    <w:rsid w:val="00B7347A"/>
    <w:pPr>
      <w:tabs>
        <w:tab w:val="center" w:pos="4677"/>
        <w:tab w:val="right" w:pos="9355"/>
      </w:tabs>
    </w:pPr>
  </w:style>
  <w:style w:type="character" w:customStyle="1" w:styleId="a6">
    <w:name w:val="Верхний колонтитул Знак"/>
    <w:basedOn w:val="a0"/>
    <w:link w:val="a5"/>
    <w:uiPriority w:val="99"/>
    <w:semiHidden/>
    <w:rsid w:val="00B7347A"/>
    <w:rPr>
      <w:rFonts w:ascii="Times New Roman" w:eastAsia="Calibri" w:hAnsi="Times New Roman" w:cs="Times New Roman"/>
      <w:sz w:val="24"/>
      <w:szCs w:val="24"/>
      <w:lang w:eastAsia="ru-RU"/>
    </w:rPr>
  </w:style>
  <w:style w:type="paragraph" w:styleId="a7">
    <w:name w:val="footer"/>
    <w:basedOn w:val="a"/>
    <w:link w:val="a8"/>
    <w:uiPriority w:val="99"/>
    <w:unhideWhenUsed/>
    <w:rsid w:val="00B7347A"/>
    <w:pPr>
      <w:tabs>
        <w:tab w:val="center" w:pos="4677"/>
        <w:tab w:val="right" w:pos="9355"/>
      </w:tabs>
    </w:pPr>
  </w:style>
  <w:style w:type="character" w:customStyle="1" w:styleId="a8">
    <w:name w:val="Нижний колонтитул Знак"/>
    <w:basedOn w:val="a0"/>
    <w:link w:val="a7"/>
    <w:uiPriority w:val="99"/>
    <w:rsid w:val="00B7347A"/>
    <w:rPr>
      <w:rFonts w:ascii="Times New Roman" w:eastAsia="Calibri" w:hAnsi="Times New Roman" w:cs="Times New Roman"/>
      <w:sz w:val="24"/>
      <w:szCs w:val="24"/>
      <w:lang w:eastAsia="ru-RU"/>
    </w:rPr>
  </w:style>
  <w:style w:type="paragraph" w:customStyle="1" w:styleId="71">
    <w:name w:val="Основной текст (7)1"/>
    <w:basedOn w:val="a"/>
    <w:rsid w:val="005B1419"/>
    <w:pPr>
      <w:shd w:val="clear" w:color="auto" w:fill="FFFFFF"/>
      <w:suppressAutoHyphens/>
      <w:spacing w:line="413" w:lineRule="exact"/>
    </w:pPr>
    <w:rPr>
      <w:rFonts w:cs="Calibri"/>
      <w:sz w:val="22"/>
      <w:szCs w:val="22"/>
      <w:lang w:eastAsia="ar-SA"/>
    </w:rPr>
  </w:style>
  <w:style w:type="paragraph" w:customStyle="1" w:styleId="21">
    <w:name w:val="Основной текст 21"/>
    <w:basedOn w:val="a"/>
    <w:rsid w:val="005B1419"/>
    <w:pPr>
      <w:suppressAutoHyphens/>
      <w:spacing w:after="120" w:line="480" w:lineRule="auto"/>
    </w:pPr>
    <w:rPr>
      <w:sz w:val="20"/>
      <w:szCs w:val="20"/>
      <w:lang w:eastAsia="ar-SA"/>
    </w:rPr>
  </w:style>
  <w:style w:type="paragraph" w:styleId="a9">
    <w:name w:val="Balloon Text"/>
    <w:basedOn w:val="a"/>
    <w:link w:val="aa"/>
    <w:uiPriority w:val="99"/>
    <w:semiHidden/>
    <w:unhideWhenUsed/>
    <w:rsid w:val="003E2832"/>
    <w:rPr>
      <w:rFonts w:ascii="Segoe UI" w:hAnsi="Segoe UI" w:cs="Segoe UI"/>
      <w:sz w:val="18"/>
      <w:szCs w:val="18"/>
    </w:rPr>
  </w:style>
  <w:style w:type="character" w:customStyle="1" w:styleId="aa">
    <w:name w:val="Текст выноски Знак"/>
    <w:basedOn w:val="a0"/>
    <w:link w:val="a9"/>
    <w:uiPriority w:val="99"/>
    <w:semiHidden/>
    <w:rsid w:val="003E283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2021-01-21T05:47:00Z</cp:lastPrinted>
  <dcterms:created xsi:type="dcterms:W3CDTF">2021-01-21T05:54:00Z</dcterms:created>
  <dcterms:modified xsi:type="dcterms:W3CDTF">2021-01-21T05:54:00Z</dcterms:modified>
</cp:coreProperties>
</file>