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05AD5" w14:textId="77777777" w:rsidR="00F33A99" w:rsidRDefault="00F33A99">
      <w:pPr>
        <w:pStyle w:val="ConsPlusTitlePage"/>
      </w:pPr>
      <w:r>
        <w:t xml:space="preserve">Документ предоставлен </w:t>
      </w:r>
      <w:hyperlink r:id="rId4" w:history="1">
        <w:r>
          <w:rPr>
            <w:color w:val="0000FF"/>
          </w:rPr>
          <w:t>КонсультантПлюс</w:t>
        </w:r>
      </w:hyperlink>
      <w:r>
        <w:br/>
      </w:r>
    </w:p>
    <w:p w14:paraId="603994F6" w14:textId="77777777" w:rsidR="00F33A99" w:rsidRDefault="00F33A99">
      <w:pPr>
        <w:pStyle w:val="ConsPlusNormal"/>
        <w:jc w:val="both"/>
        <w:outlineLvl w:val="0"/>
      </w:pPr>
    </w:p>
    <w:p w14:paraId="1C149DAD" w14:textId="77777777" w:rsidR="00F33A99" w:rsidRDefault="00F33A99">
      <w:pPr>
        <w:pStyle w:val="ConsPlusTitle"/>
        <w:jc w:val="center"/>
        <w:outlineLvl w:val="0"/>
      </w:pPr>
      <w:r>
        <w:t>АДМИНИСТРАЦИЯ ГОРОДА РЯЗАНИ</w:t>
      </w:r>
    </w:p>
    <w:p w14:paraId="5DF1B66F" w14:textId="77777777" w:rsidR="00F33A99" w:rsidRDefault="00F33A99">
      <w:pPr>
        <w:pStyle w:val="ConsPlusTitle"/>
        <w:jc w:val="center"/>
      </w:pPr>
    </w:p>
    <w:p w14:paraId="1CF0B032" w14:textId="77777777" w:rsidR="00F33A99" w:rsidRDefault="00F33A99">
      <w:pPr>
        <w:pStyle w:val="ConsPlusTitle"/>
        <w:jc w:val="center"/>
      </w:pPr>
      <w:r>
        <w:t>ПОСТАНОВЛЕНИЕ</w:t>
      </w:r>
    </w:p>
    <w:p w14:paraId="58A428E8" w14:textId="77777777" w:rsidR="00F33A99" w:rsidRDefault="00F33A99">
      <w:pPr>
        <w:pStyle w:val="ConsPlusTitle"/>
        <w:jc w:val="center"/>
      </w:pPr>
      <w:r>
        <w:t>от 12 декабря 2016 г. N 5463</w:t>
      </w:r>
    </w:p>
    <w:p w14:paraId="2CC235B5" w14:textId="77777777" w:rsidR="00F33A99" w:rsidRDefault="00F33A99">
      <w:pPr>
        <w:pStyle w:val="ConsPlusTitle"/>
        <w:jc w:val="center"/>
      </w:pPr>
    </w:p>
    <w:p w14:paraId="31932A09" w14:textId="77777777" w:rsidR="00F33A99" w:rsidRDefault="00F33A99">
      <w:pPr>
        <w:pStyle w:val="ConsPlusTitle"/>
        <w:jc w:val="center"/>
      </w:pPr>
      <w:r>
        <w:t>ОБ УСТАНОВЛЕНИИ ТРЕБОВАНИЙ К ОСУЩЕСТВЛЕНИЮ ПЕРЕВОЗОК</w:t>
      </w:r>
    </w:p>
    <w:p w14:paraId="75C06778" w14:textId="77777777" w:rsidR="00F33A99" w:rsidRDefault="00F33A99">
      <w:pPr>
        <w:pStyle w:val="ConsPlusTitle"/>
        <w:jc w:val="center"/>
      </w:pPr>
      <w:r>
        <w:t>ПО НЕРЕГУЛИРУЕМЫМ ТАРИФАМ ПО МУНИЦИПАЛЬНЫМ МАРШРУТАМ</w:t>
      </w:r>
    </w:p>
    <w:p w14:paraId="714E5C61" w14:textId="77777777" w:rsidR="00F33A99" w:rsidRDefault="00F33A99">
      <w:pPr>
        <w:pStyle w:val="ConsPlusTitle"/>
        <w:jc w:val="center"/>
      </w:pPr>
      <w:r>
        <w:t>РЕГУЛЯРНЫХ ПЕРЕВОЗОК НА ТЕРРИТОРИИ ГОРОДА РЯЗАНИ</w:t>
      </w:r>
    </w:p>
    <w:p w14:paraId="663AE3C1" w14:textId="77777777" w:rsidR="00F33A99" w:rsidRDefault="00F33A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A99" w14:paraId="15E733B8" w14:textId="77777777">
        <w:trPr>
          <w:jc w:val="center"/>
        </w:trPr>
        <w:tc>
          <w:tcPr>
            <w:tcW w:w="9294" w:type="dxa"/>
            <w:tcBorders>
              <w:top w:val="nil"/>
              <w:left w:val="single" w:sz="24" w:space="0" w:color="CED3F1"/>
              <w:bottom w:val="nil"/>
              <w:right w:val="single" w:sz="24" w:space="0" w:color="F4F3F8"/>
            </w:tcBorders>
            <w:shd w:val="clear" w:color="auto" w:fill="F4F3F8"/>
          </w:tcPr>
          <w:p w14:paraId="7C406051" w14:textId="77777777" w:rsidR="00F33A99" w:rsidRDefault="00F33A99">
            <w:pPr>
              <w:pStyle w:val="ConsPlusNormal"/>
              <w:jc w:val="center"/>
            </w:pPr>
            <w:r>
              <w:rPr>
                <w:color w:val="392C69"/>
              </w:rPr>
              <w:t>Список изменяющих документов</w:t>
            </w:r>
          </w:p>
          <w:p w14:paraId="4CBBF145" w14:textId="77777777" w:rsidR="00F33A99" w:rsidRDefault="00F33A99">
            <w:pPr>
              <w:pStyle w:val="ConsPlusNormal"/>
              <w:jc w:val="center"/>
            </w:pPr>
            <w:r>
              <w:rPr>
                <w:color w:val="392C69"/>
              </w:rPr>
              <w:t>(в ред. Постановлений Администрации города Рязани</w:t>
            </w:r>
          </w:p>
          <w:p w14:paraId="6123C8FE" w14:textId="77777777" w:rsidR="00F33A99" w:rsidRDefault="00F33A99">
            <w:pPr>
              <w:pStyle w:val="ConsPlusNormal"/>
              <w:jc w:val="center"/>
            </w:pPr>
            <w:r>
              <w:rPr>
                <w:color w:val="392C69"/>
              </w:rPr>
              <w:t xml:space="preserve">от 09.02.2017 </w:t>
            </w:r>
            <w:hyperlink r:id="rId5" w:history="1">
              <w:r>
                <w:rPr>
                  <w:color w:val="0000FF"/>
                </w:rPr>
                <w:t>N 424</w:t>
              </w:r>
            </w:hyperlink>
            <w:r>
              <w:rPr>
                <w:color w:val="392C69"/>
              </w:rPr>
              <w:t xml:space="preserve">, от 26.05.2017 </w:t>
            </w:r>
            <w:hyperlink r:id="rId6" w:history="1">
              <w:r>
                <w:rPr>
                  <w:color w:val="0000FF"/>
                </w:rPr>
                <w:t>N 2072</w:t>
              </w:r>
            </w:hyperlink>
            <w:r>
              <w:rPr>
                <w:color w:val="392C69"/>
              </w:rPr>
              <w:t xml:space="preserve">, от 24.08.2018 </w:t>
            </w:r>
            <w:hyperlink r:id="rId7" w:history="1">
              <w:r>
                <w:rPr>
                  <w:color w:val="0000FF"/>
                </w:rPr>
                <w:t>N 3335</w:t>
              </w:r>
            </w:hyperlink>
            <w:r>
              <w:rPr>
                <w:color w:val="392C69"/>
              </w:rPr>
              <w:t>,</w:t>
            </w:r>
          </w:p>
          <w:p w14:paraId="34E2ABD0" w14:textId="77777777" w:rsidR="00F33A99" w:rsidRDefault="00F33A99">
            <w:pPr>
              <w:pStyle w:val="ConsPlusNormal"/>
              <w:jc w:val="center"/>
            </w:pPr>
            <w:r>
              <w:rPr>
                <w:color w:val="392C69"/>
              </w:rPr>
              <w:t xml:space="preserve">от 08.07.2019 </w:t>
            </w:r>
            <w:hyperlink r:id="rId8" w:history="1">
              <w:r>
                <w:rPr>
                  <w:color w:val="0000FF"/>
                </w:rPr>
                <w:t>N 2469</w:t>
              </w:r>
            </w:hyperlink>
            <w:r>
              <w:rPr>
                <w:color w:val="392C69"/>
              </w:rPr>
              <w:t xml:space="preserve">, от 23.07.2019 </w:t>
            </w:r>
            <w:hyperlink r:id="rId9" w:history="1">
              <w:r>
                <w:rPr>
                  <w:color w:val="0000FF"/>
                </w:rPr>
                <w:t>N 2700</w:t>
              </w:r>
            </w:hyperlink>
            <w:r>
              <w:rPr>
                <w:color w:val="392C69"/>
              </w:rPr>
              <w:t xml:space="preserve">, от 26.09.2019 </w:t>
            </w:r>
            <w:hyperlink r:id="rId10" w:history="1">
              <w:r>
                <w:rPr>
                  <w:color w:val="0000FF"/>
                </w:rPr>
                <w:t>N 3895</w:t>
              </w:r>
            </w:hyperlink>
            <w:r>
              <w:rPr>
                <w:color w:val="392C69"/>
              </w:rPr>
              <w:t>,</w:t>
            </w:r>
          </w:p>
          <w:p w14:paraId="76E627D8" w14:textId="77777777" w:rsidR="00F33A99" w:rsidRDefault="00F33A99">
            <w:pPr>
              <w:pStyle w:val="ConsPlusNormal"/>
              <w:jc w:val="center"/>
            </w:pPr>
            <w:r>
              <w:rPr>
                <w:color w:val="392C69"/>
              </w:rPr>
              <w:t xml:space="preserve">от 22.10.2019 </w:t>
            </w:r>
            <w:hyperlink r:id="rId11" w:history="1">
              <w:r>
                <w:rPr>
                  <w:color w:val="0000FF"/>
                </w:rPr>
                <w:t>N 4389</w:t>
              </w:r>
            </w:hyperlink>
            <w:r>
              <w:rPr>
                <w:color w:val="392C69"/>
              </w:rPr>
              <w:t xml:space="preserve">, от 02.06.2020 </w:t>
            </w:r>
            <w:hyperlink r:id="rId12" w:history="1">
              <w:r>
                <w:rPr>
                  <w:color w:val="0000FF"/>
                </w:rPr>
                <w:t>N 1796</w:t>
              </w:r>
            </w:hyperlink>
            <w:r>
              <w:rPr>
                <w:color w:val="392C69"/>
              </w:rPr>
              <w:t xml:space="preserve">, от 12.08.2020 </w:t>
            </w:r>
            <w:hyperlink r:id="rId13" w:history="1">
              <w:r>
                <w:rPr>
                  <w:color w:val="0000FF"/>
                </w:rPr>
                <w:t>N 2781</w:t>
              </w:r>
            </w:hyperlink>
            <w:r>
              <w:rPr>
                <w:color w:val="392C69"/>
              </w:rPr>
              <w:t>,</w:t>
            </w:r>
          </w:p>
          <w:p w14:paraId="76938F23" w14:textId="77777777" w:rsidR="00F33A99" w:rsidRDefault="00F33A99">
            <w:pPr>
              <w:pStyle w:val="ConsPlusNormal"/>
              <w:jc w:val="center"/>
            </w:pPr>
            <w:r>
              <w:rPr>
                <w:color w:val="392C69"/>
              </w:rPr>
              <w:t xml:space="preserve">от 07.09.2020 </w:t>
            </w:r>
            <w:hyperlink r:id="rId14" w:history="1">
              <w:r>
                <w:rPr>
                  <w:color w:val="0000FF"/>
                </w:rPr>
                <w:t>N 3224</w:t>
              </w:r>
            </w:hyperlink>
            <w:r>
              <w:rPr>
                <w:color w:val="392C69"/>
              </w:rPr>
              <w:t xml:space="preserve">, от 15.10.2020 </w:t>
            </w:r>
            <w:hyperlink r:id="rId15" w:history="1">
              <w:r>
                <w:rPr>
                  <w:color w:val="0000FF"/>
                </w:rPr>
                <w:t>N 3851</w:t>
              </w:r>
            </w:hyperlink>
            <w:r>
              <w:rPr>
                <w:color w:val="392C69"/>
              </w:rPr>
              <w:t>)</w:t>
            </w:r>
          </w:p>
        </w:tc>
      </w:tr>
    </w:tbl>
    <w:p w14:paraId="61B7D303" w14:textId="77777777" w:rsidR="00F33A99" w:rsidRDefault="00F33A99">
      <w:pPr>
        <w:pStyle w:val="ConsPlusNormal"/>
        <w:jc w:val="both"/>
      </w:pPr>
    </w:p>
    <w:p w14:paraId="64270AA1" w14:textId="77777777" w:rsidR="00F33A99" w:rsidRDefault="00F33A99">
      <w:pPr>
        <w:pStyle w:val="ConsPlusNormal"/>
        <w:ind w:firstLine="540"/>
        <w:jc w:val="both"/>
      </w:pPr>
      <w:r>
        <w:t xml:space="preserve">В соответствии с </w:t>
      </w:r>
      <w:hyperlink r:id="rId16" w:history="1">
        <w:r>
          <w:rPr>
            <w:color w:val="0000FF"/>
          </w:rPr>
          <w:t>частью 4 статьи 17</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w:t>
      </w:r>
      <w:hyperlink r:id="rId17" w:history="1">
        <w:r>
          <w:rPr>
            <w:color w:val="0000FF"/>
          </w:rPr>
          <w:t>статьями 39</w:t>
        </w:r>
      </w:hyperlink>
      <w:r>
        <w:t xml:space="preserve">, </w:t>
      </w:r>
      <w:hyperlink r:id="rId18" w:history="1">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
    <w:p w14:paraId="48CFBBF2" w14:textId="77777777" w:rsidR="00F33A99" w:rsidRDefault="00F33A99">
      <w:pPr>
        <w:pStyle w:val="ConsPlusNormal"/>
        <w:spacing w:before="220"/>
        <w:ind w:firstLine="540"/>
        <w:jc w:val="both"/>
      </w:pPr>
      <w:r>
        <w:t xml:space="preserve">1. Установить </w:t>
      </w:r>
      <w:hyperlink w:anchor="P34" w:history="1">
        <w:r>
          <w:rPr>
            <w:color w:val="0000FF"/>
          </w:rPr>
          <w:t>требования</w:t>
        </w:r>
      </w:hyperlink>
      <w:r>
        <w:t xml:space="preserve"> к осуществлению перевозок по нерегулируемым тарифам по муниципальным маршрутам регулярных перевозок на территории города Рязани согласно приложению к настоящему постановлению.</w:t>
      </w:r>
    </w:p>
    <w:p w14:paraId="646A1D9C" w14:textId="77777777" w:rsidR="00F33A99" w:rsidRDefault="00F33A99">
      <w:pPr>
        <w:pStyle w:val="ConsPlusNormal"/>
        <w:jc w:val="both"/>
      </w:pPr>
      <w:r>
        <w:t xml:space="preserve">(в ред. </w:t>
      </w:r>
      <w:hyperlink r:id="rId19" w:history="1">
        <w:r>
          <w:rPr>
            <w:color w:val="0000FF"/>
          </w:rPr>
          <w:t>Постановления</w:t>
        </w:r>
      </w:hyperlink>
      <w:r>
        <w:t xml:space="preserve"> Администрации города Рязани от 09.02.2017 N 424)</w:t>
      </w:r>
    </w:p>
    <w:p w14:paraId="55FEDCB0" w14:textId="77777777" w:rsidR="00F33A99" w:rsidRDefault="00F33A99">
      <w:pPr>
        <w:pStyle w:val="ConsPlusNormal"/>
        <w:spacing w:before="220"/>
        <w:ind w:firstLine="540"/>
        <w:jc w:val="both"/>
      </w:pPr>
      <w:r>
        <w:t>2. Отделу по связям со средствами массовой информации администрации города Рязани (Романова Е.С.) опубликовать настоящее постановление в газете "Рязанские ведомости" и на официальном сайте администрации города Рязани в сети Интернет www.admrzn.ru.</w:t>
      </w:r>
    </w:p>
    <w:p w14:paraId="2D651ECF" w14:textId="77777777" w:rsidR="00F33A99" w:rsidRDefault="00F33A99">
      <w:pPr>
        <w:pStyle w:val="ConsPlusNormal"/>
        <w:spacing w:before="220"/>
        <w:ind w:firstLine="540"/>
        <w:jc w:val="both"/>
      </w:pPr>
      <w:r>
        <w:t>3. Контроль за исполнением настоящего постановления возложить на заместителя главы администрации А.Ю.Ульянова.</w:t>
      </w:r>
    </w:p>
    <w:p w14:paraId="1B5BC0FF" w14:textId="77777777" w:rsidR="00F33A99" w:rsidRDefault="00F33A99">
      <w:pPr>
        <w:pStyle w:val="ConsPlusNormal"/>
        <w:jc w:val="both"/>
      </w:pPr>
    </w:p>
    <w:p w14:paraId="2A07A94A" w14:textId="77777777" w:rsidR="00F33A99" w:rsidRDefault="00F33A99">
      <w:pPr>
        <w:pStyle w:val="ConsPlusNormal"/>
        <w:jc w:val="right"/>
      </w:pPr>
      <w:r>
        <w:t>Глава администрации</w:t>
      </w:r>
    </w:p>
    <w:p w14:paraId="02F64DA2" w14:textId="77777777" w:rsidR="00F33A99" w:rsidRDefault="00F33A99">
      <w:pPr>
        <w:pStyle w:val="ConsPlusNormal"/>
        <w:jc w:val="right"/>
      </w:pPr>
      <w:r>
        <w:t>О.Е.БУЛЕКОВ</w:t>
      </w:r>
    </w:p>
    <w:p w14:paraId="3E0CF9D9" w14:textId="77777777" w:rsidR="00F33A99" w:rsidRDefault="00F33A99">
      <w:pPr>
        <w:pStyle w:val="ConsPlusNormal"/>
        <w:jc w:val="both"/>
      </w:pPr>
    </w:p>
    <w:p w14:paraId="12D9C3F1" w14:textId="77777777" w:rsidR="00F33A99" w:rsidRDefault="00F33A99">
      <w:pPr>
        <w:pStyle w:val="ConsPlusNormal"/>
        <w:jc w:val="both"/>
      </w:pPr>
    </w:p>
    <w:p w14:paraId="473EB151" w14:textId="77777777" w:rsidR="00F33A99" w:rsidRDefault="00F33A99">
      <w:pPr>
        <w:pStyle w:val="ConsPlusNormal"/>
        <w:jc w:val="both"/>
      </w:pPr>
    </w:p>
    <w:p w14:paraId="4B25562E" w14:textId="77777777" w:rsidR="00F33A99" w:rsidRDefault="00F33A99">
      <w:pPr>
        <w:pStyle w:val="ConsPlusNormal"/>
        <w:jc w:val="both"/>
      </w:pPr>
    </w:p>
    <w:p w14:paraId="7267EFCF" w14:textId="77777777" w:rsidR="00F33A99" w:rsidRDefault="00F33A99">
      <w:pPr>
        <w:pStyle w:val="ConsPlusNormal"/>
        <w:jc w:val="both"/>
      </w:pPr>
    </w:p>
    <w:p w14:paraId="1867D4E2" w14:textId="77777777" w:rsidR="00F33A99" w:rsidRDefault="00F33A99">
      <w:pPr>
        <w:pStyle w:val="ConsPlusNormal"/>
        <w:jc w:val="right"/>
        <w:outlineLvl w:val="0"/>
      </w:pPr>
      <w:r>
        <w:t>Приложение</w:t>
      </w:r>
    </w:p>
    <w:p w14:paraId="625E9F2B" w14:textId="77777777" w:rsidR="00F33A99" w:rsidRDefault="00F33A99">
      <w:pPr>
        <w:pStyle w:val="ConsPlusNormal"/>
        <w:jc w:val="right"/>
      </w:pPr>
      <w:r>
        <w:t>к Постановлению</w:t>
      </w:r>
    </w:p>
    <w:p w14:paraId="630D0FE2" w14:textId="77777777" w:rsidR="00F33A99" w:rsidRDefault="00F33A99">
      <w:pPr>
        <w:pStyle w:val="ConsPlusNormal"/>
        <w:jc w:val="right"/>
      </w:pPr>
      <w:r>
        <w:t>администрации города Рязани</w:t>
      </w:r>
    </w:p>
    <w:p w14:paraId="07273416" w14:textId="77777777" w:rsidR="00F33A99" w:rsidRDefault="00F33A99">
      <w:pPr>
        <w:pStyle w:val="ConsPlusNormal"/>
        <w:jc w:val="right"/>
      </w:pPr>
      <w:r>
        <w:t>от 12 декабря 2016 г. N 5463</w:t>
      </w:r>
    </w:p>
    <w:p w14:paraId="0605E173" w14:textId="77777777" w:rsidR="00F33A99" w:rsidRDefault="00F33A99">
      <w:pPr>
        <w:pStyle w:val="ConsPlusNormal"/>
        <w:jc w:val="both"/>
      </w:pPr>
    </w:p>
    <w:p w14:paraId="2AA6A7C2" w14:textId="77777777" w:rsidR="00F33A99" w:rsidRDefault="00F33A99">
      <w:pPr>
        <w:pStyle w:val="ConsPlusTitle"/>
        <w:jc w:val="center"/>
      </w:pPr>
      <w:bookmarkStart w:id="0" w:name="P34"/>
      <w:bookmarkEnd w:id="0"/>
      <w:r>
        <w:t>ТРЕБОВАНИЯ</w:t>
      </w:r>
    </w:p>
    <w:p w14:paraId="567E930B" w14:textId="77777777" w:rsidR="00F33A99" w:rsidRDefault="00F33A99">
      <w:pPr>
        <w:pStyle w:val="ConsPlusTitle"/>
        <w:jc w:val="center"/>
      </w:pPr>
      <w:r>
        <w:t>К ОСУЩЕСТВЛЕНИЮ ПЕРЕВОЗОК ПО НЕРЕГУЛИРУЕМЫМ</w:t>
      </w:r>
    </w:p>
    <w:p w14:paraId="50DBF778" w14:textId="77777777" w:rsidR="00F33A99" w:rsidRDefault="00F33A99">
      <w:pPr>
        <w:pStyle w:val="ConsPlusTitle"/>
        <w:jc w:val="center"/>
      </w:pPr>
      <w:r>
        <w:t>ТАРИФАМ ПО МУНИЦИПАЛЬНЫМ МАРШРУТАМ РЕГУЛЯРНЫХ ПЕРЕВОЗОК</w:t>
      </w:r>
    </w:p>
    <w:p w14:paraId="21B194B5" w14:textId="77777777" w:rsidR="00F33A99" w:rsidRDefault="00F33A99">
      <w:pPr>
        <w:pStyle w:val="ConsPlusTitle"/>
        <w:jc w:val="center"/>
      </w:pPr>
      <w:r>
        <w:t>НА ТЕРРИТОРИИ ГОРОДА РЯЗАНИ</w:t>
      </w:r>
    </w:p>
    <w:p w14:paraId="34A29CA0" w14:textId="77777777" w:rsidR="00F33A99" w:rsidRDefault="00F33A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A99" w14:paraId="04E02C74" w14:textId="77777777">
        <w:trPr>
          <w:jc w:val="center"/>
        </w:trPr>
        <w:tc>
          <w:tcPr>
            <w:tcW w:w="9294" w:type="dxa"/>
            <w:tcBorders>
              <w:top w:val="nil"/>
              <w:left w:val="single" w:sz="24" w:space="0" w:color="CED3F1"/>
              <w:bottom w:val="nil"/>
              <w:right w:val="single" w:sz="24" w:space="0" w:color="F4F3F8"/>
            </w:tcBorders>
            <w:shd w:val="clear" w:color="auto" w:fill="F4F3F8"/>
          </w:tcPr>
          <w:p w14:paraId="5D5F7ACB" w14:textId="77777777" w:rsidR="00F33A99" w:rsidRDefault="00F33A99">
            <w:pPr>
              <w:pStyle w:val="ConsPlusNormal"/>
              <w:jc w:val="center"/>
            </w:pPr>
            <w:r>
              <w:rPr>
                <w:color w:val="392C69"/>
              </w:rPr>
              <w:t>Список изменяющих документов</w:t>
            </w:r>
          </w:p>
          <w:p w14:paraId="32F6A154" w14:textId="77777777" w:rsidR="00F33A99" w:rsidRDefault="00F33A99">
            <w:pPr>
              <w:pStyle w:val="ConsPlusNormal"/>
              <w:jc w:val="center"/>
            </w:pPr>
            <w:r>
              <w:rPr>
                <w:color w:val="392C69"/>
              </w:rPr>
              <w:t>(в ред. Постановлений Администрации города Рязани</w:t>
            </w:r>
          </w:p>
          <w:p w14:paraId="3A97D65A" w14:textId="77777777" w:rsidR="00F33A99" w:rsidRDefault="00F33A99">
            <w:pPr>
              <w:pStyle w:val="ConsPlusNormal"/>
              <w:jc w:val="center"/>
            </w:pPr>
            <w:r>
              <w:rPr>
                <w:color w:val="392C69"/>
              </w:rPr>
              <w:t xml:space="preserve">от 09.02.2017 </w:t>
            </w:r>
            <w:hyperlink r:id="rId20" w:history="1">
              <w:r>
                <w:rPr>
                  <w:color w:val="0000FF"/>
                </w:rPr>
                <w:t>N 424</w:t>
              </w:r>
            </w:hyperlink>
            <w:r>
              <w:rPr>
                <w:color w:val="392C69"/>
              </w:rPr>
              <w:t xml:space="preserve">, от 26.05.2017 </w:t>
            </w:r>
            <w:hyperlink r:id="rId21" w:history="1">
              <w:r>
                <w:rPr>
                  <w:color w:val="0000FF"/>
                </w:rPr>
                <w:t>N 2072</w:t>
              </w:r>
            </w:hyperlink>
            <w:r>
              <w:rPr>
                <w:color w:val="392C69"/>
              </w:rPr>
              <w:t xml:space="preserve">, от 24.08.2018 </w:t>
            </w:r>
            <w:hyperlink r:id="rId22" w:history="1">
              <w:r>
                <w:rPr>
                  <w:color w:val="0000FF"/>
                </w:rPr>
                <w:t>N 3335</w:t>
              </w:r>
            </w:hyperlink>
            <w:r>
              <w:rPr>
                <w:color w:val="392C69"/>
              </w:rPr>
              <w:t>,</w:t>
            </w:r>
          </w:p>
          <w:p w14:paraId="6E07156E" w14:textId="77777777" w:rsidR="00F33A99" w:rsidRDefault="00F33A99">
            <w:pPr>
              <w:pStyle w:val="ConsPlusNormal"/>
              <w:jc w:val="center"/>
            </w:pPr>
            <w:r>
              <w:rPr>
                <w:color w:val="392C69"/>
              </w:rPr>
              <w:t xml:space="preserve">от 08.07.2019 </w:t>
            </w:r>
            <w:hyperlink r:id="rId23" w:history="1">
              <w:r>
                <w:rPr>
                  <w:color w:val="0000FF"/>
                </w:rPr>
                <w:t>N 2469</w:t>
              </w:r>
            </w:hyperlink>
            <w:r>
              <w:rPr>
                <w:color w:val="392C69"/>
              </w:rPr>
              <w:t xml:space="preserve">, от 23.07.2019 </w:t>
            </w:r>
            <w:hyperlink r:id="rId24" w:history="1">
              <w:r>
                <w:rPr>
                  <w:color w:val="0000FF"/>
                </w:rPr>
                <w:t>N 2700</w:t>
              </w:r>
            </w:hyperlink>
            <w:r>
              <w:rPr>
                <w:color w:val="392C69"/>
              </w:rPr>
              <w:t xml:space="preserve">, от 26.09.2019 </w:t>
            </w:r>
            <w:hyperlink r:id="rId25" w:history="1">
              <w:r>
                <w:rPr>
                  <w:color w:val="0000FF"/>
                </w:rPr>
                <w:t>N 3895</w:t>
              </w:r>
            </w:hyperlink>
            <w:r>
              <w:rPr>
                <w:color w:val="392C69"/>
              </w:rPr>
              <w:t>,</w:t>
            </w:r>
          </w:p>
          <w:p w14:paraId="20CE1BE4" w14:textId="77777777" w:rsidR="00F33A99" w:rsidRDefault="00F33A99">
            <w:pPr>
              <w:pStyle w:val="ConsPlusNormal"/>
              <w:jc w:val="center"/>
            </w:pPr>
            <w:r>
              <w:rPr>
                <w:color w:val="392C69"/>
              </w:rPr>
              <w:t xml:space="preserve">от 22.10.2019 </w:t>
            </w:r>
            <w:hyperlink r:id="rId26" w:history="1">
              <w:r>
                <w:rPr>
                  <w:color w:val="0000FF"/>
                </w:rPr>
                <w:t>N 4389</w:t>
              </w:r>
            </w:hyperlink>
            <w:r>
              <w:rPr>
                <w:color w:val="392C69"/>
              </w:rPr>
              <w:t xml:space="preserve">, от 02.06.2020 </w:t>
            </w:r>
            <w:hyperlink r:id="rId27" w:history="1">
              <w:r>
                <w:rPr>
                  <w:color w:val="0000FF"/>
                </w:rPr>
                <w:t>N 1796</w:t>
              </w:r>
            </w:hyperlink>
            <w:r>
              <w:rPr>
                <w:color w:val="392C69"/>
              </w:rPr>
              <w:t xml:space="preserve">, от 12.08.2020 </w:t>
            </w:r>
            <w:hyperlink r:id="rId28" w:history="1">
              <w:r>
                <w:rPr>
                  <w:color w:val="0000FF"/>
                </w:rPr>
                <w:t>N 2781</w:t>
              </w:r>
            </w:hyperlink>
            <w:r>
              <w:rPr>
                <w:color w:val="392C69"/>
              </w:rPr>
              <w:t>,</w:t>
            </w:r>
          </w:p>
          <w:p w14:paraId="1E10C848" w14:textId="77777777" w:rsidR="00F33A99" w:rsidRDefault="00F33A99">
            <w:pPr>
              <w:pStyle w:val="ConsPlusNormal"/>
              <w:jc w:val="center"/>
            </w:pPr>
            <w:r>
              <w:rPr>
                <w:color w:val="392C69"/>
              </w:rPr>
              <w:t xml:space="preserve">от 07.09.2020 </w:t>
            </w:r>
            <w:hyperlink r:id="rId29" w:history="1">
              <w:r>
                <w:rPr>
                  <w:color w:val="0000FF"/>
                </w:rPr>
                <w:t>N 3224</w:t>
              </w:r>
            </w:hyperlink>
            <w:r>
              <w:rPr>
                <w:color w:val="392C69"/>
              </w:rPr>
              <w:t xml:space="preserve">, от 15.10.2020 </w:t>
            </w:r>
            <w:hyperlink r:id="rId30" w:history="1">
              <w:r>
                <w:rPr>
                  <w:color w:val="0000FF"/>
                </w:rPr>
                <w:t>N 3851</w:t>
              </w:r>
            </w:hyperlink>
            <w:r>
              <w:rPr>
                <w:color w:val="392C69"/>
              </w:rPr>
              <w:t>)</w:t>
            </w:r>
          </w:p>
        </w:tc>
      </w:tr>
    </w:tbl>
    <w:p w14:paraId="27161DC2" w14:textId="77777777" w:rsidR="00F33A99" w:rsidRDefault="00F33A99">
      <w:pPr>
        <w:pStyle w:val="ConsPlusNormal"/>
        <w:jc w:val="both"/>
      </w:pPr>
    </w:p>
    <w:p w14:paraId="1680571F" w14:textId="77777777" w:rsidR="00F33A99" w:rsidRDefault="00F33A99">
      <w:pPr>
        <w:pStyle w:val="ConsPlusTitle"/>
        <w:jc w:val="center"/>
        <w:outlineLvl w:val="1"/>
      </w:pPr>
      <w:r>
        <w:t>1. Требования к транспортным средствам, осуществляющим</w:t>
      </w:r>
    </w:p>
    <w:p w14:paraId="549B0A37" w14:textId="77777777" w:rsidR="00F33A99" w:rsidRDefault="00F33A99">
      <w:pPr>
        <w:pStyle w:val="ConsPlusTitle"/>
        <w:jc w:val="center"/>
      </w:pPr>
      <w:r>
        <w:t>перевозки по нерегулируемым тарифам по муниципальным</w:t>
      </w:r>
    </w:p>
    <w:p w14:paraId="5AE3C488" w14:textId="77777777" w:rsidR="00F33A99" w:rsidRDefault="00F33A99">
      <w:pPr>
        <w:pStyle w:val="ConsPlusTitle"/>
        <w:jc w:val="center"/>
      </w:pPr>
      <w:r>
        <w:t>маршрутам регулярных перевозок на территории</w:t>
      </w:r>
    </w:p>
    <w:p w14:paraId="6EF78C77" w14:textId="77777777" w:rsidR="00F33A99" w:rsidRDefault="00F33A99">
      <w:pPr>
        <w:pStyle w:val="ConsPlusTitle"/>
        <w:jc w:val="center"/>
      </w:pPr>
      <w:r>
        <w:t>города Рязани</w:t>
      </w:r>
    </w:p>
    <w:p w14:paraId="29D4A320" w14:textId="77777777" w:rsidR="00F33A99" w:rsidRDefault="00F33A99">
      <w:pPr>
        <w:pStyle w:val="ConsPlusNormal"/>
        <w:jc w:val="center"/>
      </w:pPr>
      <w:r>
        <w:t xml:space="preserve">(в ред. </w:t>
      </w:r>
      <w:hyperlink r:id="rId31" w:history="1">
        <w:r>
          <w:rPr>
            <w:color w:val="0000FF"/>
          </w:rPr>
          <w:t>Постановления</w:t>
        </w:r>
      </w:hyperlink>
      <w:r>
        <w:t xml:space="preserve"> Администрации города Рязани</w:t>
      </w:r>
    </w:p>
    <w:p w14:paraId="5D82B9B2" w14:textId="77777777" w:rsidR="00F33A99" w:rsidRDefault="00F33A99">
      <w:pPr>
        <w:pStyle w:val="ConsPlusNormal"/>
        <w:jc w:val="center"/>
      </w:pPr>
      <w:r>
        <w:t>от 09.02.2017 N 424)</w:t>
      </w:r>
    </w:p>
    <w:p w14:paraId="7B1ACEE8" w14:textId="77777777" w:rsidR="00F33A99" w:rsidRDefault="00F33A99">
      <w:pPr>
        <w:pStyle w:val="ConsPlusNormal"/>
        <w:jc w:val="both"/>
      </w:pPr>
    </w:p>
    <w:p w14:paraId="4E80940A" w14:textId="77777777" w:rsidR="00F33A99" w:rsidRDefault="00F33A99">
      <w:pPr>
        <w:pStyle w:val="ConsPlusNormal"/>
        <w:ind w:firstLine="540"/>
        <w:jc w:val="both"/>
      </w:pPr>
      <w:r>
        <w:t xml:space="preserve">1.1. Наличие аппаратуры спутниковой навигации ГЛОНАСС или ГЛОНАСС/GPS, технические характеристики которой соответствуют требованиям </w:t>
      </w:r>
      <w:hyperlink r:id="rId32" w:history="1">
        <w:r>
          <w:rPr>
            <w:color w:val="0000FF"/>
          </w:rPr>
          <w:t>Приказа</w:t>
        </w:r>
      </w:hyperlink>
      <w:r>
        <w:t xml:space="preserve"> Министерства транспорта Российской Федерации от 31.07.2012 N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М, используемых для коммерческих перевозок пассажиров, и категории N, используемых для перевозки опасных грузов", на всех транспортных средствах с обеспечением ее работы в региональной навигационно-информационной системе Рязанской области (далее - РНИС) и передачи данных о месте нахождения транспортных средств в РНИС.</w:t>
      </w:r>
    </w:p>
    <w:p w14:paraId="35BC23EB" w14:textId="77777777" w:rsidR="00F33A99" w:rsidRDefault="00F33A99">
      <w:pPr>
        <w:pStyle w:val="ConsPlusNormal"/>
        <w:jc w:val="both"/>
      </w:pPr>
      <w:r>
        <w:t xml:space="preserve">(п. 1.1 в ред. </w:t>
      </w:r>
      <w:hyperlink r:id="rId33" w:history="1">
        <w:r>
          <w:rPr>
            <w:color w:val="0000FF"/>
          </w:rPr>
          <w:t>Постановления</w:t>
        </w:r>
      </w:hyperlink>
      <w:r>
        <w:t xml:space="preserve"> Администрации города Рязани от 09.02.2017 N 424)</w:t>
      </w:r>
    </w:p>
    <w:p w14:paraId="0DBAB183" w14:textId="77777777" w:rsidR="00F33A99" w:rsidRDefault="00F33A99">
      <w:pPr>
        <w:pStyle w:val="ConsPlusNormal"/>
        <w:spacing w:before="220"/>
        <w:ind w:firstLine="540"/>
        <w:jc w:val="both"/>
      </w:pPr>
      <w:r>
        <w:t xml:space="preserve">1.2. Наличие стационарных либо мобильных терминалов автоматизированной системы оплаты проезда (далее - АСОП), определенной </w:t>
      </w:r>
      <w:hyperlink r:id="rId34" w:history="1">
        <w:r>
          <w:rPr>
            <w:color w:val="0000FF"/>
          </w:rPr>
          <w:t>Постановлением</w:t>
        </w:r>
      </w:hyperlink>
      <w:r>
        <w:t xml:space="preserve"> администрации города Рязани от 22.06.2016 N 2694 "Об утверждении Положения об электронном проездном билете для оплаты проезда в городском пассажирском транспорте общего пользования муниципального образования - городской округ город Рязань", обеспечивающих возможность безналичной (наличной) оплаты проезда.</w:t>
      </w:r>
    </w:p>
    <w:p w14:paraId="4E389879" w14:textId="77777777" w:rsidR="00F33A99" w:rsidRDefault="00F33A99">
      <w:pPr>
        <w:pStyle w:val="ConsPlusNormal"/>
        <w:spacing w:before="220"/>
        <w:ind w:firstLine="540"/>
        <w:jc w:val="both"/>
      </w:pPr>
      <w:r>
        <w:t>1.3. Наличие информационных указателей:</w:t>
      </w:r>
    </w:p>
    <w:p w14:paraId="6C3E4866" w14:textId="77777777" w:rsidR="00F33A99" w:rsidRDefault="00F33A99">
      <w:pPr>
        <w:pStyle w:val="ConsPlusNormal"/>
        <w:spacing w:before="220"/>
        <w:ind w:firstLine="540"/>
        <w:jc w:val="both"/>
      </w:pPr>
      <w:r>
        <w:t xml:space="preserve">- оборудование транспортных средств указателями муниципального маршрута регулярных перевозок в соответствии с требованиями </w:t>
      </w:r>
      <w:hyperlink r:id="rId35" w:history="1">
        <w:r>
          <w:rPr>
            <w:color w:val="0000FF"/>
          </w:rPr>
          <w:t>пунктов 29</w:t>
        </w:r>
      </w:hyperlink>
      <w:r>
        <w:t xml:space="preserve"> - </w:t>
      </w:r>
      <w:hyperlink r:id="rId36" w:history="1">
        <w:r>
          <w:rPr>
            <w:color w:val="0000FF"/>
          </w:rPr>
          <w:t>36</w:t>
        </w:r>
      </w:hyperlink>
      <w: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w:t>
      </w:r>
    </w:p>
    <w:p w14:paraId="2C6C6738" w14:textId="77777777" w:rsidR="00F33A99" w:rsidRDefault="00F33A99">
      <w:pPr>
        <w:pStyle w:val="ConsPlusNormal"/>
        <w:jc w:val="both"/>
      </w:pPr>
      <w:r>
        <w:t xml:space="preserve">(в ред. </w:t>
      </w:r>
      <w:hyperlink r:id="rId37" w:history="1">
        <w:r>
          <w:rPr>
            <w:color w:val="0000FF"/>
          </w:rPr>
          <w:t>Постановления</w:t>
        </w:r>
      </w:hyperlink>
      <w:r>
        <w:t xml:space="preserve"> Администрации города Рязани от 09.02.2017 N 424)</w:t>
      </w:r>
    </w:p>
    <w:p w14:paraId="55C0940D" w14:textId="77777777" w:rsidR="00F33A99" w:rsidRDefault="00F33A99">
      <w:pPr>
        <w:pStyle w:val="ConsPlusNormal"/>
        <w:spacing w:before="220"/>
        <w:ind w:firstLine="540"/>
        <w:jc w:val="both"/>
      </w:pPr>
      <w:r>
        <w:t xml:space="preserve">- размещение внутри транспортного средства информации, предусмотренной </w:t>
      </w:r>
      <w:hyperlink r:id="rId38" w:history="1">
        <w:r>
          <w:rPr>
            <w:color w:val="0000FF"/>
          </w:rPr>
          <w:t>пунктом 37</w:t>
        </w:r>
      </w:hyperlink>
      <w: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w:t>
      </w:r>
    </w:p>
    <w:p w14:paraId="57FCA637" w14:textId="77777777" w:rsidR="00F33A99" w:rsidRDefault="00F33A99">
      <w:pPr>
        <w:pStyle w:val="ConsPlusNormal"/>
        <w:spacing w:before="220"/>
        <w:ind w:firstLine="540"/>
        <w:jc w:val="both"/>
      </w:pPr>
      <w:r>
        <w:t xml:space="preserve">1.4. Обеспечение доступности для лиц с ограниченными возможностями транспортных средств, вновь вводимых в эксплуатацию или прошедших реконструкцию, модернизацию, с 01.07.2016 в соответствии с требованиями Федерального </w:t>
      </w:r>
      <w:hyperlink r:id="rId39" w:history="1">
        <w:r>
          <w:rPr>
            <w:color w:val="0000FF"/>
          </w:rPr>
          <w:t>закона</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1281709D" w14:textId="77777777" w:rsidR="00F33A99" w:rsidRDefault="00F33A99">
      <w:pPr>
        <w:pStyle w:val="ConsPlusNormal"/>
        <w:spacing w:before="220"/>
        <w:ind w:firstLine="540"/>
        <w:jc w:val="both"/>
      </w:pPr>
      <w:r>
        <w:t xml:space="preserve">1.5. </w:t>
      </w:r>
      <w:hyperlink w:anchor="P134" w:history="1">
        <w:r>
          <w:rPr>
            <w:color w:val="0000FF"/>
          </w:rPr>
          <w:t>Количество и пассажировместимость</w:t>
        </w:r>
      </w:hyperlink>
      <w:r>
        <w:t xml:space="preserve"> выходящих на линию транспортных средств по каждому муниципальному маршруту регулярных перевозок на территории города Рязани должны </w:t>
      </w:r>
      <w:r>
        <w:lastRenderedPageBreak/>
        <w:t>соответствовать Приложению N 1 к настоящим требованиям.</w:t>
      </w:r>
    </w:p>
    <w:p w14:paraId="0AC9E857" w14:textId="77777777" w:rsidR="00F33A99" w:rsidRDefault="00F33A99">
      <w:pPr>
        <w:pStyle w:val="ConsPlusNormal"/>
        <w:jc w:val="both"/>
      </w:pPr>
      <w:r>
        <w:t xml:space="preserve">(в ред. </w:t>
      </w:r>
      <w:hyperlink r:id="rId40" w:history="1">
        <w:r>
          <w:rPr>
            <w:color w:val="0000FF"/>
          </w:rPr>
          <w:t>Постановления</w:t>
        </w:r>
      </w:hyperlink>
      <w:r>
        <w:t xml:space="preserve"> Администрации города Рязани от 09.02.2017 N 424)</w:t>
      </w:r>
    </w:p>
    <w:p w14:paraId="7EE31902" w14:textId="77777777" w:rsidR="00F33A99" w:rsidRDefault="00F33A99">
      <w:pPr>
        <w:pStyle w:val="ConsPlusNormal"/>
        <w:spacing w:before="220"/>
        <w:ind w:firstLine="540"/>
        <w:jc w:val="both"/>
      </w:pPr>
      <w:r>
        <w:t>1.6. Доля подвижного состава, использующего природный газ в качестве моторного топлива:</w:t>
      </w:r>
    </w:p>
    <w:p w14:paraId="694365E6" w14:textId="77777777" w:rsidR="00F33A99" w:rsidRDefault="00F33A99">
      <w:pPr>
        <w:pStyle w:val="ConsPlusNormal"/>
        <w:spacing w:before="220"/>
        <w:ind w:firstLine="540"/>
        <w:jc w:val="both"/>
      </w:pPr>
      <w:r>
        <w:t>- до 2020 года: не устанавливается;</w:t>
      </w:r>
    </w:p>
    <w:p w14:paraId="59A91247" w14:textId="77777777" w:rsidR="00F33A99" w:rsidRDefault="00F33A99">
      <w:pPr>
        <w:pStyle w:val="ConsPlusNormal"/>
        <w:spacing w:before="220"/>
        <w:ind w:firstLine="540"/>
        <w:jc w:val="both"/>
      </w:pPr>
      <w:r>
        <w:t>- с 2020 года и далее - не менее 30%.</w:t>
      </w:r>
    </w:p>
    <w:p w14:paraId="462F12F2" w14:textId="77777777" w:rsidR="00F33A99" w:rsidRDefault="00F33A99">
      <w:pPr>
        <w:pStyle w:val="ConsPlusNormal"/>
        <w:jc w:val="both"/>
      </w:pPr>
    </w:p>
    <w:p w14:paraId="16F6AFFF" w14:textId="77777777" w:rsidR="00F33A99" w:rsidRDefault="00F33A99">
      <w:pPr>
        <w:pStyle w:val="ConsPlusTitle"/>
        <w:jc w:val="center"/>
        <w:outlineLvl w:val="1"/>
      </w:pPr>
      <w:r>
        <w:t>2. Требования к документам, которые должен иметь</w:t>
      </w:r>
    </w:p>
    <w:p w14:paraId="10CA9A90" w14:textId="77777777" w:rsidR="00F33A99" w:rsidRDefault="00F33A99">
      <w:pPr>
        <w:pStyle w:val="ConsPlusTitle"/>
        <w:jc w:val="center"/>
      </w:pPr>
      <w:r>
        <w:t>при себе водитель транспортного средства,</w:t>
      </w:r>
    </w:p>
    <w:p w14:paraId="47984062" w14:textId="77777777" w:rsidR="00F33A99" w:rsidRDefault="00F33A99">
      <w:pPr>
        <w:pStyle w:val="ConsPlusTitle"/>
        <w:jc w:val="center"/>
      </w:pPr>
      <w:r>
        <w:t>осуществляющего перевозки по нерегулируемым</w:t>
      </w:r>
    </w:p>
    <w:p w14:paraId="36EAC0AD" w14:textId="77777777" w:rsidR="00F33A99" w:rsidRDefault="00F33A99">
      <w:pPr>
        <w:pStyle w:val="ConsPlusTitle"/>
        <w:jc w:val="center"/>
      </w:pPr>
      <w:r>
        <w:t>тарифам по муниципальным маршрутам</w:t>
      </w:r>
    </w:p>
    <w:p w14:paraId="66EE74DA" w14:textId="77777777" w:rsidR="00F33A99" w:rsidRDefault="00F33A99">
      <w:pPr>
        <w:pStyle w:val="ConsPlusTitle"/>
        <w:jc w:val="center"/>
      </w:pPr>
      <w:r>
        <w:t>регулярных перевозок на территории</w:t>
      </w:r>
    </w:p>
    <w:p w14:paraId="6505BE63" w14:textId="77777777" w:rsidR="00F33A99" w:rsidRDefault="00F33A99">
      <w:pPr>
        <w:pStyle w:val="ConsPlusTitle"/>
        <w:jc w:val="center"/>
      </w:pPr>
      <w:r>
        <w:t>города Рязани</w:t>
      </w:r>
    </w:p>
    <w:p w14:paraId="2865CB16" w14:textId="77777777" w:rsidR="00F33A99" w:rsidRDefault="00F33A99">
      <w:pPr>
        <w:pStyle w:val="ConsPlusNormal"/>
        <w:jc w:val="center"/>
      </w:pPr>
      <w:r>
        <w:t xml:space="preserve">(в ред. </w:t>
      </w:r>
      <w:hyperlink r:id="rId41" w:history="1">
        <w:r>
          <w:rPr>
            <w:color w:val="0000FF"/>
          </w:rPr>
          <w:t>Постановления</w:t>
        </w:r>
      </w:hyperlink>
      <w:r>
        <w:t xml:space="preserve"> Администрации города Рязани</w:t>
      </w:r>
    </w:p>
    <w:p w14:paraId="642CCCC7" w14:textId="77777777" w:rsidR="00F33A99" w:rsidRDefault="00F33A99">
      <w:pPr>
        <w:pStyle w:val="ConsPlusNormal"/>
        <w:jc w:val="center"/>
      </w:pPr>
      <w:r>
        <w:t>от 09.02.2017 N 424)</w:t>
      </w:r>
    </w:p>
    <w:p w14:paraId="25B8DA91" w14:textId="77777777" w:rsidR="00F33A99" w:rsidRDefault="00F33A99">
      <w:pPr>
        <w:pStyle w:val="ConsPlusNormal"/>
        <w:jc w:val="both"/>
      </w:pPr>
    </w:p>
    <w:p w14:paraId="3FA5B236" w14:textId="77777777" w:rsidR="00F33A99" w:rsidRDefault="00F33A99">
      <w:pPr>
        <w:pStyle w:val="ConsPlusNormal"/>
        <w:ind w:firstLine="540"/>
        <w:jc w:val="both"/>
      </w:pPr>
      <w:r>
        <w:t>Водитель каждого транспортного средства, осуществляющего перевозки по нерегулируемым тарифам по муниципальным маршрутам регулярных перевозок на территории города Рязани, должен иметь при себе следующие документы:</w:t>
      </w:r>
    </w:p>
    <w:p w14:paraId="52B28AAC" w14:textId="77777777" w:rsidR="00F33A99" w:rsidRDefault="00F33A99">
      <w:pPr>
        <w:pStyle w:val="ConsPlusNormal"/>
        <w:jc w:val="both"/>
      </w:pPr>
      <w:r>
        <w:t xml:space="preserve">(в ред. </w:t>
      </w:r>
      <w:hyperlink r:id="rId42" w:history="1">
        <w:r>
          <w:rPr>
            <w:color w:val="0000FF"/>
          </w:rPr>
          <w:t>Постановления</w:t>
        </w:r>
      </w:hyperlink>
      <w:r>
        <w:t xml:space="preserve"> Администрации города Рязани от 09.02.2017 N 424)</w:t>
      </w:r>
    </w:p>
    <w:p w14:paraId="267EC626" w14:textId="77777777" w:rsidR="00F33A99" w:rsidRDefault="00F33A99">
      <w:pPr>
        <w:pStyle w:val="ConsPlusNormal"/>
        <w:spacing w:before="220"/>
        <w:ind w:firstLine="540"/>
        <w:jc w:val="both"/>
      </w:pPr>
      <w:r>
        <w:t>- свидетельство о регистрации транспортного средства;</w:t>
      </w:r>
    </w:p>
    <w:p w14:paraId="6884553A" w14:textId="77777777" w:rsidR="00F33A99" w:rsidRDefault="00F33A99">
      <w:pPr>
        <w:pStyle w:val="ConsPlusNormal"/>
        <w:spacing w:before="220"/>
        <w:ind w:firstLine="540"/>
        <w:jc w:val="both"/>
      </w:pPr>
      <w:r>
        <w:t>- путевой лист с отметкой о медицинском осмотре водителя и техническом осмотре транспортного средства перед выездом на линию (оформляется ежедневно);</w:t>
      </w:r>
    </w:p>
    <w:p w14:paraId="37C67F77" w14:textId="77777777" w:rsidR="00F33A99" w:rsidRDefault="00F33A99">
      <w:pPr>
        <w:pStyle w:val="ConsPlusNormal"/>
        <w:jc w:val="both"/>
      </w:pPr>
      <w:r>
        <w:t xml:space="preserve">(в ред. </w:t>
      </w:r>
      <w:hyperlink r:id="rId43" w:history="1">
        <w:r>
          <w:rPr>
            <w:color w:val="0000FF"/>
          </w:rPr>
          <w:t>Постановления</w:t>
        </w:r>
      </w:hyperlink>
      <w:r>
        <w:t xml:space="preserve"> Администрации города Рязани от 09.02.2017 N 424)</w:t>
      </w:r>
    </w:p>
    <w:p w14:paraId="5514D990" w14:textId="77777777" w:rsidR="00F33A99" w:rsidRDefault="00F33A99">
      <w:pPr>
        <w:pStyle w:val="ConsPlusNormal"/>
        <w:spacing w:before="220"/>
        <w:ind w:firstLine="540"/>
        <w:jc w:val="both"/>
      </w:pPr>
      <w:r>
        <w:t>- водительское удостоверение с открытой категорией "Д";</w:t>
      </w:r>
    </w:p>
    <w:p w14:paraId="1BEB4148" w14:textId="77777777" w:rsidR="00F33A99" w:rsidRDefault="00F33A99">
      <w:pPr>
        <w:pStyle w:val="ConsPlusNormal"/>
        <w:spacing w:before="220"/>
        <w:ind w:firstLine="540"/>
        <w:jc w:val="both"/>
      </w:pPr>
      <w:r>
        <w:t>- схема движения муниципального маршрута регулярных перевозок с указанием опасных участков;</w:t>
      </w:r>
    </w:p>
    <w:p w14:paraId="2B342413" w14:textId="77777777" w:rsidR="00F33A99" w:rsidRDefault="00F33A99">
      <w:pPr>
        <w:pStyle w:val="ConsPlusNormal"/>
        <w:jc w:val="both"/>
      </w:pPr>
      <w:r>
        <w:t xml:space="preserve">(в ред. </w:t>
      </w:r>
      <w:hyperlink r:id="rId44" w:history="1">
        <w:r>
          <w:rPr>
            <w:color w:val="0000FF"/>
          </w:rPr>
          <w:t>Постановления</w:t>
        </w:r>
      </w:hyperlink>
      <w:r>
        <w:t xml:space="preserve"> Администрации города Рязани от 09.02.2017 N 424)</w:t>
      </w:r>
    </w:p>
    <w:p w14:paraId="0A58BA3B" w14:textId="77777777" w:rsidR="00F33A99" w:rsidRDefault="00F33A99">
      <w:pPr>
        <w:pStyle w:val="ConsPlusNormal"/>
        <w:spacing w:before="220"/>
        <w:ind w:firstLine="540"/>
        <w:jc w:val="both"/>
      </w:pPr>
      <w:r>
        <w:t>- карта маршрута регулярных перевозок;</w:t>
      </w:r>
    </w:p>
    <w:p w14:paraId="08ED2E4C" w14:textId="77777777" w:rsidR="00F33A99" w:rsidRDefault="00F33A99">
      <w:pPr>
        <w:pStyle w:val="ConsPlusNormal"/>
        <w:spacing w:before="220"/>
        <w:ind w:firstLine="540"/>
        <w:jc w:val="both"/>
      </w:pPr>
      <w:r>
        <w:t>- расписание движения по муниципальному маршруту регулярных перевозок.</w:t>
      </w:r>
    </w:p>
    <w:p w14:paraId="0E15CA51" w14:textId="77777777" w:rsidR="00F33A99" w:rsidRDefault="00F33A99">
      <w:pPr>
        <w:pStyle w:val="ConsPlusNormal"/>
        <w:jc w:val="both"/>
      </w:pPr>
      <w:r>
        <w:t xml:space="preserve">(в ред. </w:t>
      </w:r>
      <w:hyperlink r:id="rId45" w:history="1">
        <w:r>
          <w:rPr>
            <w:color w:val="0000FF"/>
          </w:rPr>
          <w:t>Постановления</w:t>
        </w:r>
      </w:hyperlink>
      <w:r>
        <w:t xml:space="preserve"> Администрации города Рязани от 09.02.2017 N 424)</w:t>
      </w:r>
    </w:p>
    <w:p w14:paraId="74FF3B72" w14:textId="77777777" w:rsidR="00F33A99" w:rsidRDefault="00F33A99">
      <w:pPr>
        <w:pStyle w:val="ConsPlusNormal"/>
        <w:jc w:val="both"/>
      </w:pPr>
    </w:p>
    <w:p w14:paraId="7E988330" w14:textId="77777777" w:rsidR="00F33A99" w:rsidRDefault="00F33A99">
      <w:pPr>
        <w:pStyle w:val="ConsPlusTitle"/>
        <w:jc w:val="center"/>
        <w:outlineLvl w:val="1"/>
      </w:pPr>
      <w:r>
        <w:t>3. Требования к качеству осуществления перевозок по</w:t>
      </w:r>
    </w:p>
    <w:p w14:paraId="3BEDD587" w14:textId="77777777" w:rsidR="00F33A99" w:rsidRDefault="00F33A99">
      <w:pPr>
        <w:pStyle w:val="ConsPlusTitle"/>
        <w:jc w:val="center"/>
      </w:pPr>
      <w:r>
        <w:t>нерегулируемым тарифам по муниципальным маршрутам</w:t>
      </w:r>
    </w:p>
    <w:p w14:paraId="2E257715" w14:textId="77777777" w:rsidR="00F33A99" w:rsidRDefault="00F33A99">
      <w:pPr>
        <w:pStyle w:val="ConsPlusTitle"/>
        <w:jc w:val="center"/>
      </w:pPr>
      <w:r>
        <w:t>регулярных перевозок на территории</w:t>
      </w:r>
    </w:p>
    <w:p w14:paraId="6E562EB4" w14:textId="77777777" w:rsidR="00F33A99" w:rsidRDefault="00F33A99">
      <w:pPr>
        <w:pStyle w:val="ConsPlusTitle"/>
        <w:jc w:val="center"/>
      </w:pPr>
      <w:r>
        <w:t>города Рязани</w:t>
      </w:r>
    </w:p>
    <w:p w14:paraId="7B4A9391" w14:textId="77777777" w:rsidR="00F33A99" w:rsidRDefault="00F33A99">
      <w:pPr>
        <w:pStyle w:val="ConsPlusNormal"/>
        <w:jc w:val="center"/>
      </w:pPr>
      <w:r>
        <w:t xml:space="preserve">(в ред. </w:t>
      </w:r>
      <w:hyperlink r:id="rId46" w:history="1">
        <w:r>
          <w:rPr>
            <w:color w:val="0000FF"/>
          </w:rPr>
          <w:t>Постановления</w:t>
        </w:r>
      </w:hyperlink>
      <w:r>
        <w:t xml:space="preserve"> Администрации города Рязани</w:t>
      </w:r>
    </w:p>
    <w:p w14:paraId="770C1C55" w14:textId="77777777" w:rsidR="00F33A99" w:rsidRDefault="00F33A99">
      <w:pPr>
        <w:pStyle w:val="ConsPlusNormal"/>
        <w:jc w:val="center"/>
      </w:pPr>
      <w:r>
        <w:t>от 09.02.2017 N 424)</w:t>
      </w:r>
    </w:p>
    <w:p w14:paraId="26A7D00F" w14:textId="77777777" w:rsidR="00F33A99" w:rsidRDefault="00F33A99">
      <w:pPr>
        <w:pStyle w:val="ConsPlusNormal"/>
        <w:jc w:val="both"/>
      </w:pPr>
    </w:p>
    <w:p w14:paraId="0EE58793" w14:textId="77777777" w:rsidR="00F33A99" w:rsidRDefault="00F33A99">
      <w:pPr>
        <w:pStyle w:val="ConsPlusNormal"/>
        <w:ind w:firstLine="540"/>
        <w:jc w:val="both"/>
      </w:pPr>
      <w:r>
        <w:t>3.1. Юридическое лицо, индивидуальный предприниматель, участники договора простого товарищества, осуществляющие регулярные перевозки по нерегулируемым тарифам в соответствии с выданными свидетельствами об осуществлении регулярных перевозок по маршруту регулярных перевозок (далее соответственно - перевозчик, перевозки), обязаны обеспечить выполнение следующих требований к качеству осуществления перевозок:</w:t>
      </w:r>
    </w:p>
    <w:p w14:paraId="168EC7C1" w14:textId="77777777" w:rsidR="00F33A99" w:rsidRDefault="00F33A99">
      <w:pPr>
        <w:pStyle w:val="ConsPlusNormal"/>
        <w:spacing w:before="220"/>
        <w:ind w:firstLine="540"/>
        <w:jc w:val="both"/>
      </w:pPr>
      <w:r>
        <w:t>3.1.1. Выполнение перевозок по улицам и автомобильным дорогам, определенным в свидетельстве об осуществлении регулярных перевозок по маршруту регулярных перевозок.</w:t>
      </w:r>
    </w:p>
    <w:p w14:paraId="7E91F72C" w14:textId="77777777" w:rsidR="00F33A99" w:rsidRDefault="00F33A99">
      <w:pPr>
        <w:pStyle w:val="ConsPlusNormal"/>
        <w:spacing w:before="220"/>
        <w:ind w:firstLine="540"/>
        <w:jc w:val="both"/>
      </w:pPr>
      <w:r>
        <w:lastRenderedPageBreak/>
        <w:t>3.1.2. Обеспечение не менее 80% регулярных рейсов на муниципальном маршруте регулярных перевозок от ежедневного планового количества рейсов согласно расписанию движения транспортных средств. Под регулярным рейсом понимается фактически выполненный рейс, подтвержденный оператором РНИС, отклонение которого от расписания движения транспортных средств для всех остановочных пунктов по муниципальному маршруту регулярных перевозок не превышает 3 минут (в любую сторону), за исключением случаев возникновения заторов либо чрезвычайных ситуаций по пути следования, подтвержденных сведениями, полученными от оператора РНИС.</w:t>
      </w:r>
    </w:p>
    <w:p w14:paraId="40C45ECD" w14:textId="77777777" w:rsidR="00F33A99" w:rsidRDefault="00F33A99">
      <w:pPr>
        <w:pStyle w:val="ConsPlusNormal"/>
        <w:jc w:val="both"/>
      </w:pPr>
      <w:r>
        <w:t xml:space="preserve">(п. 3.1.2 в ред. </w:t>
      </w:r>
      <w:hyperlink r:id="rId47" w:history="1">
        <w:r>
          <w:rPr>
            <w:color w:val="0000FF"/>
          </w:rPr>
          <w:t>Постановления</w:t>
        </w:r>
      </w:hyperlink>
      <w:r>
        <w:t xml:space="preserve"> Администрации города Рязани от 26.05.2017 N 2072)</w:t>
      </w:r>
    </w:p>
    <w:p w14:paraId="4875B637" w14:textId="77777777" w:rsidR="00F33A99" w:rsidRDefault="00F33A99">
      <w:pPr>
        <w:pStyle w:val="ConsPlusNormal"/>
        <w:spacing w:before="220"/>
        <w:ind w:firstLine="540"/>
        <w:jc w:val="both"/>
      </w:pPr>
      <w:r>
        <w:t>3.1.3. Замена в течение не более чем 1 часа в случае схода с линии транспортного средства по техническим или иным причинам на резервное транспортное средство, соответствующее требованиям реестра муниципальных маршрутов, с характеристиками не ниже установленных в карте маршрута регулярных перевозок.</w:t>
      </w:r>
    </w:p>
    <w:p w14:paraId="66DC2A5A" w14:textId="77777777" w:rsidR="00F33A99" w:rsidRDefault="00F33A99">
      <w:pPr>
        <w:pStyle w:val="ConsPlusNormal"/>
        <w:jc w:val="both"/>
      </w:pPr>
      <w:r>
        <w:t xml:space="preserve">(в ред. </w:t>
      </w:r>
      <w:hyperlink r:id="rId48" w:history="1">
        <w:r>
          <w:rPr>
            <w:color w:val="0000FF"/>
          </w:rPr>
          <w:t>Постановления</w:t>
        </w:r>
      </w:hyperlink>
      <w:r>
        <w:t xml:space="preserve"> Администрации города Рязани от 09.02.2017 N 424)</w:t>
      </w:r>
    </w:p>
    <w:p w14:paraId="2751BEC0" w14:textId="77777777" w:rsidR="00F33A99" w:rsidRDefault="00F33A99">
      <w:pPr>
        <w:pStyle w:val="ConsPlusNormal"/>
        <w:spacing w:before="220"/>
        <w:ind w:firstLine="540"/>
        <w:jc w:val="both"/>
      </w:pPr>
      <w:r>
        <w:t>3.1.4. Обеспечение возможности оплаты проезда как с помощью наличных денежных средств, так и в безналичной форме с использованием терминалов АСОП.</w:t>
      </w:r>
    </w:p>
    <w:p w14:paraId="060F8F7D" w14:textId="77777777" w:rsidR="00F33A99" w:rsidRDefault="00F33A99">
      <w:pPr>
        <w:pStyle w:val="ConsPlusNormal"/>
        <w:spacing w:before="220"/>
        <w:ind w:firstLine="540"/>
        <w:jc w:val="both"/>
      </w:pPr>
      <w:r>
        <w:t xml:space="preserve">3.1.5. Обеспечение выдачи каждому пассажиру проездного документа (билета), соответствующего требованиям </w:t>
      </w:r>
      <w:hyperlink r:id="rId49" w:history="1">
        <w:r>
          <w:rPr>
            <w:color w:val="0000FF"/>
          </w:rPr>
          <w:t>Постановления</w:t>
        </w:r>
      </w:hyperlink>
      <w: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14:paraId="1E0069AE" w14:textId="77777777" w:rsidR="00F33A99" w:rsidRDefault="00F33A99">
      <w:pPr>
        <w:pStyle w:val="ConsPlusNormal"/>
        <w:spacing w:before="220"/>
        <w:ind w:firstLine="540"/>
        <w:jc w:val="both"/>
      </w:pPr>
      <w:r>
        <w:t xml:space="preserve">3.1.6. Предоставление к перевозке транспортных средств в надлежащем техническом и санитарном состоянии, соответствующих обязательным требованиям, установленным </w:t>
      </w:r>
      <w:hyperlink r:id="rId50" w:history="1">
        <w:r>
          <w:rPr>
            <w:color w:val="0000FF"/>
          </w:rPr>
          <w:t>Техническим регламентом</w:t>
        </w:r>
      </w:hyperlink>
      <w:r>
        <w:t xml:space="preserve"> Таможенного союза ТР ТС 018/2011 "О безопасности колесных транспортных средств", утвержденным решением Комиссии Таможенного союза от 09.12.2011 N 877.</w:t>
      </w:r>
    </w:p>
    <w:p w14:paraId="10E305B1" w14:textId="77777777" w:rsidR="00F33A99" w:rsidRDefault="00F33A99">
      <w:pPr>
        <w:pStyle w:val="ConsPlusNormal"/>
        <w:jc w:val="both"/>
      </w:pPr>
    </w:p>
    <w:p w14:paraId="705E03BB" w14:textId="77777777" w:rsidR="00F33A99" w:rsidRDefault="00F33A99">
      <w:pPr>
        <w:pStyle w:val="ConsPlusTitle"/>
        <w:jc w:val="center"/>
        <w:outlineLvl w:val="1"/>
      </w:pPr>
      <w:r>
        <w:t>4. Иные требования к перевозчикам, связанные</w:t>
      </w:r>
    </w:p>
    <w:p w14:paraId="61C2121F" w14:textId="77777777" w:rsidR="00F33A99" w:rsidRDefault="00F33A99">
      <w:pPr>
        <w:pStyle w:val="ConsPlusTitle"/>
        <w:jc w:val="center"/>
      </w:pPr>
      <w:r>
        <w:t>с осуществлением перевозок</w:t>
      </w:r>
    </w:p>
    <w:p w14:paraId="6D3E0C65" w14:textId="77777777" w:rsidR="00F33A99" w:rsidRDefault="00F33A99">
      <w:pPr>
        <w:pStyle w:val="ConsPlusNormal"/>
        <w:jc w:val="both"/>
      </w:pPr>
    </w:p>
    <w:p w14:paraId="006E766E" w14:textId="77777777" w:rsidR="00F33A99" w:rsidRDefault="00F33A99">
      <w:pPr>
        <w:pStyle w:val="ConsPlusNormal"/>
        <w:ind w:firstLine="540"/>
        <w:jc w:val="both"/>
      </w:pPr>
      <w:r>
        <w:t>4.1. Обеспечение проведения ежедневного технического осмотра каждого транспортного средства, используемого для перевозок, а также проведения ежедневного медицинского осмотра водителей, работающих на указанных транспортных средствах.</w:t>
      </w:r>
    </w:p>
    <w:p w14:paraId="28C217A1" w14:textId="77777777" w:rsidR="00F33A99" w:rsidRDefault="00F33A99">
      <w:pPr>
        <w:pStyle w:val="ConsPlusNormal"/>
        <w:spacing w:before="220"/>
        <w:ind w:firstLine="540"/>
        <w:jc w:val="both"/>
      </w:pPr>
      <w:r>
        <w:t xml:space="preserve">4.2. Обеспечение страхования гражданской ответственности за причинение при перевозках вреда жизни, здоровью, имуществу пассажиров в соответствии с Федеральным </w:t>
      </w:r>
      <w:hyperlink r:id="rId51" w:history="1">
        <w:r>
          <w:rPr>
            <w:color w:val="0000FF"/>
          </w:rPr>
          <w:t>законом</w:t>
        </w:r>
      </w:hyperlink>
      <w:r>
        <w:t xml:space="preserve">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наличие действующего договора обязательного страхования на каждое транспортное средство.</w:t>
      </w:r>
    </w:p>
    <w:p w14:paraId="391141C6" w14:textId="77777777" w:rsidR="00F33A99" w:rsidRDefault="00F33A99">
      <w:pPr>
        <w:pStyle w:val="ConsPlusNormal"/>
        <w:spacing w:before="220"/>
        <w:ind w:firstLine="540"/>
        <w:jc w:val="both"/>
      </w:pPr>
      <w:r>
        <w:t>4.3. Обеспечение беспрепятственного допуска представителей структурного подразделения администрации города Рязани, уполномоченного на осуществление функций в сфере организации транспортного обслуживания населения (далее - уполномоченный орган), и представителей органов, уполномоченных на осуществление контроля (надзора) в сфере перевозок пассажиров и багажа и безопасности дорожного движения (далее - контролирующие органы), к транспортным средствам и объектам, используемым при транспортном обслуживании населения, и своевременное выполнение их законных требований и предписаний.</w:t>
      </w:r>
    </w:p>
    <w:p w14:paraId="66151671" w14:textId="77777777" w:rsidR="00F33A99" w:rsidRDefault="00F33A99">
      <w:pPr>
        <w:pStyle w:val="ConsPlusNormal"/>
        <w:spacing w:before="220"/>
        <w:ind w:firstLine="540"/>
        <w:jc w:val="both"/>
      </w:pPr>
      <w:r>
        <w:t>4.4. Содержание кузовов и салонов транспортных средств в чистоте, своевременное очищение транспортных средств от мусора, снега, наледи, кузова от налипшего грунта, осуществление мойки кузовов и уборки салонов транспортных средств перед каждым выпуском на линию.</w:t>
      </w:r>
    </w:p>
    <w:p w14:paraId="520AD68D" w14:textId="77777777" w:rsidR="00F33A99" w:rsidRDefault="00F33A99">
      <w:pPr>
        <w:pStyle w:val="ConsPlusNormal"/>
        <w:spacing w:before="220"/>
        <w:ind w:firstLine="540"/>
        <w:jc w:val="both"/>
      </w:pPr>
      <w:r>
        <w:lastRenderedPageBreak/>
        <w:t xml:space="preserve">4.5. Исключен. - </w:t>
      </w:r>
      <w:hyperlink r:id="rId52" w:history="1">
        <w:r>
          <w:rPr>
            <w:color w:val="0000FF"/>
          </w:rPr>
          <w:t>Постановление</w:t>
        </w:r>
      </w:hyperlink>
      <w:r>
        <w:t xml:space="preserve"> Администрации города Рязани от 09.02.2017 N 424.</w:t>
      </w:r>
    </w:p>
    <w:p w14:paraId="04D5AF7A" w14:textId="77777777" w:rsidR="00F33A99" w:rsidRDefault="00F33A99">
      <w:pPr>
        <w:pStyle w:val="ConsPlusNormal"/>
        <w:spacing w:before="220"/>
        <w:ind w:firstLine="540"/>
        <w:jc w:val="both"/>
      </w:pPr>
      <w:hyperlink r:id="rId53" w:history="1">
        <w:r>
          <w:rPr>
            <w:color w:val="0000FF"/>
          </w:rPr>
          <w:t>4.5</w:t>
        </w:r>
      </w:hyperlink>
      <w:r>
        <w:t xml:space="preserve">. Выполнение требований по обеспечению транспортной безопасности, в том числе </w:t>
      </w:r>
      <w:hyperlink r:id="rId54" w:history="1">
        <w:r>
          <w:rPr>
            <w:color w:val="0000FF"/>
          </w:rPr>
          <w:t>требований</w:t>
        </w:r>
      </w:hyperlink>
      <w:r>
        <w:t xml:space="preserve">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Российской Федерации от 14.09.2016 N 924.</w:t>
      </w:r>
    </w:p>
    <w:p w14:paraId="14B97D0B" w14:textId="77777777" w:rsidR="00F33A99" w:rsidRDefault="00F33A99">
      <w:pPr>
        <w:pStyle w:val="ConsPlusNormal"/>
        <w:spacing w:before="220"/>
        <w:ind w:firstLine="540"/>
        <w:jc w:val="both"/>
      </w:pPr>
      <w:hyperlink r:id="rId55" w:history="1">
        <w:r>
          <w:rPr>
            <w:color w:val="0000FF"/>
          </w:rPr>
          <w:t>4.6</w:t>
        </w:r>
      </w:hyperlink>
      <w:r>
        <w:t>. Предоставление в уполномоченный орган следующей информации, помимо предусмотренной действующим законодательством:</w:t>
      </w:r>
    </w:p>
    <w:p w14:paraId="2AFEB86F" w14:textId="77777777" w:rsidR="00F33A99" w:rsidRDefault="00F33A99">
      <w:pPr>
        <w:pStyle w:val="ConsPlusNormal"/>
        <w:spacing w:before="220"/>
        <w:ind w:firstLine="540"/>
        <w:jc w:val="both"/>
      </w:pPr>
      <w:hyperlink r:id="rId56" w:history="1">
        <w:r>
          <w:rPr>
            <w:color w:val="0000FF"/>
          </w:rPr>
          <w:t>4.6.1</w:t>
        </w:r>
      </w:hyperlink>
      <w:r>
        <w:t>. Информации о приостановлении или прекращении действия (аннулировании) лицензии на осуществление перевозок пассажиров автомобильным транспортом, оборудованным для перевозок более восьми человек, о расторжении договора простого товарищества, а также о начале процедуры ликвидации либо банкротства перевозчика - незамедлительно.</w:t>
      </w:r>
    </w:p>
    <w:p w14:paraId="08F63EF6" w14:textId="77777777" w:rsidR="00F33A99" w:rsidRDefault="00F33A99">
      <w:pPr>
        <w:pStyle w:val="ConsPlusNormal"/>
        <w:spacing w:before="220"/>
        <w:ind w:firstLine="540"/>
        <w:jc w:val="both"/>
      </w:pPr>
      <w:hyperlink r:id="rId57" w:history="1">
        <w:r>
          <w:rPr>
            <w:color w:val="0000FF"/>
          </w:rPr>
          <w:t>4.6.2</w:t>
        </w:r>
      </w:hyperlink>
      <w:r>
        <w:t xml:space="preserve">. Ежемесячного </w:t>
      </w:r>
      <w:hyperlink w:anchor="P1427" w:history="1">
        <w:r>
          <w:rPr>
            <w:color w:val="0000FF"/>
          </w:rPr>
          <w:t>плана</w:t>
        </w:r>
      </w:hyperlink>
      <w:r>
        <w:t xml:space="preserve"> осуществления регулярных перевозок по форме, определенной приложением N 2 к настоящим требованиям, - не позднее 1 числа месяца, на который составляется указанный план.</w:t>
      </w:r>
    </w:p>
    <w:p w14:paraId="69DA2587" w14:textId="77777777" w:rsidR="00F33A99" w:rsidRDefault="00F33A99">
      <w:pPr>
        <w:pStyle w:val="ConsPlusNormal"/>
        <w:spacing w:before="220"/>
        <w:ind w:firstLine="540"/>
        <w:jc w:val="both"/>
      </w:pPr>
      <w:hyperlink r:id="rId58" w:history="1">
        <w:r>
          <w:rPr>
            <w:color w:val="0000FF"/>
          </w:rPr>
          <w:t>4.6.3</w:t>
        </w:r>
      </w:hyperlink>
      <w:r>
        <w:t xml:space="preserve">. Ежемесячного </w:t>
      </w:r>
      <w:hyperlink w:anchor="P1479" w:history="1">
        <w:r>
          <w:rPr>
            <w:color w:val="0000FF"/>
          </w:rPr>
          <w:t>отчета</w:t>
        </w:r>
      </w:hyperlink>
      <w:r>
        <w:t xml:space="preserve"> об осуществлении регулярных перевозок по форме, определенной приложением N 3 к настоящим требованиям, - не позднее 10 числа месяца, следующего за отчетным.</w:t>
      </w:r>
    </w:p>
    <w:p w14:paraId="70DE94CA" w14:textId="77777777" w:rsidR="00F33A99" w:rsidRDefault="00F33A99">
      <w:pPr>
        <w:pStyle w:val="ConsPlusNormal"/>
        <w:spacing w:before="220"/>
        <w:ind w:firstLine="540"/>
        <w:jc w:val="both"/>
      </w:pPr>
      <w:hyperlink r:id="rId59" w:history="1">
        <w:r>
          <w:rPr>
            <w:color w:val="0000FF"/>
          </w:rPr>
          <w:t>4.6.4</w:t>
        </w:r>
      </w:hyperlink>
      <w:r>
        <w:t>. Сведений обо всех случаях дорожно-транспортных происшествий, чрезвычайных ситуаций с участием транспортных средств перевозчика - в течение суток с момента наступления вышеуказанных дорожно-транспортных происшествий, чрезвычайных ситуаций.</w:t>
      </w:r>
    </w:p>
    <w:p w14:paraId="25FF070A" w14:textId="77777777" w:rsidR="00F33A99" w:rsidRDefault="00F33A99">
      <w:pPr>
        <w:pStyle w:val="ConsPlusNormal"/>
        <w:spacing w:before="220"/>
        <w:ind w:firstLine="540"/>
        <w:jc w:val="both"/>
      </w:pPr>
      <w:r>
        <w:t>В случае, если дорожно-транспортное происшествие, чрезвычайная ситуация имели место в выходные (нерабочие праздничные) дни, перевозчик информирует уполномоченный орган об участии транспортных средств перевозчика в дорожно-транспортных происшествиях до девяти часов тридцати минут первого рабочего дня, следующего за выходным (нерабочим праздничным) днем.</w:t>
      </w:r>
    </w:p>
    <w:p w14:paraId="43BDD5A3" w14:textId="77777777" w:rsidR="00F33A99" w:rsidRDefault="00F33A99">
      <w:pPr>
        <w:pStyle w:val="ConsPlusNormal"/>
        <w:spacing w:before="220"/>
        <w:ind w:firstLine="540"/>
        <w:jc w:val="both"/>
      </w:pPr>
      <w:hyperlink r:id="rId60" w:history="1">
        <w:r>
          <w:rPr>
            <w:color w:val="0000FF"/>
          </w:rPr>
          <w:t>4.6.5</w:t>
        </w:r>
      </w:hyperlink>
      <w:r>
        <w:t>. Сведений о водителях, осуществляющих перевозки, с указанием фамилии, имени и, если имеется, отчества, даты рождения, гражданства, водительского стажа, опыта работы, с учетом требований законодательства Российской Федерации о персональных данных - не позднее 5 дней со дня получения свидетельства об осуществлении перевозок по маршруту регулярных перевозок. Сведения об изменении данных о водителях предоставляются в уполномоченный орган не позднее 5 дней с момента соответствующих изменений.</w:t>
      </w:r>
    </w:p>
    <w:p w14:paraId="64B9A13C" w14:textId="77777777" w:rsidR="00F33A99" w:rsidRDefault="00F33A99">
      <w:pPr>
        <w:pStyle w:val="ConsPlusNormal"/>
        <w:spacing w:before="220"/>
        <w:ind w:firstLine="540"/>
        <w:jc w:val="both"/>
      </w:pPr>
      <w:hyperlink r:id="rId61" w:history="1">
        <w:r>
          <w:rPr>
            <w:color w:val="0000FF"/>
          </w:rPr>
          <w:t>4.6.6</w:t>
        </w:r>
      </w:hyperlink>
      <w:r>
        <w:t>. Информации о замене транспортных средств в случае его обновления, замены государственного регистрационного знака, производственной необходимости - не позднее чем за 3 дня до предполагаемой замены транспортного средства.</w:t>
      </w:r>
    </w:p>
    <w:p w14:paraId="406B5E87" w14:textId="77777777" w:rsidR="00F33A99" w:rsidRDefault="00F33A99">
      <w:pPr>
        <w:pStyle w:val="ConsPlusNormal"/>
        <w:jc w:val="both"/>
      </w:pPr>
    </w:p>
    <w:p w14:paraId="721631D0" w14:textId="77777777" w:rsidR="00F33A99" w:rsidRDefault="00F33A99">
      <w:pPr>
        <w:pStyle w:val="ConsPlusTitle"/>
        <w:jc w:val="center"/>
        <w:outlineLvl w:val="1"/>
      </w:pPr>
      <w:r>
        <w:t>5. Контроль за соблюдением перевозчиками</w:t>
      </w:r>
    </w:p>
    <w:p w14:paraId="5881F16C" w14:textId="77777777" w:rsidR="00F33A99" w:rsidRDefault="00F33A99">
      <w:pPr>
        <w:pStyle w:val="ConsPlusTitle"/>
        <w:jc w:val="center"/>
      </w:pPr>
      <w:r>
        <w:t>настоящих требований</w:t>
      </w:r>
    </w:p>
    <w:p w14:paraId="0C1795A1" w14:textId="77777777" w:rsidR="00F33A99" w:rsidRDefault="00F33A99">
      <w:pPr>
        <w:pStyle w:val="ConsPlusNormal"/>
        <w:jc w:val="both"/>
      </w:pPr>
    </w:p>
    <w:p w14:paraId="7FD3E959" w14:textId="77777777" w:rsidR="00F33A99" w:rsidRDefault="00F33A99">
      <w:pPr>
        <w:pStyle w:val="ConsPlusNormal"/>
        <w:ind w:firstLine="540"/>
        <w:jc w:val="both"/>
      </w:pPr>
      <w:r>
        <w:t xml:space="preserve">Контроль за соблюдением перевозчиками настоящих требований осуществляет уполномоченный орган в пределах своих полномочий в соответствии со </w:t>
      </w:r>
      <w:hyperlink r:id="rId62" w:history="1">
        <w:r>
          <w:rPr>
            <w:color w:val="0000FF"/>
          </w:rPr>
          <w:t>статьей 35</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7FABED72" w14:textId="77777777" w:rsidR="00F33A99" w:rsidRDefault="00F33A99">
      <w:pPr>
        <w:pStyle w:val="ConsPlusNormal"/>
        <w:jc w:val="both"/>
      </w:pPr>
    </w:p>
    <w:p w14:paraId="01C120D5" w14:textId="77777777" w:rsidR="00F33A99" w:rsidRDefault="00F33A99">
      <w:pPr>
        <w:pStyle w:val="ConsPlusNormal"/>
        <w:jc w:val="both"/>
      </w:pPr>
    </w:p>
    <w:p w14:paraId="69154CF0" w14:textId="77777777" w:rsidR="00F33A99" w:rsidRDefault="00F33A99">
      <w:pPr>
        <w:pStyle w:val="ConsPlusNormal"/>
        <w:jc w:val="both"/>
      </w:pPr>
    </w:p>
    <w:p w14:paraId="713590EB" w14:textId="77777777" w:rsidR="00F33A99" w:rsidRDefault="00F33A99">
      <w:pPr>
        <w:pStyle w:val="ConsPlusNormal"/>
        <w:jc w:val="both"/>
      </w:pPr>
    </w:p>
    <w:p w14:paraId="2F057046" w14:textId="77777777" w:rsidR="00F33A99" w:rsidRDefault="00F33A99">
      <w:pPr>
        <w:pStyle w:val="ConsPlusNormal"/>
        <w:jc w:val="both"/>
      </w:pPr>
    </w:p>
    <w:p w14:paraId="7EB0EC4B" w14:textId="77777777" w:rsidR="00F33A99" w:rsidRDefault="00F33A99">
      <w:pPr>
        <w:pStyle w:val="ConsPlusNormal"/>
        <w:jc w:val="right"/>
        <w:outlineLvl w:val="1"/>
      </w:pPr>
      <w:r>
        <w:t>Приложение N 1</w:t>
      </w:r>
    </w:p>
    <w:p w14:paraId="6465E24B" w14:textId="77777777" w:rsidR="00F33A99" w:rsidRDefault="00F33A99">
      <w:pPr>
        <w:pStyle w:val="ConsPlusNormal"/>
        <w:jc w:val="right"/>
      </w:pPr>
      <w:r>
        <w:t>к требованиям</w:t>
      </w:r>
    </w:p>
    <w:p w14:paraId="33A74A90" w14:textId="77777777" w:rsidR="00F33A99" w:rsidRDefault="00F33A99">
      <w:pPr>
        <w:pStyle w:val="ConsPlusNormal"/>
        <w:jc w:val="both"/>
      </w:pPr>
    </w:p>
    <w:p w14:paraId="33E43EB2" w14:textId="77777777" w:rsidR="00F33A99" w:rsidRDefault="00F33A99">
      <w:pPr>
        <w:pStyle w:val="ConsPlusTitle"/>
        <w:jc w:val="center"/>
      </w:pPr>
      <w:bookmarkStart w:id="1" w:name="P134"/>
      <w:bookmarkEnd w:id="1"/>
      <w:r>
        <w:t>КОЛИЧЕСТВО И ПАССАЖИРОВМЕСТИМОСТЬ</w:t>
      </w:r>
    </w:p>
    <w:p w14:paraId="5645F7F9" w14:textId="77777777" w:rsidR="00F33A99" w:rsidRDefault="00F33A99">
      <w:pPr>
        <w:pStyle w:val="ConsPlusTitle"/>
        <w:jc w:val="center"/>
      </w:pPr>
      <w:r>
        <w:t>ВЫХОДЯЩИХ НА ЛИНИЮ ТРАНСПОРТНЫХ СРЕДСТВ ПО КАЖДОМУ</w:t>
      </w:r>
    </w:p>
    <w:p w14:paraId="5546E5F8" w14:textId="77777777" w:rsidR="00F33A99" w:rsidRDefault="00F33A99">
      <w:pPr>
        <w:pStyle w:val="ConsPlusTitle"/>
        <w:jc w:val="center"/>
      </w:pPr>
      <w:r>
        <w:t>МУНИЦИПАЛЬНОМУ МАРШРУТУ РЕГУЛЯРНЫХ ПЕРЕВОЗОК</w:t>
      </w:r>
    </w:p>
    <w:p w14:paraId="1BF1451F" w14:textId="77777777" w:rsidR="00F33A99" w:rsidRDefault="00F33A99">
      <w:pPr>
        <w:pStyle w:val="ConsPlusTitle"/>
        <w:jc w:val="center"/>
      </w:pPr>
      <w:r>
        <w:t>НА ТЕРРИТОРИИ ГОРОДА РЯЗАНИ</w:t>
      </w:r>
    </w:p>
    <w:p w14:paraId="11F56A91" w14:textId="77777777" w:rsidR="00F33A99" w:rsidRDefault="00F33A99">
      <w:pPr>
        <w:pStyle w:val="ConsPlusTitle"/>
        <w:jc w:val="center"/>
      </w:pPr>
      <w:r>
        <w:t>(ДАЛЕЕ - МАРШРУТ) &lt;1&gt;</w:t>
      </w:r>
    </w:p>
    <w:p w14:paraId="0F05E7EA" w14:textId="77777777" w:rsidR="00F33A99" w:rsidRDefault="00F33A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A99" w14:paraId="02ED7370" w14:textId="77777777">
        <w:trPr>
          <w:jc w:val="center"/>
        </w:trPr>
        <w:tc>
          <w:tcPr>
            <w:tcW w:w="9294" w:type="dxa"/>
            <w:tcBorders>
              <w:top w:val="nil"/>
              <w:left w:val="single" w:sz="24" w:space="0" w:color="CED3F1"/>
              <w:bottom w:val="nil"/>
              <w:right w:val="single" w:sz="24" w:space="0" w:color="F4F3F8"/>
            </w:tcBorders>
            <w:shd w:val="clear" w:color="auto" w:fill="F4F3F8"/>
          </w:tcPr>
          <w:p w14:paraId="709EA810" w14:textId="77777777" w:rsidR="00F33A99" w:rsidRDefault="00F33A99">
            <w:pPr>
              <w:pStyle w:val="ConsPlusNormal"/>
              <w:jc w:val="center"/>
            </w:pPr>
            <w:r>
              <w:rPr>
                <w:color w:val="392C69"/>
              </w:rPr>
              <w:t>Список изменяющих документов</w:t>
            </w:r>
          </w:p>
          <w:p w14:paraId="11A26686" w14:textId="77777777" w:rsidR="00F33A99" w:rsidRDefault="00F33A99">
            <w:pPr>
              <w:pStyle w:val="ConsPlusNormal"/>
              <w:jc w:val="center"/>
            </w:pPr>
            <w:r>
              <w:rPr>
                <w:color w:val="392C69"/>
              </w:rPr>
              <w:t>(в ред. Постановлений Администрации города Рязани</w:t>
            </w:r>
          </w:p>
          <w:p w14:paraId="1E43EE23" w14:textId="77777777" w:rsidR="00F33A99" w:rsidRDefault="00F33A99">
            <w:pPr>
              <w:pStyle w:val="ConsPlusNormal"/>
              <w:jc w:val="center"/>
            </w:pPr>
            <w:r>
              <w:rPr>
                <w:color w:val="392C69"/>
              </w:rPr>
              <w:t xml:space="preserve">от 09.02.2017 </w:t>
            </w:r>
            <w:hyperlink r:id="rId63" w:history="1">
              <w:r>
                <w:rPr>
                  <w:color w:val="0000FF"/>
                </w:rPr>
                <w:t>N 424</w:t>
              </w:r>
            </w:hyperlink>
            <w:r>
              <w:rPr>
                <w:color w:val="392C69"/>
              </w:rPr>
              <w:t xml:space="preserve">, от 26.05.2017 </w:t>
            </w:r>
            <w:hyperlink r:id="rId64" w:history="1">
              <w:r>
                <w:rPr>
                  <w:color w:val="0000FF"/>
                </w:rPr>
                <w:t>N 2072</w:t>
              </w:r>
            </w:hyperlink>
            <w:r>
              <w:rPr>
                <w:color w:val="392C69"/>
              </w:rPr>
              <w:t xml:space="preserve">, от 24.08.2018 </w:t>
            </w:r>
            <w:hyperlink r:id="rId65" w:history="1">
              <w:r>
                <w:rPr>
                  <w:color w:val="0000FF"/>
                </w:rPr>
                <w:t>N 3335</w:t>
              </w:r>
            </w:hyperlink>
            <w:r>
              <w:rPr>
                <w:color w:val="392C69"/>
              </w:rPr>
              <w:t>,</w:t>
            </w:r>
          </w:p>
          <w:p w14:paraId="2F1364D2" w14:textId="77777777" w:rsidR="00F33A99" w:rsidRDefault="00F33A99">
            <w:pPr>
              <w:pStyle w:val="ConsPlusNormal"/>
              <w:jc w:val="center"/>
            </w:pPr>
            <w:r>
              <w:rPr>
                <w:color w:val="392C69"/>
              </w:rPr>
              <w:t xml:space="preserve">от 08.07.2019 </w:t>
            </w:r>
            <w:hyperlink r:id="rId66" w:history="1">
              <w:r>
                <w:rPr>
                  <w:color w:val="0000FF"/>
                </w:rPr>
                <w:t>N 2469</w:t>
              </w:r>
            </w:hyperlink>
            <w:r>
              <w:rPr>
                <w:color w:val="392C69"/>
              </w:rPr>
              <w:t xml:space="preserve">, от 23.07.2019 </w:t>
            </w:r>
            <w:hyperlink r:id="rId67" w:history="1">
              <w:r>
                <w:rPr>
                  <w:color w:val="0000FF"/>
                </w:rPr>
                <w:t>N 2700</w:t>
              </w:r>
            </w:hyperlink>
            <w:r>
              <w:rPr>
                <w:color w:val="392C69"/>
              </w:rPr>
              <w:t xml:space="preserve">, от 26.09.2019 </w:t>
            </w:r>
            <w:hyperlink r:id="rId68" w:history="1">
              <w:r>
                <w:rPr>
                  <w:color w:val="0000FF"/>
                </w:rPr>
                <w:t>N 3895</w:t>
              </w:r>
            </w:hyperlink>
            <w:r>
              <w:rPr>
                <w:color w:val="392C69"/>
              </w:rPr>
              <w:t>,</w:t>
            </w:r>
          </w:p>
          <w:p w14:paraId="160F974C" w14:textId="77777777" w:rsidR="00F33A99" w:rsidRDefault="00F33A99">
            <w:pPr>
              <w:pStyle w:val="ConsPlusNormal"/>
              <w:jc w:val="center"/>
            </w:pPr>
            <w:r>
              <w:rPr>
                <w:color w:val="392C69"/>
              </w:rPr>
              <w:t xml:space="preserve">от 22.10.2019 </w:t>
            </w:r>
            <w:hyperlink r:id="rId69" w:history="1">
              <w:r>
                <w:rPr>
                  <w:color w:val="0000FF"/>
                </w:rPr>
                <w:t>N 4389</w:t>
              </w:r>
            </w:hyperlink>
            <w:r>
              <w:rPr>
                <w:color w:val="392C69"/>
              </w:rPr>
              <w:t xml:space="preserve">, от 02.06.2020 </w:t>
            </w:r>
            <w:hyperlink r:id="rId70" w:history="1">
              <w:r>
                <w:rPr>
                  <w:color w:val="0000FF"/>
                </w:rPr>
                <w:t>N 1796</w:t>
              </w:r>
            </w:hyperlink>
            <w:r>
              <w:rPr>
                <w:color w:val="392C69"/>
              </w:rPr>
              <w:t xml:space="preserve">, от 12.08.2020 </w:t>
            </w:r>
            <w:hyperlink r:id="rId71" w:history="1">
              <w:r>
                <w:rPr>
                  <w:color w:val="0000FF"/>
                </w:rPr>
                <w:t>N 2781</w:t>
              </w:r>
            </w:hyperlink>
            <w:r>
              <w:rPr>
                <w:color w:val="392C69"/>
              </w:rPr>
              <w:t>,</w:t>
            </w:r>
          </w:p>
          <w:p w14:paraId="6F2BEB44" w14:textId="77777777" w:rsidR="00F33A99" w:rsidRDefault="00F33A99">
            <w:pPr>
              <w:pStyle w:val="ConsPlusNormal"/>
              <w:jc w:val="center"/>
            </w:pPr>
            <w:r>
              <w:rPr>
                <w:color w:val="392C69"/>
              </w:rPr>
              <w:t xml:space="preserve">от 07.09.2020 </w:t>
            </w:r>
            <w:hyperlink r:id="rId72" w:history="1">
              <w:r>
                <w:rPr>
                  <w:color w:val="0000FF"/>
                </w:rPr>
                <w:t>N 3224</w:t>
              </w:r>
            </w:hyperlink>
            <w:r>
              <w:rPr>
                <w:color w:val="392C69"/>
              </w:rPr>
              <w:t xml:space="preserve">, от 15.10.2020 </w:t>
            </w:r>
            <w:hyperlink r:id="rId73" w:history="1">
              <w:r>
                <w:rPr>
                  <w:color w:val="0000FF"/>
                </w:rPr>
                <w:t>N 3851</w:t>
              </w:r>
            </w:hyperlink>
            <w:r>
              <w:rPr>
                <w:color w:val="392C69"/>
              </w:rPr>
              <w:t>)</w:t>
            </w:r>
          </w:p>
        </w:tc>
      </w:tr>
    </w:tbl>
    <w:p w14:paraId="6A723A2B" w14:textId="77777777" w:rsidR="00F33A99" w:rsidRDefault="00F33A99">
      <w:pPr>
        <w:pStyle w:val="ConsPlusNormal"/>
        <w:jc w:val="both"/>
      </w:pPr>
    </w:p>
    <w:p w14:paraId="3B2E8374" w14:textId="77777777" w:rsidR="00F33A99" w:rsidRDefault="00F33A99">
      <w:pPr>
        <w:pStyle w:val="ConsPlusNormal"/>
        <w:ind w:firstLine="540"/>
        <w:jc w:val="both"/>
      </w:pPr>
      <w:r>
        <w:t>--------------------------------</w:t>
      </w:r>
    </w:p>
    <w:p w14:paraId="0275BEFA" w14:textId="77777777" w:rsidR="00F33A99" w:rsidRDefault="00F33A99">
      <w:pPr>
        <w:pStyle w:val="ConsPlusNormal"/>
        <w:spacing w:before="220"/>
        <w:ind w:firstLine="540"/>
        <w:jc w:val="both"/>
      </w:pPr>
      <w:r>
        <w:t>&lt;1&gt; В случае, если для маршрута в соответствии с таблицей предусмотрен поэтапный переход к 31.12.2019 на использование автобусов среднего класса, перевозчик, обслуживающий данный маршрут, вправе завершить переход в более ранний срок.</w:t>
      </w:r>
    </w:p>
    <w:p w14:paraId="7A2C3B62" w14:textId="77777777" w:rsidR="00F33A99" w:rsidRDefault="00F33A99">
      <w:pPr>
        <w:pStyle w:val="ConsPlusNormal"/>
        <w:jc w:val="both"/>
      </w:pPr>
    </w:p>
    <w:p w14:paraId="0DEF1226" w14:textId="77777777" w:rsidR="00F33A99" w:rsidRDefault="00F33A99">
      <w:pPr>
        <w:sectPr w:rsidR="00F33A99" w:rsidSect="00213BA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134"/>
        <w:gridCol w:w="1701"/>
        <w:gridCol w:w="794"/>
        <w:gridCol w:w="907"/>
        <w:gridCol w:w="850"/>
        <w:gridCol w:w="850"/>
        <w:gridCol w:w="850"/>
        <w:gridCol w:w="850"/>
        <w:gridCol w:w="850"/>
        <w:gridCol w:w="907"/>
      </w:tblGrid>
      <w:tr w:rsidR="00F33A99" w14:paraId="5495CF2F" w14:textId="77777777">
        <w:tc>
          <w:tcPr>
            <w:tcW w:w="624" w:type="dxa"/>
            <w:vMerge w:val="restart"/>
          </w:tcPr>
          <w:p w14:paraId="2797E372" w14:textId="77777777" w:rsidR="00F33A99" w:rsidRDefault="00F33A99">
            <w:pPr>
              <w:pStyle w:val="ConsPlusNormal"/>
              <w:jc w:val="center"/>
            </w:pPr>
            <w:r>
              <w:lastRenderedPageBreak/>
              <w:t>NN пп</w:t>
            </w:r>
          </w:p>
        </w:tc>
        <w:tc>
          <w:tcPr>
            <w:tcW w:w="1587" w:type="dxa"/>
            <w:vMerge w:val="restart"/>
          </w:tcPr>
          <w:p w14:paraId="08FD4344" w14:textId="77777777" w:rsidR="00F33A99" w:rsidRDefault="00F33A99">
            <w:pPr>
              <w:pStyle w:val="ConsPlusNormal"/>
              <w:jc w:val="center"/>
            </w:pPr>
            <w:r>
              <w:t>Регистрационный номер маршрута в реестре маршрутов</w:t>
            </w:r>
          </w:p>
        </w:tc>
        <w:tc>
          <w:tcPr>
            <w:tcW w:w="1134" w:type="dxa"/>
            <w:vMerge w:val="restart"/>
          </w:tcPr>
          <w:p w14:paraId="770A39AD" w14:textId="77777777" w:rsidR="00F33A99" w:rsidRDefault="00F33A99">
            <w:pPr>
              <w:pStyle w:val="ConsPlusNormal"/>
              <w:jc w:val="center"/>
            </w:pPr>
            <w:r>
              <w:t>Порядковый номер маршрута</w:t>
            </w:r>
          </w:p>
        </w:tc>
        <w:tc>
          <w:tcPr>
            <w:tcW w:w="1701" w:type="dxa"/>
            <w:vMerge w:val="restart"/>
          </w:tcPr>
          <w:p w14:paraId="5E53A7F8" w14:textId="77777777" w:rsidR="00F33A99" w:rsidRDefault="00F33A99">
            <w:pPr>
              <w:pStyle w:val="ConsPlusNormal"/>
              <w:jc w:val="center"/>
            </w:pPr>
            <w:r>
              <w:t>Минимальная пассажировместимость на момент выдачи свидетельства (по состоянию на 31.12.2019 и далее), чел.</w:t>
            </w:r>
          </w:p>
        </w:tc>
        <w:tc>
          <w:tcPr>
            <w:tcW w:w="6858" w:type="dxa"/>
            <w:gridSpan w:val="8"/>
          </w:tcPr>
          <w:p w14:paraId="4A5FB454" w14:textId="77777777" w:rsidR="00F33A99" w:rsidRDefault="00F33A99">
            <w:pPr>
              <w:pStyle w:val="ConsPlusNormal"/>
              <w:jc w:val="center"/>
            </w:pPr>
            <w:r>
              <w:t>Максимальное количество автобусов, используемое для осуществления регулярных перевозок по маршруту</w:t>
            </w:r>
          </w:p>
        </w:tc>
      </w:tr>
      <w:tr w:rsidR="00F33A99" w14:paraId="7ED5EF3E" w14:textId="77777777">
        <w:tc>
          <w:tcPr>
            <w:tcW w:w="624" w:type="dxa"/>
            <w:vMerge/>
          </w:tcPr>
          <w:p w14:paraId="123A21A8" w14:textId="77777777" w:rsidR="00F33A99" w:rsidRDefault="00F33A99"/>
        </w:tc>
        <w:tc>
          <w:tcPr>
            <w:tcW w:w="1587" w:type="dxa"/>
            <w:vMerge/>
          </w:tcPr>
          <w:p w14:paraId="5B29ECDE" w14:textId="77777777" w:rsidR="00F33A99" w:rsidRDefault="00F33A99"/>
        </w:tc>
        <w:tc>
          <w:tcPr>
            <w:tcW w:w="1134" w:type="dxa"/>
            <w:vMerge/>
          </w:tcPr>
          <w:p w14:paraId="7270DB62" w14:textId="77777777" w:rsidR="00F33A99" w:rsidRDefault="00F33A99"/>
        </w:tc>
        <w:tc>
          <w:tcPr>
            <w:tcW w:w="1701" w:type="dxa"/>
            <w:vMerge/>
          </w:tcPr>
          <w:p w14:paraId="6E9D3D87" w14:textId="77777777" w:rsidR="00F33A99" w:rsidRDefault="00F33A99"/>
        </w:tc>
        <w:tc>
          <w:tcPr>
            <w:tcW w:w="1701" w:type="dxa"/>
            <w:gridSpan w:val="2"/>
          </w:tcPr>
          <w:p w14:paraId="214E58DC" w14:textId="77777777" w:rsidR="00F33A99" w:rsidRDefault="00F33A99">
            <w:pPr>
              <w:pStyle w:val="ConsPlusNormal"/>
              <w:jc w:val="center"/>
            </w:pPr>
            <w:r>
              <w:t>На момент выдачи свидетельства</w:t>
            </w:r>
          </w:p>
        </w:tc>
        <w:tc>
          <w:tcPr>
            <w:tcW w:w="1700" w:type="dxa"/>
            <w:gridSpan w:val="2"/>
          </w:tcPr>
          <w:p w14:paraId="55B3AA4A" w14:textId="77777777" w:rsidR="00F33A99" w:rsidRDefault="00F33A99">
            <w:pPr>
              <w:pStyle w:val="ConsPlusNormal"/>
              <w:jc w:val="center"/>
            </w:pPr>
            <w:r>
              <w:t>По состоянию на 31.12.2017</w:t>
            </w:r>
          </w:p>
        </w:tc>
        <w:tc>
          <w:tcPr>
            <w:tcW w:w="1700" w:type="dxa"/>
            <w:gridSpan w:val="2"/>
          </w:tcPr>
          <w:p w14:paraId="6898C5D4" w14:textId="77777777" w:rsidR="00F33A99" w:rsidRDefault="00F33A99">
            <w:pPr>
              <w:pStyle w:val="ConsPlusNormal"/>
              <w:jc w:val="center"/>
            </w:pPr>
            <w:r>
              <w:t>По состоянию на 31.12.2018</w:t>
            </w:r>
          </w:p>
        </w:tc>
        <w:tc>
          <w:tcPr>
            <w:tcW w:w="1757" w:type="dxa"/>
            <w:gridSpan w:val="2"/>
          </w:tcPr>
          <w:p w14:paraId="47EA33E7" w14:textId="77777777" w:rsidR="00F33A99" w:rsidRDefault="00F33A99">
            <w:pPr>
              <w:pStyle w:val="ConsPlusNormal"/>
              <w:jc w:val="center"/>
            </w:pPr>
            <w:r>
              <w:t>По состоянию на 31.12.2019 и далее</w:t>
            </w:r>
          </w:p>
        </w:tc>
      </w:tr>
      <w:tr w:rsidR="00F33A99" w14:paraId="336607F7" w14:textId="77777777">
        <w:tc>
          <w:tcPr>
            <w:tcW w:w="624" w:type="dxa"/>
            <w:vMerge/>
          </w:tcPr>
          <w:p w14:paraId="704824EB" w14:textId="77777777" w:rsidR="00F33A99" w:rsidRDefault="00F33A99"/>
        </w:tc>
        <w:tc>
          <w:tcPr>
            <w:tcW w:w="1587" w:type="dxa"/>
            <w:vMerge/>
          </w:tcPr>
          <w:p w14:paraId="1ABD2DE8" w14:textId="77777777" w:rsidR="00F33A99" w:rsidRDefault="00F33A99"/>
        </w:tc>
        <w:tc>
          <w:tcPr>
            <w:tcW w:w="1134" w:type="dxa"/>
            <w:vMerge/>
          </w:tcPr>
          <w:p w14:paraId="6696CB5C" w14:textId="77777777" w:rsidR="00F33A99" w:rsidRDefault="00F33A99"/>
        </w:tc>
        <w:tc>
          <w:tcPr>
            <w:tcW w:w="1701" w:type="dxa"/>
            <w:vMerge/>
          </w:tcPr>
          <w:p w14:paraId="42047D76" w14:textId="77777777" w:rsidR="00F33A99" w:rsidRDefault="00F33A99"/>
        </w:tc>
        <w:tc>
          <w:tcPr>
            <w:tcW w:w="794" w:type="dxa"/>
          </w:tcPr>
          <w:p w14:paraId="414DE711" w14:textId="77777777" w:rsidR="00F33A99" w:rsidRDefault="00F33A99">
            <w:pPr>
              <w:pStyle w:val="ConsPlusNormal"/>
              <w:jc w:val="center"/>
            </w:pPr>
            <w:r>
              <w:t>малый класс</w:t>
            </w:r>
          </w:p>
        </w:tc>
        <w:tc>
          <w:tcPr>
            <w:tcW w:w="907" w:type="dxa"/>
          </w:tcPr>
          <w:p w14:paraId="64A650CA" w14:textId="77777777" w:rsidR="00F33A99" w:rsidRDefault="00F33A99">
            <w:pPr>
              <w:pStyle w:val="ConsPlusNormal"/>
              <w:jc w:val="center"/>
            </w:pPr>
            <w:r>
              <w:t>средний класс</w:t>
            </w:r>
          </w:p>
        </w:tc>
        <w:tc>
          <w:tcPr>
            <w:tcW w:w="850" w:type="dxa"/>
          </w:tcPr>
          <w:p w14:paraId="5B763883" w14:textId="77777777" w:rsidR="00F33A99" w:rsidRDefault="00F33A99">
            <w:pPr>
              <w:pStyle w:val="ConsPlusNormal"/>
              <w:jc w:val="center"/>
            </w:pPr>
            <w:r>
              <w:t>малый класс</w:t>
            </w:r>
          </w:p>
        </w:tc>
        <w:tc>
          <w:tcPr>
            <w:tcW w:w="850" w:type="dxa"/>
          </w:tcPr>
          <w:p w14:paraId="6162DF57" w14:textId="77777777" w:rsidR="00F33A99" w:rsidRDefault="00F33A99">
            <w:pPr>
              <w:pStyle w:val="ConsPlusNormal"/>
              <w:jc w:val="center"/>
            </w:pPr>
            <w:r>
              <w:t>средний класс</w:t>
            </w:r>
          </w:p>
        </w:tc>
        <w:tc>
          <w:tcPr>
            <w:tcW w:w="850" w:type="dxa"/>
          </w:tcPr>
          <w:p w14:paraId="291F0012" w14:textId="77777777" w:rsidR="00F33A99" w:rsidRDefault="00F33A99">
            <w:pPr>
              <w:pStyle w:val="ConsPlusNormal"/>
              <w:jc w:val="center"/>
            </w:pPr>
            <w:r>
              <w:t>малый класс</w:t>
            </w:r>
          </w:p>
        </w:tc>
        <w:tc>
          <w:tcPr>
            <w:tcW w:w="850" w:type="dxa"/>
          </w:tcPr>
          <w:p w14:paraId="255288DC" w14:textId="77777777" w:rsidR="00F33A99" w:rsidRDefault="00F33A99">
            <w:pPr>
              <w:pStyle w:val="ConsPlusNormal"/>
              <w:jc w:val="center"/>
            </w:pPr>
            <w:r>
              <w:t>средний класс</w:t>
            </w:r>
          </w:p>
        </w:tc>
        <w:tc>
          <w:tcPr>
            <w:tcW w:w="850" w:type="dxa"/>
          </w:tcPr>
          <w:p w14:paraId="6A591CFC" w14:textId="77777777" w:rsidR="00F33A99" w:rsidRDefault="00F33A99">
            <w:pPr>
              <w:pStyle w:val="ConsPlusNormal"/>
              <w:jc w:val="center"/>
            </w:pPr>
            <w:r>
              <w:t>малый класс</w:t>
            </w:r>
          </w:p>
        </w:tc>
        <w:tc>
          <w:tcPr>
            <w:tcW w:w="907" w:type="dxa"/>
          </w:tcPr>
          <w:p w14:paraId="77B9F12B" w14:textId="77777777" w:rsidR="00F33A99" w:rsidRDefault="00F33A99">
            <w:pPr>
              <w:pStyle w:val="ConsPlusNormal"/>
              <w:jc w:val="center"/>
            </w:pPr>
            <w:r>
              <w:t>средний класс</w:t>
            </w:r>
          </w:p>
        </w:tc>
      </w:tr>
      <w:tr w:rsidR="00F33A99" w14:paraId="467345AD" w14:textId="77777777">
        <w:tc>
          <w:tcPr>
            <w:tcW w:w="624" w:type="dxa"/>
          </w:tcPr>
          <w:p w14:paraId="6C4C669E" w14:textId="77777777" w:rsidR="00F33A99" w:rsidRDefault="00F33A99">
            <w:pPr>
              <w:pStyle w:val="ConsPlusNormal"/>
              <w:jc w:val="center"/>
            </w:pPr>
            <w:r>
              <w:t>1.</w:t>
            </w:r>
          </w:p>
        </w:tc>
        <w:tc>
          <w:tcPr>
            <w:tcW w:w="1587" w:type="dxa"/>
          </w:tcPr>
          <w:p w14:paraId="4A09BE13" w14:textId="77777777" w:rsidR="00F33A99" w:rsidRDefault="00F33A99">
            <w:pPr>
              <w:pStyle w:val="ConsPlusNormal"/>
              <w:jc w:val="center"/>
            </w:pPr>
            <w:r>
              <w:t>51</w:t>
            </w:r>
          </w:p>
        </w:tc>
        <w:tc>
          <w:tcPr>
            <w:tcW w:w="1134" w:type="dxa"/>
          </w:tcPr>
          <w:p w14:paraId="72CDB059" w14:textId="77777777" w:rsidR="00F33A99" w:rsidRDefault="00F33A99">
            <w:pPr>
              <w:pStyle w:val="ConsPlusNormal"/>
              <w:jc w:val="center"/>
            </w:pPr>
            <w:r>
              <w:t>31М2</w:t>
            </w:r>
          </w:p>
        </w:tc>
        <w:tc>
          <w:tcPr>
            <w:tcW w:w="1701" w:type="dxa"/>
          </w:tcPr>
          <w:p w14:paraId="57F3312E" w14:textId="77777777" w:rsidR="00F33A99" w:rsidRDefault="00F33A99">
            <w:pPr>
              <w:pStyle w:val="ConsPlusNormal"/>
              <w:jc w:val="center"/>
            </w:pPr>
            <w:r>
              <w:t>17 (17)</w:t>
            </w:r>
          </w:p>
        </w:tc>
        <w:tc>
          <w:tcPr>
            <w:tcW w:w="794" w:type="dxa"/>
          </w:tcPr>
          <w:p w14:paraId="27B28C73" w14:textId="77777777" w:rsidR="00F33A99" w:rsidRDefault="00F33A99">
            <w:pPr>
              <w:pStyle w:val="ConsPlusNormal"/>
              <w:jc w:val="center"/>
            </w:pPr>
            <w:r>
              <w:t>26</w:t>
            </w:r>
          </w:p>
        </w:tc>
        <w:tc>
          <w:tcPr>
            <w:tcW w:w="907" w:type="dxa"/>
          </w:tcPr>
          <w:p w14:paraId="07C2F059" w14:textId="77777777" w:rsidR="00F33A99" w:rsidRDefault="00F33A99">
            <w:pPr>
              <w:pStyle w:val="ConsPlusNormal"/>
              <w:jc w:val="center"/>
            </w:pPr>
            <w:r>
              <w:t>0</w:t>
            </w:r>
          </w:p>
        </w:tc>
        <w:tc>
          <w:tcPr>
            <w:tcW w:w="850" w:type="dxa"/>
          </w:tcPr>
          <w:p w14:paraId="5C8B2E44" w14:textId="77777777" w:rsidR="00F33A99" w:rsidRDefault="00F33A99">
            <w:pPr>
              <w:pStyle w:val="ConsPlusNormal"/>
              <w:jc w:val="center"/>
            </w:pPr>
            <w:r>
              <w:t>26</w:t>
            </w:r>
          </w:p>
        </w:tc>
        <w:tc>
          <w:tcPr>
            <w:tcW w:w="850" w:type="dxa"/>
          </w:tcPr>
          <w:p w14:paraId="627ADFC9" w14:textId="77777777" w:rsidR="00F33A99" w:rsidRDefault="00F33A99">
            <w:pPr>
              <w:pStyle w:val="ConsPlusNormal"/>
              <w:jc w:val="center"/>
            </w:pPr>
            <w:r>
              <w:t>0</w:t>
            </w:r>
          </w:p>
        </w:tc>
        <w:tc>
          <w:tcPr>
            <w:tcW w:w="850" w:type="dxa"/>
          </w:tcPr>
          <w:p w14:paraId="1EE8103E" w14:textId="77777777" w:rsidR="00F33A99" w:rsidRDefault="00F33A99">
            <w:pPr>
              <w:pStyle w:val="ConsPlusNormal"/>
              <w:jc w:val="center"/>
            </w:pPr>
            <w:r>
              <w:t>26</w:t>
            </w:r>
          </w:p>
        </w:tc>
        <w:tc>
          <w:tcPr>
            <w:tcW w:w="850" w:type="dxa"/>
          </w:tcPr>
          <w:p w14:paraId="47C3D56B" w14:textId="77777777" w:rsidR="00F33A99" w:rsidRDefault="00F33A99">
            <w:pPr>
              <w:pStyle w:val="ConsPlusNormal"/>
              <w:jc w:val="center"/>
            </w:pPr>
            <w:r>
              <w:t>0</w:t>
            </w:r>
          </w:p>
        </w:tc>
        <w:tc>
          <w:tcPr>
            <w:tcW w:w="850" w:type="dxa"/>
          </w:tcPr>
          <w:p w14:paraId="3EDF3ADE" w14:textId="77777777" w:rsidR="00F33A99" w:rsidRDefault="00F33A99">
            <w:pPr>
              <w:pStyle w:val="ConsPlusNormal"/>
              <w:jc w:val="center"/>
            </w:pPr>
            <w:r>
              <w:t>26</w:t>
            </w:r>
          </w:p>
        </w:tc>
        <w:tc>
          <w:tcPr>
            <w:tcW w:w="907" w:type="dxa"/>
          </w:tcPr>
          <w:p w14:paraId="14E23E0D" w14:textId="77777777" w:rsidR="00F33A99" w:rsidRDefault="00F33A99">
            <w:pPr>
              <w:pStyle w:val="ConsPlusNormal"/>
              <w:jc w:val="center"/>
            </w:pPr>
            <w:r>
              <w:t>0</w:t>
            </w:r>
          </w:p>
        </w:tc>
      </w:tr>
      <w:tr w:rsidR="00F33A99" w14:paraId="29258B6E" w14:textId="77777777">
        <w:tc>
          <w:tcPr>
            <w:tcW w:w="624" w:type="dxa"/>
          </w:tcPr>
          <w:p w14:paraId="4F44C63A" w14:textId="77777777" w:rsidR="00F33A99" w:rsidRDefault="00F33A99">
            <w:pPr>
              <w:pStyle w:val="ConsPlusNormal"/>
              <w:jc w:val="center"/>
            </w:pPr>
            <w:r>
              <w:t>2.</w:t>
            </w:r>
          </w:p>
        </w:tc>
        <w:tc>
          <w:tcPr>
            <w:tcW w:w="1587" w:type="dxa"/>
          </w:tcPr>
          <w:p w14:paraId="1C758ABF" w14:textId="77777777" w:rsidR="00F33A99" w:rsidRDefault="00F33A99">
            <w:pPr>
              <w:pStyle w:val="ConsPlusNormal"/>
              <w:jc w:val="center"/>
            </w:pPr>
            <w:r>
              <w:t>51.1</w:t>
            </w:r>
          </w:p>
        </w:tc>
        <w:tc>
          <w:tcPr>
            <w:tcW w:w="1134" w:type="dxa"/>
          </w:tcPr>
          <w:p w14:paraId="64587589" w14:textId="77777777" w:rsidR="00F33A99" w:rsidRDefault="00F33A99">
            <w:pPr>
              <w:pStyle w:val="ConsPlusNormal"/>
              <w:jc w:val="center"/>
            </w:pPr>
            <w:r>
              <w:t>31аМ2</w:t>
            </w:r>
          </w:p>
        </w:tc>
        <w:tc>
          <w:tcPr>
            <w:tcW w:w="1701" w:type="dxa"/>
          </w:tcPr>
          <w:p w14:paraId="30A1F2CB" w14:textId="77777777" w:rsidR="00F33A99" w:rsidRDefault="00F33A99">
            <w:pPr>
              <w:pStyle w:val="ConsPlusNormal"/>
              <w:jc w:val="center"/>
            </w:pPr>
            <w:r>
              <w:t>17 (17)</w:t>
            </w:r>
          </w:p>
        </w:tc>
        <w:tc>
          <w:tcPr>
            <w:tcW w:w="794" w:type="dxa"/>
          </w:tcPr>
          <w:p w14:paraId="4FEC3069" w14:textId="77777777" w:rsidR="00F33A99" w:rsidRDefault="00F33A99">
            <w:pPr>
              <w:pStyle w:val="ConsPlusNormal"/>
              <w:jc w:val="center"/>
            </w:pPr>
            <w:r>
              <w:t>1</w:t>
            </w:r>
          </w:p>
        </w:tc>
        <w:tc>
          <w:tcPr>
            <w:tcW w:w="907" w:type="dxa"/>
          </w:tcPr>
          <w:p w14:paraId="3309FDBE" w14:textId="77777777" w:rsidR="00F33A99" w:rsidRDefault="00F33A99">
            <w:pPr>
              <w:pStyle w:val="ConsPlusNormal"/>
              <w:jc w:val="center"/>
            </w:pPr>
            <w:r>
              <w:t>0</w:t>
            </w:r>
          </w:p>
        </w:tc>
        <w:tc>
          <w:tcPr>
            <w:tcW w:w="850" w:type="dxa"/>
          </w:tcPr>
          <w:p w14:paraId="21583472" w14:textId="77777777" w:rsidR="00F33A99" w:rsidRDefault="00F33A99">
            <w:pPr>
              <w:pStyle w:val="ConsPlusNormal"/>
              <w:jc w:val="center"/>
            </w:pPr>
            <w:r>
              <w:t>1</w:t>
            </w:r>
          </w:p>
        </w:tc>
        <w:tc>
          <w:tcPr>
            <w:tcW w:w="850" w:type="dxa"/>
          </w:tcPr>
          <w:p w14:paraId="4FE0CBC2" w14:textId="77777777" w:rsidR="00F33A99" w:rsidRDefault="00F33A99">
            <w:pPr>
              <w:pStyle w:val="ConsPlusNormal"/>
              <w:jc w:val="center"/>
            </w:pPr>
            <w:r>
              <w:t>0</w:t>
            </w:r>
          </w:p>
        </w:tc>
        <w:tc>
          <w:tcPr>
            <w:tcW w:w="850" w:type="dxa"/>
          </w:tcPr>
          <w:p w14:paraId="7DF5C337" w14:textId="77777777" w:rsidR="00F33A99" w:rsidRDefault="00F33A99">
            <w:pPr>
              <w:pStyle w:val="ConsPlusNormal"/>
              <w:jc w:val="center"/>
            </w:pPr>
            <w:r>
              <w:t>1</w:t>
            </w:r>
          </w:p>
        </w:tc>
        <w:tc>
          <w:tcPr>
            <w:tcW w:w="850" w:type="dxa"/>
          </w:tcPr>
          <w:p w14:paraId="584F0AD7" w14:textId="77777777" w:rsidR="00F33A99" w:rsidRDefault="00F33A99">
            <w:pPr>
              <w:pStyle w:val="ConsPlusNormal"/>
              <w:jc w:val="center"/>
            </w:pPr>
            <w:r>
              <w:t>0</w:t>
            </w:r>
          </w:p>
        </w:tc>
        <w:tc>
          <w:tcPr>
            <w:tcW w:w="850" w:type="dxa"/>
          </w:tcPr>
          <w:p w14:paraId="6B5FCFAA" w14:textId="77777777" w:rsidR="00F33A99" w:rsidRDefault="00F33A99">
            <w:pPr>
              <w:pStyle w:val="ConsPlusNormal"/>
              <w:jc w:val="center"/>
            </w:pPr>
            <w:r>
              <w:t>1</w:t>
            </w:r>
          </w:p>
        </w:tc>
        <w:tc>
          <w:tcPr>
            <w:tcW w:w="907" w:type="dxa"/>
          </w:tcPr>
          <w:p w14:paraId="55AEACBC" w14:textId="77777777" w:rsidR="00F33A99" w:rsidRDefault="00F33A99">
            <w:pPr>
              <w:pStyle w:val="ConsPlusNormal"/>
              <w:jc w:val="center"/>
            </w:pPr>
            <w:r>
              <w:t>0</w:t>
            </w:r>
          </w:p>
        </w:tc>
      </w:tr>
      <w:tr w:rsidR="00F33A99" w14:paraId="669A43DC" w14:textId="77777777">
        <w:tc>
          <w:tcPr>
            <w:tcW w:w="624" w:type="dxa"/>
          </w:tcPr>
          <w:p w14:paraId="2062BA5A" w14:textId="77777777" w:rsidR="00F33A99" w:rsidRDefault="00F33A99">
            <w:pPr>
              <w:pStyle w:val="ConsPlusNormal"/>
              <w:jc w:val="center"/>
            </w:pPr>
            <w:r>
              <w:t>3.</w:t>
            </w:r>
          </w:p>
        </w:tc>
        <w:tc>
          <w:tcPr>
            <w:tcW w:w="1587" w:type="dxa"/>
          </w:tcPr>
          <w:p w14:paraId="0693DBCD" w14:textId="77777777" w:rsidR="00F33A99" w:rsidRDefault="00F33A99">
            <w:pPr>
              <w:pStyle w:val="ConsPlusNormal"/>
              <w:jc w:val="center"/>
            </w:pPr>
            <w:r>
              <w:t>23</w:t>
            </w:r>
          </w:p>
        </w:tc>
        <w:tc>
          <w:tcPr>
            <w:tcW w:w="1134" w:type="dxa"/>
          </w:tcPr>
          <w:p w14:paraId="7163F76D" w14:textId="77777777" w:rsidR="00F33A99" w:rsidRDefault="00F33A99">
            <w:pPr>
              <w:pStyle w:val="ConsPlusNormal"/>
              <w:jc w:val="center"/>
            </w:pPr>
            <w:r>
              <w:t>32М3</w:t>
            </w:r>
          </w:p>
        </w:tc>
        <w:tc>
          <w:tcPr>
            <w:tcW w:w="1701" w:type="dxa"/>
          </w:tcPr>
          <w:p w14:paraId="2317F408" w14:textId="77777777" w:rsidR="00F33A99" w:rsidRDefault="00F33A99">
            <w:pPr>
              <w:pStyle w:val="ConsPlusNormal"/>
              <w:jc w:val="center"/>
            </w:pPr>
            <w:r>
              <w:t>33 (33)</w:t>
            </w:r>
          </w:p>
        </w:tc>
        <w:tc>
          <w:tcPr>
            <w:tcW w:w="1701" w:type="dxa"/>
            <w:gridSpan w:val="2"/>
          </w:tcPr>
          <w:p w14:paraId="68F98BE1" w14:textId="77777777" w:rsidR="00F33A99" w:rsidRDefault="00F33A99">
            <w:pPr>
              <w:pStyle w:val="ConsPlusNormal"/>
              <w:jc w:val="center"/>
            </w:pPr>
            <w:r>
              <w:t>10</w:t>
            </w:r>
          </w:p>
        </w:tc>
        <w:tc>
          <w:tcPr>
            <w:tcW w:w="1700" w:type="dxa"/>
            <w:gridSpan w:val="2"/>
          </w:tcPr>
          <w:p w14:paraId="487820B0" w14:textId="77777777" w:rsidR="00F33A99" w:rsidRDefault="00F33A99">
            <w:pPr>
              <w:pStyle w:val="ConsPlusNormal"/>
              <w:jc w:val="center"/>
            </w:pPr>
            <w:r>
              <w:t>10</w:t>
            </w:r>
          </w:p>
        </w:tc>
        <w:tc>
          <w:tcPr>
            <w:tcW w:w="1700" w:type="dxa"/>
            <w:gridSpan w:val="2"/>
          </w:tcPr>
          <w:p w14:paraId="438AD3A2" w14:textId="77777777" w:rsidR="00F33A99" w:rsidRDefault="00F33A99">
            <w:pPr>
              <w:pStyle w:val="ConsPlusNormal"/>
              <w:jc w:val="center"/>
            </w:pPr>
            <w:r>
              <w:t>10</w:t>
            </w:r>
          </w:p>
        </w:tc>
        <w:tc>
          <w:tcPr>
            <w:tcW w:w="850" w:type="dxa"/>
          </w:tcPr>
          <w:p w14:paraId="3FE5C392" w14:textId="77777777" w:rsidR="00F33A99" w:rsidRDefault="00F33A99">
            <w:pPr>
              <w:pStyle w:val="ConsPlusNormal"/>
              <w:jc w:val="center"/>
            </w:pPr>
            <w:r>
              <w:t>0</w:t>
            </w:r>
          </w:p>
        </w:tc>
        <w:tc>
          <w:tcPr>
            <w:tcW w:w="907" w:type="dxa"/>
          </w:tcPr>
          <w:p w14:paraId="6C8C8A15" w14:textId="77777777" w:rsidR="00F33A99" w:rsidRDefault="00F33A99">
            <w:pPr>
              <w:pStyle w:val="ConsPlusNormal"/>
              <w:jc w:val="center"/>
            </w:pPr>
            <w:r>
              <w:t>10</w:t>
            </w:r>
          </w:p>
        </w:tc>
      </w:tr>
      <w:tr w:rsidR="00F33A99" w14:paraId="7E48F331" w14:textId="77777777">
        <w:tc>
          <w:tcPr>
            <w:tcW w:w="624" w:type="dxa"/>
          </w:tcPr>
          <w:p w14:paraId="472A2F0E" w14:textId="77777777" w:rsidR="00F33A99" w:rsidRDefault="00F33A99">
            <w:pPr>
              <w:pStyle w:val="ConsPlusNormal"/>
              <w:jc w:val="center"/>
            </w:pPr>
            <w:r>
              <w:t>4.</w:t>
            </w:r>
          </w:p>
        </w:tc>
        <w:tc>
          <w:tcPr>
            <w:tcW w:w="1587" w:type="dxa"/>
          </w:tcPr>
          <w:p w14:paraId="385C07A6" w14:textId="77777777" w:rsidR="00F33A99" w:rsidRDefault="00F33A99">
            <w:pPr>
              <w:pStyle w:val="ConsPlusNormal"/>
              <w:jc w:val="center"/>
            </w:pPr>
            <w:r>
              <w:t>23.1</w:t>
            </w:r>
          </w:p>
        </w:tc>
        <w:tc>
          <w:tcPr>
            <w:tcW w:w="1134" w:type="dxa"/>
          </w:tcPr>
          <w:p w14:paraId="3D9E43CC" w14:textId="77777777" w:rsidR="00F33A99" w:rsidRDefault="00F33A99">
            <w:pPr>
              <w:pStyle w:val="ConsPlusNormal"/>
              <w:jc w:val="center"/>
            </w:pPr>
            <w:r>
              <w:t>32аМ3</w:t>
            </w:r>
          </w:p>
        </w:tc>
        <w:tc>
          <w:tcPr>
            <w:tcW w:w="1701" w:type="dxa"/>
          </w:tcPr>
          <w:p w14:paraId="7B9BB070" w14:textId="77777777" w:rsidR="00F33A99" w:rsidRDefault="00F33A99">
            <w:pPr>
              <w:pStyle w:val="ConsPlusNormal"/>
              <w:jc w:val="center"/>
            </w:pPr>
            <w:r>
              <w:t>33 (33)</w:t>
            </w:r>
          </w:p>
        </w:tc>
        <w:tc>
          <w:tcPr>
            <w:tcW w:w="1701" w:type="dxa"/>
            <w:gridSpan w:val="2"/>
          </w:tcPr>
          <w:p w14:paraId="1ECCB5E5" w14:textId="77777777" w:rsidR="00F33A99" w:rsidRDefault="00F33A99">
            <w:pPr>
              <w:pStyle w:val="ConsPlusNormal"/>
              <w:jc w:val="center"/>
            </w:pPr>
            <w:r>
              <w:t>3</w:t>
            </w:r>
          </w:p>
        </w:tc>
        <w:tc>
          <w:tcPr>
            <w:tcW w:w="1700" w:type="dxa"/>
            <w:gridSpan w:val="2"/>
          </w:tcPr>
          <w:p w14:paraId="2E6AD9C0" w14:textId="77777777" w:rsidR="00F33A99" w:rsidRDefault="00F33A99">
            <w:pPr>
              <w:pStyle w:val="ConsPlusNormal"/>
              <w:jc w:val="center"/>
            </w:pPr>
            <w:r>
              <w:t>3</w:t>
            </w:r>
          </w:p>
        </w:tc>
        <w:tc>
          <w:tcPr>
            <w:tcW w:w="1700" w:type="dxa"/>
            <w:gridSpan w:val="2"/>
          </w:tcPr>
          <w:p w14:paraId="54306022" w14:textId="77777777" w:rsidR="00F33A99" w:rsidRDefault="00F33A99">
            <w:pPr>
              <w:pStyle w:val="ConsPlusNormal"/>
              <w:jc w:val="center"/>
            </w:pPr>
            <w:r>
              <w:t>3</w:t>
            </w:r>
          </w:p>
        </w:tc>
        <w:tc>
          <w:tcPr>
            <w:tcW w:w="850" w:type="dxa"/>
          </w:tcPr>
          <w:p w14:paraId="5EE4D9D5" w14:textId="77777777" w:rsidR="00F33A99" w:rsidRDefault="00F33A99">
            <w:pPr>
              <w:pStyle w:val="ConsPlusNormal"/>
              <w:jc w:val="center"/>
            </w:pPr>
            <w:r>
              <w:t>0</w:t>
            </w:r>
          </w:p>
        </w:tc>
        <w:tc>
          <w:tcPr>
            <w:tcW w:w="907" w:type="dxa"/>
          </w:tcPr>
          <w:p w14:paraId="0C85A649" w14:textId="77777777" w:rsidR="00F33A99" w:rsidRDefault="00F33A99">
            <w:pPr>
              <w:pStyle w:val="ConsPlusNormal"/>
              <w:jc w:val="center"/>
            </w:pPr>
            <w:r>
              <w:t>3</w:t>
            </w:r>
          </w:p>
        </w:tc>
      </w:tr>
      <w:tr w:rsidR="00F33A99" w14:paraId="74004130" w14:textId="77777777">
        <w:tc>
          <w:tcPr>
            <w:tcW w:w="624" w:type="dxa"/>
          </w:tcPr>
          <w:p w14:paraId="4FA6933D" w14:textId="77777777" w:rsidR="00F33A99" w:rsidRDefault="00F33A99">
            <w:pPr>
              <w:pStyle w:val="ConsPlusNormal"/>
              <w:jc w:val="center"/>
            </w:pPr>
            <w:r>
              <w:t>5.</w:t>
            </w:r>
          </w:p>
        </w:tc>
        <w:tc>
          <w:tcPr>
            <w:tcW w:w="1587" w:type="dxa"/>
          </w:tcPr>
          <w:p w14:paraId="446B6F7D" w14:textId="77777777" w:rsidR="00F33A99" w:rsidRDefault="00F33A99">
            <w:pPr>
              <w:pStyle w:val="ConsPlusNormal"/>
              <w:jc w:val="center"/>
            </w:pPr>
            <w:r>
              <w:t>23.2</w:t>
            </w:r>
          </w:p>
        </w:tc>
        <w:tc>
          <w:tcPr>
            <w:tcW w:w="1134" w:type="dxa"/>
          </w:tcPr>
          <w:p w14:paraId="68A0F090" w14:textId="77777777" w:rsidR="00F33A99" w:rsidRDefault="00F33A99">
            <w:pPr>
              <w:pStyle w:val="ConsPlusNormal"/>
              <w:jc w:val="center"/>
            </w:pPr>
            <w:r>
              <w:t>32бМ3</w:t>
            </w:r>
          </w:p>
        </w:tc>
        <w:tc>
          <w:tcPr>
            <w:tcW w:w="1701" w:type="dxa"/>
          </w:tcPr>
          <w:p w14:paraId="0139C292" w14:textId="77777777" w:rsidR="00F33A99" w:rsidRDefault="00F33A99">
            <w:pPr>
              <w:pStyle w:val="ConsPlusNormal"/>
              <w:jc w:val="center"/>
            </w:pPr>
            <w:r>
              <w:t>33 (33)</w:t>
            </w:r>
          </w:p>
        </w:tc>
        <w:tc>
          <w:tcPr>
            <w:tcW w:w="1701" w:type="dxa"/>
            <w:gridSpan w:val="2"/>
          </w:tcPr>
          <w:p w14:paraId="1FEA10FD" w14:textId="77777777" w:rsidR="00F33A99" w:rsidRDefault="00F33A99">
            <w:pPr>
              <w:pStyle w:val="ConsPlusNormal"/>
              <w:jc w:val="center"/>
            </w:pPr>
            <w:r>
              <w:t>1</w:t>
            </w:r>
          </w:p>
        </w:tc>
        <w:tc>
          <w:tcPr>
            <w:tcW w:w="1700" w:type="dxa"/>
            <w:gridSpan w:val="2"/>
          </w:tcPr>
          <w:p w14:paraId="719A8B5B" w14:textId="77777777" w:rsidR="00F33A99" w:rsidRDefault="00F33A99">
            <w:pPr>
              <w:pStyle w:val="ConsPlusNormal"/>
              <w:jc w:val="center"/>
            </w:pPr>
            <w:r>
              <w:t>1</w:t>
            </w:r>
          </w:p>
        </w:tc>
        <w:tc>
          <w:tcPr>
            <w:tcW w:w="1700" w:type="dxa"/>
            <w:gridSpan w:val="2"/>
          </w:tcPr>
          <w:p w14:paraId="50E11868" w14:textId="77777777" w:rsidR="00F33A99" w:rsidRDefault="00F33A99">
            <w:pPr>
              <w:pStyle w:val="ConsPlusNormal"/>
              <w:jc w:val="center"/>
            </w:pPr>
            <w:r>
              <w:t>1</w:t>
            </w:r>
          </w:p>
        </w:tc>
        <w:tc>
          <w:tcPr>
            <w:tcW w:w="850" w:type="dxa"/>
          </w:tcPr>
          <w:p w14:paraId="6672370E" w14:textId="77777777" w:rsidR="00F33A99" w:rsidRDefault="00F33A99">
            <w:pPr>
              <w:pStyle w:val="ConsPlusNormal"/>
              <w:jc w:val="center"/>
            </w:pPr>
            <w:r>
              <w:t>0</w:t>
            </w:r>
          </w:p>
        </w:tc>
        <w:tc>
          <w:tcPr>
            <w:tcW w:w="907" w:type="dxa"/>
          </w:tcPr>
          <w:p w14:paraId="46B6F5CB" w14:textId="77777777" w:rsidR="00F33A99" w:rsidRDefault="00F33A99">
            <w:pPr>
              <w:pStyle w:val="ConsPlusNormal"/>
              <w:jc w:val="center"/>
            </w:pPr>
            <w:r>
              <w:t>1</w:t>
            </w:r>
          </w:p>
        </w:tc>
      </w:tr>
      <w:tr w:rsidR="00F33A99" w14:paraId="5DB4E452" w14:textId="77777777">
        <w:tc>
          <w:tcPr>
            <w:tcW w:w="624" w:type="dxa"/>
          </w:tcPr>
          <w:p w14:paraId="48D1C37A" w14:textId="77777777" w:rsidR="00F33A99" w:rsidRDefault="00F33A99">
            <w:pPr>
              <w:pStyle w:val="ConsPlusNormal"/>
              <w:jc w:val="center"/>
            </w:pPr>
            <w:r>
              <w:t>6.</w:t>
            </w:r>
          </w:p>
        </w:tc>
        <w:tc>
          <w:tcPr>
            <w:tcW w:w="1587" w:type="dxa"/>
          </w:tcPr>
          <w:p w14:paraId="3244EEAC" w14:textId="77777777" w:rsidR="00F33A99" w:rsidRDefault="00F33A99">
            <w:pPr>
              <w:pStyle w:val="ConsPlusNormal"/>
              <w:jc w:val="center"/>
            </w:pPr>
            <w:r>
              <w:t>52</w:t>
            </w:r>
          </w:p>
        </w:tc>
        <w:tc>
          <w:tcPr>
            <w:tcW w:w="1134" w:type="dxa"/>
          </w:tcPr>
          <w:p w14:paraId="1984FDAD" w14:textId="77777777" w:rsidR="00F33A99" w:rsidRDefault="00F33A99">
            <w:pPr>
              <w:pStyle w:val="ConsPlusNormal"/>
              <w:jc w:val="center"/>
            </w:pPr>
            <w:r>
              <w:t>33М2</w:t>
            </w:r>
          </w:p>
        </w:tc>
        <w:tc>
          <w:tcPr>
            <w:tcW w:w="1701" w:type="dxa"/>
          </w:tcPr>
          <w:p w14:paraId="1E048A60" w14:textId="77777777" w:rsidR="00F33A99" w:rsidRDefault="00F33A99">
            <w:pPr>
              <w:pStyle w:val="ConsPlusNormal"/>
              <w:jc w:val="center"/>
            </w:pPr>
            <w:r>
              <w:t>17 (33)</w:t>
            </w:r>
          </w:p>
        </w:tc>
        <w:tc>
          <w:tcPr>
            <w:tcW w:w="794" w:type="dxa"/>
          </w:tcPr>
          <w:p w14:paraId="2F3D4504" w14:textId="77777777" w:rsidR="00F33A99" w:rsidRDefault="00F33A99">
            <w:pPr>
              <w:pStyle w:val="ConsPlusNormal"/>
              <w:jc w:val="center"/>
            </w:pPr>
            <w:r>
              <w:t>34</w:t>
            </w:r>
          </w:p>
        </w:tc>
        <w:tc>
          <w:tcPr>
            <w:tcW w:w="907" w:type="dxa"/>
          </w:tcPr>
          <w:p w14:paraId="5C8D7082" w14:textId="77777777" w:rsidR="00F33A99" w:rsidRDefault="00F33A99">
            <w:pPr>
              <w:pStyle w:val="ConsPlusNormal"/>
              <w:jc w:val="center"/>
            </w:pPr>
            <w:r>
              <w:t>0</w:t>
            </w:r>
          </w:p>
        </w:tc>
        <w:tc>
          <w:tcPr>
            <w:tcW w:w="850" w:type="dxa"/>
          </w:tcPr>
          <w:p w14:paraId="39222510" w14:textId="77777777" w:rsidR="00F33A99" w:rsidRDefault="00F33A99">
            <w:pPr>
              <w:pStyle w:val="ConsPlusNormal"/>
              <w:jc w:val="center"/>
            </w:pPr>
            <w:r>
              <w:t>22</w:t>
            </w:r>
          </w:p>
        </w:tc>
        <w:tc>
          <w:tcPr>
            <w:tcW w:w="850" w:type="dxa"/>
          </w:tcPr>
          <w:p w14:paraId="6DF4979F" w14:textId="77777777" w:rsidR="00F33A99" w:rsidRDefault="00F33A99">
            <w:pPr>
              <w:pStyle w:val="ConsPlusNormal"/>
              <w:jc w:val="center"/>
            </w:pPr>
            <w:r>
              <w:t>4</w:t>
            </w:r>
          </w:p>
        </w:tc>
        <w:tc>
          <w:tcPr>
            <w:tcW w:w="850" w:type="dxa"/>
          </w:tcPr>
          <w:p w14:paraId="5B69B389" w14:textId="77777777" w:rsidR="00F33A99" w:rsidRDefault="00F33A99">
            <w:pPr>
              <w:pStyle w:val="ConsPlusNormal"/>
              <w:jc w:val="center"/>
            </w:pPr>
            <w:r>
              <w:t>10</w:t>
            </w:r>
          </w:p>
        </w:tc>
        <w:tc>
          <w:tcPr>
            <w:tcW w:w="850" w:type="dxa"/>
          </w:tcPr>
          <w:p w14:paraId="01196385" w14:textId="77777777" w:rsidR="00F33A99" w:rsidRDefault="00F33A99">
            <w:pPr>
              <w:pStyle w:val="ConsPlusNormal"/>
              <w:jc w:val="center"/>
            </w:pPr>
            <w:r>
              <w:t>8</w:t>
            </w:r>
          </w:p>
        </w:tc>
        <w:tc>
          <w:tcPr>
            <w:tcW w:w="850" w:type="dxa"/>
          </w:tcPr>
          <w:p w14:paraId="460B8323" w14:textId="77777777" w:rsidR="00F33A99" w:rsidRDefault="00F33A99">
            <w:pPr>
              <w:pStyle w:val="ConsPlusNormal"/>
              <w:jc w:val="center"/>
            </w:pPr>
            <w:r>
              <w:t>0</w:t>
            </w:r>
          </w:p>
        </w:tc>
        <w:tc>
          <w:tcPr>
            <w:tcW w:w="907" w:type="dxa"/>
          </w:tcPr>
          <w:p w14:paraId="42B2BACB" w14:textId="77777777" w:rsidR="00F33A99" w:rsidRDefault="00F33A99">
            <w:pPr>
              <w:pStyle w:val="ConsPlusNormal"/>
              <w:jc w:val="center"/>
            </w:pPr>
            <w:r>
              <w:t>12</w:t>
            </w:r>
          </w:p>
        </w:tc>
      </w:tr>
      <w:tr w:rsidR="00F33A99" w14:paraId="487032CB" w14:textId="77777777">
        <w:tc>
          <w:tcPr>
            <w:tcW w:w="624" w:type="dxa"/>
          </w:tcPr>
          <w:p w14:paraId="7FA8112D" w14:textId="77777777" w:rsidR="00F33A99" w:rsidRDefault="00F33A99">
            <w:pPr>
              <w:pStyle w:val="ConsPlusNormal"/>
              <w:jc w:val="center"/>
            </w:pPr>
            <w:r>
              <w:t>7.</w:t>
            </w:r>
          </w:p>
        </w:tc>
        <w:tc>
          <w:tcPr>
            <w:tcW w:w="1587" w:type="dxa"/>
          </w:tcPr>
          <w:p w14:paraId="6DA7E10F" w14:textId="77777777" w:rsidR="00F33A99" w:rsidRDefault="00F33A99">
            <w:pPr>
              <w:pStyle w:val="ConsPlusNormal"/>
              <w:jc w:val="center"/>
            </w:pPr>
            <w:r>
              <w:t>52.1</w:t>
            </w:r>
          </w:p>
        </w:tc>
        <w:tc>
          <w:tcPr>
            <w:tcW w:w="1134" w:type="dxa"/>
          </w:tcPr>
          <w:p w14:paraId="5C71E413" w14:textId="77777777" w:rsidR="00F33A99" w:rsidRDefault="00F33A99">
            <w:pPr>
              <w:pStyle w:val="ConsPlusNormal"/>
              <w:jc w:val="center"/>
            </w:pPr>
            <w:r>
              <w:t>33аМ2</w:t>
            </w:r>
          </w:p>
        </w:tc>
        <w:tc>
          <w:tcPr>
            <w:tcW w:w="1701" w:type="dxa"/>
          </w:tcPr>
          <w:p w14:paraId="18478ED6" w14:textId="77777777" w:rsidR="00F33A99" w:rsidRDefault="00F33A99">
            <w:pPr>
              <w:pStyle w:val="ConsPlusNormal"/>
              <w:jc w:val="center"/>
            </w:pPr>
            <w:r>
              <w:t>17 (33)</w:t>
            </w:r>
          </w:p>
        </w:tc>
        <w:tc>
          <w:tcPr>
            <w:tcW w:w="794" w:type="dxa"/>
          </w:tcPr>
          <w:p w14:paraId="0C3F6ABB" w14:textId="77777777" w:rsidR="00F33A99" w:rsidRDefault="00F33A99">
            <w:pPr>
              <w:pStyle w:val="ConsPlusNormal"/>
              <w:jc w:val="center"/>
            </w:pPr>
            <w:r>
              <w:t>3</w:t>
            </w:r>
          </w:p>
        </w:tc>
        <w:tc>
          <w:tcPr>
            <w:tcW w:w="907" w:type="dxa"/>
          </w:tcPr>
          <w:p w14:paraId="77EE4A3E" w14:textId="77777777" w:rsidR="00F33A99" w:rsidRDefault="00F33A99">
            <w:pPr>
              <w:pStyle w:val="ConsPlusNormal"/>
              <w:jc w:val="center"/>
            </w:pPr>
            <w:r>
              <w:t>0</w:t>
            </w:r>
          </w:p>
        </w:tc>
        <w:tc>
          <w:tcPr>
            <w:tcW w:w="850" w:type="dxa"/>
          </w:tcPr>
          <w:p w14:paraId="0BA32337" w14:textId="77777777" w:rsidR="00F33A99" w:rsidRDefault="00F33A99">
            <w:pPr>
              <w:pStyle w:val="ConsPlusNormal"/>
              <w:jc w:val="center"/>
            </w:pPr>
            <w:r>
              <w:t>3</w:t>
            </w:r>
          </w:p>
        </w:tc>
        <w:tc>
          <w:tcPr>
            <w:tcW w:w="850" w:type="dxa"/>
          </w:tcPr>
          <w:p w14:paraId="0C8A9DAC" w14:textId="77777777" w:rsidR="00F33A99" w:rsidRDefault="00F33A99">
            <w:pPr>
              <w:pStyle w:val="ConsPlusNormal"/>
              <w:jc w:val="center"/>
            </w:pPr>
            <w:r>
              <w:t>0</w:t>
            </w:r>
          </w:p>
        </w:tc>
        <w:tc>
          <w:tcPr>
            <w:tcW w:w="850" w:type="dxa"/>
          </w:tcPr>
          <w:p w14:paraId="3CCF74CD" w14:textId="77777777" w:rsidR="00F33A99" w:rsidRDefault="00F33A99">
            <w:pPr>
              <w:pStyle w:val="ConsPlusNormal"/>
              <w:jc w:val="center"/>
            </w:pPr>
            <w:r>
              <w:t>3</w:t>
            </w:r>
          </w:p>
        </w:tc>
        <w:tc>
          <w:tcPr>
            <w:tcW w:w="850" w:type="dxa"/>
          </w:tcPr>
          <w:p w14:paraId="7DC0A17A" w14:textId="77777777" w:rsidR="00F33A99" w:rsidRDefault="00F33A99">
            <w:pPr>
              <w:pStyle w:val="ConsPlusNormal"/>
              <w:jc w:val="center"/>
            </w:pPr>
            <w:r>
              <w:t>0</w:t>
            </w:r>
          </w:p>
        </w:tc>
        <w:tc>
          <w:tcPr>
            <w:tcW w:w="850" w:type="dxa"/>
          </w:tcPr>
          <w:p w14:paraId="61FFD0AF" w14:textId="77777777" w:rsidR="00F33A99" w:rsidRDefault="00F33A99">
            <w:pPr>
              <w:pStyle w:val="ConsPlusNormal"/>
              <w:jc w:val="center"/>
            </w:pPr>
            <w:r>
              <w:t>0</w:t>
            </w:r>
          </w:p>
        </w:tc>
        <w:tc>
          <w:tcPr>
            <w:tcW w:w="907" w:type="dxa"/>
          </w:tcPr>
          <w:p w14:paraId="2DF5C415" w14:textId="77777777" w:rsidR="00F33A99" w:rsidRDefault="00F33A99">
            <w:pPr>
              <w:pStyle w:val="ConsPlusNormal"/>
              <w:jc w:val="center"/>
            </w:pPr>
            <w:r>
              <w:t>1</w:t>
            </w:r>
          </w:p>
        </w:tc>
      </w:tr>
      <w:tr w:rsidR="00F33A99" w14:paraId="2891C45A" w14:textId="77777777">
        <w:tc>
          <w:tcPr>
            <w:tcW w:w="624" w:type="dxa"/>
          </w:tcPr>
          <w:p w14:paraId="1359756F" w14:textId="77777777" w:rsidR="00F33A99" w:rsidRDefault="00F33A99">
            <w:pPr>
              <w:pStyle w:val="ConsPlusNormal"/>
              <w:jc w:val="center"/>
            </w:pPr>
            <w:r>
              <w:t>8.</w:t>
            </w:r>
          </w:p>
        </w:tc>
        <w:tc>
          <w:tcPr>
            <w:tcW w:w="1587" w:type="dxa"/>
          </w:tcPr>
          <w:p w14:paraId="69FAD513" w14:textId="77777777" w:rsidR="00F33A99" w:rsidRDefault="00F33A99">
            <w:pPr>
              <w:pStyle w:val="ConsPlusNormal"/>
              <w:jc w:val="center"/>
            </w:pPr>
            <w:r>
              <w:t>52.2</w:t>
            </w:r>
          </w:p>
        </w:tc>
        <w:tc>
          <w:tcPr>
            <w:tcW w:w="1134" w:type="dxa"/>
          </w:tcPr>
          <w:p w14:paraId="56CD2B1E" w14:textId="77777777" w:rsidR="00F33A99" w:rsidRDefault="00F33A99">
            <w:pPr>
              <w:pStyle w:val="ConsPlusNormal"/>
              <w:jc w:val="center"/>
            </w:pPr>
            <w:r>
              <w:t>33бМ2</w:t>
            </w:r>
          </w:p>
        </w:tc>
        <w:tc>
          <w:tcPr>
            <w:tcW w:w="1701" w:type="dxa"/>
          </w:tcPr>
          <w:p w14:paraId="17FC0959" w14:textId="77777777" w:rsidR="00F33A99" w:rsidRDefault="00F33A99">
            <w:pPr>
              <w:pStyle w:val="ConsPlusNormal"/>
              <w:jc w:val="center"/>
            </w:pPr>
            <w:r>
              <w:t>17 (33)</w:t>
            </w:r>
          </w:p>
        </w:tc>
        <w:tc>
          <w:tcPr>
            <w:tcW w:w="794" w:type="dxa"/>
          </w:tcPr>
          <w:p w14:paraId="3AFF60F1" w14:textId="77777777" w:rsidR="00F33A99" w:rsidRDefault="00F33A99">
            <w:pPr>
              <w:pStyle w:val="ConsPlusNormal"/>
              <w:jc w:val="center"/>
            </w:pPr>
            <w:r>
              <w:t>2</w:t>
            </w:r>
          </w:p>
        </w:tc>
        <w:tc>
          <w:tcPr>
            <w:tcW w:w="907" w:type="dxa"/>
          </w:tcPr>
          <w:p w14:paraId="7236CD92" w14:textId="77777777" w:rsidR="00F33A99" w:rsidRDefault="00F33A99">
            <w:pPr>
              <w:pStyle w:val="ConsPlusNormal"/>
              <w:jc w:val="center"/>
            </w:pPr>
            <w:r>
              <w:t>0</w:t>
            </w:r>
          </w:p>
        </w:tc>
        <w:tc>
          <w:tcPr>
            <w:tcW w:w="850" w:type="dxa"/>
          </w:tcPr>
          <w:p w14:paraId="3B7959F1" w14:textId="77777777" w:rsidR="00F33A99" w:rsidRDefault="00F33A99">
            <w:pPr>
              <w:pStyle w:val="ConsPlusNormal"/>
              <w:jc w:val="center"/>
            </w:pPr>
            <w:r>
              <w:t>2</w:t>
            </w:r>
          </w:p>
        </w:tc>
        <w:tc>
          <w:tcPr>
            <w:tcW w:w="850" w:type="dxa"/>
          </w:tcPr>
          <w:p w14:paraId="397C4ECA" w14:textId="77777777" w:rsidR="00F33A99" w:rsidRDefault="00F33A99">
            <w:pPr>
              <w:pStyle w:val="ConsPlusNormal"/>
              <w:jc w:val="center"/>
            </w:pPr>
            <w:r>
              <w:t>0</w:t>
            </w:r>
          </w:p>
        </w:tc>
        <w:tc>
          <w:tcPr>
            <w:tcW w:w="850" w:type="dxa"/>
          </w:tcPr>
          <w:p w14:paraId="70E765DC" w14:textId="77777777" w:rsidR="00F33A99" w:rsidRDefault="00F33A99">
            <w:pPr>
              <w:pStyle w:val="ConsPlusNormal"/>
              <w:jc w:val="center"/>
            </w:pPr>
            <w:r>
              <w:t>2</w:t>
            </w:r>
          </w:p>
        </w:tc>
        <w:tc>
          <w:tcPr>
            <w:tcW w:w="850" w:type="dxa"/>
          </w:tcPr>
          <w:p w14:paraId="783B97E3" w14:textId="77777777" w:rsidR="00F33A99" w:rsidRDefault="00F33A99">
            <w:pPr>
              <w:pStyle w:val="ConsPlusNormal"/>
              <w:jc w:val="center"/>
            </w:pPr>
            <w:r>
              <w:t>0</w:t>
            </w:r>
          </w:p>
        </w:tc>
        <w:tc>
          <w:tcPr>
            <w:tcW w:w="850" w:type="dxa"/>
          </w:tcPr>
          <w:p w14:paraId="213EE01E" w14:textId="77777777" w:rsidR="00F33A99" w:rsidRDefault="00F33A99">
            <w:pPr>
              <w:pStyle w:val="ConsPlusNormal"/>
              <w:jc w:val="center"/>
            </w:pPr>
            <w:r>
              <w:t>0</w:t>
            </w:r>
          </w:p>
        </w:tc>
        <w:tc>
          <w:tcPr>
            <w:tcW w:w="907" w:type="dxa"/>
          </w:tcPr>
          <w:p w14:paraId="0428B419" w14:textId="77777777" w:rsidR="00F33A99" w:rsidRDefault="00F33A99">
            <w:pPr>
              <w:pStyle w:val="ConsPlusNormal"/>
              <w:jc w:val="center"/>
            </w:pPr>
            <w:r>
              <w:t>1</w:t>
            </w:r>
          </w:p>
        </w:tc>
      </w:tr>
      <w:tr w:rsidR="00F33A99" w14:paraId="7E346BA7" w14:textId="77777777">
        <w:tc>
          <w:tcPr>
            <w:tcW w:w="624" w:type="dxa"/>
          </w:tcPr>
          <w:p w14:paraId="7B267D0B" w14:textId="77777777" w:rsidR="00F33A99" w:rsidRDefault="00F33A99">
            <w:pPr>
              <w:pStyle w:val="ConsPlusNormal"/>
              <w:jc w:val="center"/>
            </w:pPr>
            <w:r>
              <w:t>9.</w:t>
            </w:r>
          </w:p>
        </w:tc>
        <w:tc>
          <w:tcPr>
            <w:tcW w:w="1587" w:type="dxa"/>
          </w:tcPr>
          <w:p w14:paraId="0E9812B9" w14:textId="77777777" w:rsidR="00F33A99" w:rsidRDefault="00F33A99">
            <w:pPr>
              <w:pStyle w:val="ConsPlusNormal"/>
              <w:jc w:val="center"/>
            </w:pPr>
            <w:r>
              <w:t>24</w:t>
            </w:r>
          </w:p>
        </w:tc>
        <w:tc>
          <w:tcPr>
            <w:tcW w:w="1134" w:type="dxa"/>
          </w:tcPr>
          <w:p w14:paraId="7B130344" w14:textId="77777777" w:rsidR="00F33A99" w:rsidRDefault="00F33A99">
            <w:pPr>
              <w:pStyle w:val="ConsPlusNormal"/>
              <w:jc w:val="center"/>
            </w:pPr>
            <w:r>
              <w:t>34М3</w:t>
            </w:r>
          </w:p>
        </w:tc>
        <w:tc>
          <w:tcPr>
            <w:tcW w:w="1701" w:type="dxa"/>
          </w:tcPr>
          <w:p w14:paraId="23715385" w14:textId="77777777" w:rsidR="00F33A99" w:rsidRDefault="00F33A99">
            <w:pPr>
              <w:pStyle w:val="ConsPlusNormal"/>
              <w:jc w:val="center"/>
            </w:pPr>
            <w:r>
              <w:t>33 (33)</w:t>
            </w:r>
          </w:p>
        </w:tc>
        <w:tc>
          <w:tcPr>
            <w:tcW w:w="1701" w:type="dxa"/>
            <w:gridSpan w:val="2"/>
          </w:tcPr>
          <w:p w14:paraId="4D9DED0F" w14:textId="77777777" w:rsidR="00F33A99" w:rsidRDefault="00F33A99">
            <w:pPr>
              <w:pStyle w:val="ConsPlusNormal"/>
              <w:jc w:val="center"/>
            </w:pPr>
            <w:r>
              <w:t>17</w:t>
            </w:r>
          </w:p>
        </w:tc>
        <w:tc>
          <w:tcPr>
            <w:tcW w:w="1700" w:type="dxa"/>
            <w:gridSpan w:val="2"/>
          </w:tcPr>
          <w:p w14:paraId="3E9C26D3" w14:textId="77777777" w:rsidR="00F33A99" w:rsidRDefault="00F33A99">
            <w:pPr>
              <w:pStyle w:val="ConsPlusNormal"/>
              <w:jc w:val="center"/>
            </w:pPr>
            <w:r>
              <w:t>17</w:t>
            </w:r>
          </w:p>
        </w:tc>
        <w:tc>
          <w:tcPr>
            <w:tcW w:w="1700" w:type="dxa"/>
            <w:gridSpan w:val="2"/>
          </w:tcPr>
          <w:p w14:paraId="078A4658" w14:textId="77777777" w:rsidR="00F33A99" w:rsidRDefault="00F33A99">
            <w:pPr>
              <w:pStyle w:val="ConsPlusNormal"/>
              <w:jc w:val="center"/>
            </w:pPr>
            <w:r>
              <w:t>17</w:t>
            </w:r>
          </w:p>
        </w:tc>
        <w:tc>
          <w:tcPr>
            <w:tcW w:w="850" w:type="dxa"/>
          </w:tcPr>
          <w:p w14:paraId="5EB961B4" w14:textId="77777777" w:rsidR="00F33A99" w:rsidRDefault="00F33A99">
            <w:pPr>
              <w:pStyle w:val="ConsPlusNormal"/>
              <w:jc w:val="center"/>
            </w:pPr>
            <w:r>
              <w:t>0</w:t>
            </w:r>
          </w:p>
        </w:tc>
        <w:tc>
          <w:tcPr>
            <w:tcW w:w="907" w:type="dxa"/>
          </w:tcPr>
          <w:p w14:paraId="08E61807" w14:textId="77777777" w:rsidR="00F33A99" w:rsidRDefault="00F33A99">
            <w:pPr>
              <w:pStyle w:val="ConsPlusNormal"/>
              <w:jc w:val="center"/>
            </w:pPr>
            <w:r>
              <w:t>17</w:t>
            </w:r>
          </w:p>
        </w:tc>
      </w:tr>
      <w:tr w:rsidR="00F33A99" w14:paraId="1B9E1BE1" w14:textId="77777777">
        <w:tc>
          <w:tcPr>
            <w:tcW w:w="624" w:type="dxa"/>
          </w:tcPr>
          <w:p w14:paraId="3C12DED4" w14:textId="77777777" w:rsidR="00F33A99" w:rsidRDefault="00F33A99">
            <w:pPr>
              <w:pStyle w:val="ConsPlusNormal"/>
              <w:jc w:val="center"/>
            </w:pPr>
            <w:r>
              <w:t>10.</w:t>
            </w:r>
          </w:p>
        </w:tc>
        <w:tc>
          <w:tcPr>
            <w:tcW w:w="1587" w:type="dxa"/>
          </w:tcPr>
          <w:p w14:paraId="3AFB39EA" w14:textId="77777777" w:rsidR="00F33A99" w:rsidRDefault="00F33A99">
            <w:pPr>
              <w:pStyle w:val="ConsPlusNormal"/>
              <w:jc w:val="center"/>
            </w:pPr>
            <w:r>
              <w:t>24.1</w:t>
            </w:r>
          </w:p>
        </w:tc>
        <w:tc>
          <w:tcPr>
            <w:tcW w:w="1134" w:type="dxa"/>
          </w:tcPr>
          <w:p w14:paraId="52E9AA1C" w14:textId="77777777" w:rsidR="00F33A99" w:rsidRDefault="00F33A99">
            <w:pPr>
              <w:pStyle w:val="ConsPlusNormal"/>
              <w:jc w:val="center"/>
            </w:pPr>
            <w:r>
              <w:t>34аМ3</w:t>
            </w:r>
          </w:p>
        </w:tc>
        <w:tc>
          <w:tcPr>
            <w:tcW w:w="1701" w:type="dxa"/>
          </w:tcPr>
          <w:p w14:paraId="692FE7C9" w14:textId="77777777" w:rsidR="00F33A99" w:rsidRDefault="00F33A99">
            <w:pPr>
              <w:pStyle w:val="ConsPlusNormal"/>
              <w:jc w:val="center"/>
            </w:pPr>
            <w:r>
              <w:t>33 (33)</w:t>
            </w:r>
          </w:p>
        </w:tc>
        <w:tc>
          <w:tcPr>
            <w:tcW w:w="1701" w:type="dxa"/>
            <w:gridSpan w:val="2"/>
          </w:tcPr>
          <w:p w14:paraId="6DDBEE45" w14:textId="77777777" w:rsidR="00F33A99" w:rsidRDefault="00F33A99">
            <w:pPr>
              <w:pStyle w:val="ConsPlusNormal"/>
              <w:jc w:val="center"/>
            </w:pPr>
            <w:r>
              <w:t>2</w:t>
            </w:r>
          </w:p>
        </w:tc>
        <w:tc>
          <w:tcPr>
            <w:tcW w:w="1700" w:type="dxa"/>
            <w:gridSpan w:val="2"/>
          </w:tcPr>
          <w:p w14:paraId="2950CE9E" w14:textId="77777777" w:rsidR="00F33A99" w:rsidRDefault="00F33A99">
            <w:pPr>
              <w:pStyle w:val="ConsPlusNormal"/>
              <w:jc w:val="center"/>
            </w:pPr>
            <w:r>
              <w:t>2</w:t>
            </w:r>
          </w:p>
        </w:tc>
        <w:tc>
          <w:tcPr>
            <w:tcW w:w="1700" w:type="dxa"/>
            <w:gridSpan w:val="2"/>
          </w:tcPr>
          <w:p w14:paraId="1C135F7D" w14:textId="77777777" w:rsidR="00F33A99" w:rsidRDefault="00F33A99">
            <w:pPr>
              <w:pStyle w:val="ConsPlusNormal"/>
              <w:jc w:val="center"/>
            </w:pPr>
            <w:r>
              <w:t>2</w:t>
            </w:r>
          </w:p>
        </w:tc>
        <w:tc>
          <w:tcPr>
            <w:tcW w:w="850" w:type="dxa"/>
          </w:tcPr>
          <w:p w14:paraId="2E42FAF4" w14:textId="77777777" w:rsidR="00F33A99" w:rsidRDefault="00F33A99">
            <w:pPr>
              <w:pStyle w:val="ConsPlusNormal"/>
              <w:jc w:val="center"/>
            </w:pPr>
            <w:r>
              <w:t>0</w:t>
            </w:r>
          </w:p>
        </w:tc>
        <w:tc>
          <w:tcPr>
            <w:tcW w:w="907" w:type="dxa"/>
          </w:tcPr>
          <w:p w14:paraId="5AA2337D" w14:textId="77777777" w:rsidR="00F33A99" w:rsidRDefault="00F33A99">
            <w:pPr>
              <w:pStyle w:val="ConsPlusNormal"/>
              <w:jc w:val="center"/>
            </w:pPr>
            <w:r>
              <w:t>2</w:t>
            </w:r>
          </w:p>
        </w:tc>
      </w:tr>
      <w:tr w:rsidR="00F33A99" w14:paraId="0261A437" w14:textId="77777777">
        <w:tc>
          <w:tcPr>
            <w:tcW w:w="624" w:type="dxa"/>
          </w:tcPr>
          <w:p w14:paraId="1BA03592" w14:textId="77777777" w:rsidR="00F33A99" w:rsidRDefault="00F33A99">
            <w:pPr>
              <w:pStyle w:val="ConsPlusNormal"/>
              <w:jc w:val="center"/>
            </w:pPr>
            <w:r>
              <w:t>11.</w:t>
            </w:r>
          </w:p>
        </w:tc>
        <w:tc>
          <w:tcPr>
            <w:tcW w:w="1587" w:type="dxa"/>
          </w:tcPr>
          <w:p w14:paraId="6C33E9AB" w14:textId="77777777" w:rsidR="00F33A99" w:rsidRDefault="00F33A99">
            <w:pPr>
              <w:pStyle w:val="ConsPlusNormal"/>
              <w:jc w:val="center"/>
            </w:pPr>
            <w:r>
              <w:t>24.2</w:t>
            </w:r>
          </w:p>
        </w:tc>
        <w:tc>
          <w:tcPr>
            <w:tcW w:w="1134" w:type="dxa"/>
          </w:tcPr>
          <w:p w14:paraId="1E9837D7" w14:textId="77777777" w:rsidR="00F33A99" w:rsidRDefault="00F33A99">
            <w:pPr>
              <w:pStyle w:val="ConsPlusNormal"/>
              <w:jc w:val="center"/>
            </w:pPr>
            <w:r>
              <w:t>34бМ3</w:t>
            </w:r>
          </w:p>
        </w:tc>
        <w:tc>
          <w:tcPr>
            <w:tcW w:w="1701" w:type="dxa"/>
          </w:tcPr>
          <w:p w14:paraId="50A2EA2D" w14:textId="77777777" w:rsidR="00F33A99" w:rsidRDefault="00F33A99">
            <w:pPr>
              <w:pStyle w:val="ConsPlusNormal"/>
              <w:jc w:val="center"/>
            </w:pPr>
            <w:r>
              <w:t>33 (33)</w:t>
            </w:r>
          </w:p>
        </w:tc>
        <w:tc>
          <w:tcPr>
            <w:tcW w:w="1701" w:type="dxa"/>
            <w:gridSpan w:val="2"/>
          </w:tcPr>
          <w:p w14:paraId="14FEAD99" w14:textId="77777777" w:rsidR="00F33A99" w:rsidRDefault="00F33A99">
            <w:pPr>
              <w:pStyle w:val="ConsPlusNormal"/>
              <w:jc w:val="center"/>
            </w:pPr>
            <w:r>
              <w:t>1</w:t>
            </w:r>
          </w:p>
        </w:tc>
        <w:tc>
          <w:tcPr>
            <w:tcW w:w="1700" w:type="dxa"/>
            <w:gridSpan w:val="2"/>
          </w:tcPr>
          <w:p w14:paraId="0956739E" w14:textId="77777777" w:rsidR="00F33A99" w:rsidRDefault="00F33A99">
            <w:pPr>
              <w:pStyle w:val="ConsPlusNormal"/>
              <w:jc w:val="center"/>
            </w:pPr>
            <w:r>
              <w:t>1</w:t>
            </w:r>
          </w:p>
        </w:tc>
        <w:tc>
          <w:tcPr>
            <w:tcW w:w="1700" w:type="dxa"/>
            <w:gridSpan w:val="2"/>
          </w:tcPr>
          <w:p w14:paraId="549E2E3E" w14:textId="77777777" w:rsidR="00F33A99" w:rsidRDefault="00F33A99">
            <w:pPr>
              <w:pStyle w:val="ConsPlusNormal"/>
              <w:jc w:val="center"/>
            </w:pPr>
            <w:r>
              <w:t>1</w:t>
            </w:r>
          </w:p>
        </w:tc>
        <w:tc>
          <w:tcPr>
            <w:tcW w:w="850" w:type="dxa"/>
          </w:tcPr>
          <w:p w14:paraId="5360E30E" w14:textId="77777777" w:rsidR="00F33A99" w:rsidRDefault="00F33A99">
            <w:pPr>
              <w:pStyle w:val="ConsPlusNormal"/>
              <w:jc w:val="center"/>
            </w:pPr>
            <w:r>
              <w:t>0</w:t>
            </w:r>
          </w:p>
        </w:tc>
        <w:tc>
          <w:tcPr>
            <w:tcW w:w="907" w:type="dxa"/>
          </w:tcPr>
          <w:p w14:paraId="46F36475" w14:textId="77777777" w:rsidR="00F33A99" w:rsidRDefault="00F33A99">
            <w:pPr>
              <w:pStyle w:val="ConsPlusNormal"/>
              <w:jc w:val="center"/>
            </w:pPr>
            <w:r>
              <w:t>1</w:t>
            </w:r>
          </w:p>
        </w:tc>
      </w:tr>
      <w:tr w:rsidR="00F33A99" w14:paraId="384ED8D6" w14:textId="77777777">
        <w:tc>
          <w:tcPr>
            <w:tcW w:w="624" w:type="dxa"/>
          </w:tcPr>
          <w:p w14:paraId="76E57EEF" w14:textId="77777777" w:rsidR="00F33A99" w:rsidRDefault="00F33A99">
            <w:pPr>
              <w:pStyle w:val="ConsPlusNormal"/>
              <w:jc w:val="center"/>
            </w:pPr>
            <w:r>
              <w:t>12.</w:t>
            </w:r>
          </w:p>
        </w:tc>
        <w:tc>
          <w:tcPr>
            <w:tcW w:w="1587" w:type="dxa"/>
          </w:tcPr>
          <w:p w14:paraId="5D43966E" w14:textId="77777777" w:rsidR="00F33A99" w:rsidRDefault="00F33A99">
            <w:pPr>
              <w:pStyle w:val="ConsPlusNormal"/>
              <w:jc w:val="center"/>
            </w:pPr>
            <w:r>
              <w:t>25</w:t>
            </w:r>
          </w:p>
        </w:tc>
        <w:tc>
          <w:tcPr>
            <w:tcW w:w="1134" w:type="dxa"/>
          </w:tcPr>
          <w:p w14:paraId="04EED142" w14:textId="77777777" w:rsidR="00F33A99" w:rsidRDefault="00F33A99">
            <w:pPr>
              <w:pStyle w:val="ConsPlusNormal"/>
              <w:jc w:val="center"/>
            </w:pPr>
            <w:r>
              <w:t>35М3</w:t>
            </w:r>
          </w:p>
        </w:tc>
        <w:tc>
          <w:tcPr>
            <w:tcW w:w="1701" w:type="dxa"/>
          </w:tcPr>
          <w:p w14:paraId="58DE758A" w14:textId="77777777" w:rsidR="00F33A99" w:rsidRDefault="00F33A99">
            <w:pPr>
              <w:pStyle w:val="ConsPlusNormal"/>
              <w:jc w:val="center"/>
            </w:pPr>
            <w:r>
              <w:t>33 (33)</w:t>
            </w:r>
          </w:p>
        </w:tc>
        <w:tc>
          <w:tcPr>
            <w:tcW w:w="1701" w:type="dxa"/>
            <w:gridSpan w:val="2"/>
          </w:tcPr>
          <w:p w14:paraId="6950218C" w14:textId="77777777" w:rsidR="00F33A99" w:rsidRDefault="00F33A99">
            <w:pPr>
              <w:pStyle w:val="ConsPlusNormal"/>
              <w:jc w:val="center"/>
            </w:pPr>
            <w:r>
              <w:t>13</w:t>
            </w:r>
          </w:p>
        </w:tc>
        <w:tc>
          <w:tcPr>
            <w:tcW w:w="1700" w:type="dxa"/>
            <w:gridSpan w:val="2"/>
          </w:tcPr>
          <w:p w14:paraId="4223DFB6" w14:textId="77777777" w:rsidR="00F33A99" w:rsidRDefault="00F33A99">
            <w:pPr>
              <w:pStyle w:val="ConsPlusNormal"/>
              <w:jc w:val="center"/>
            </w:pPr>
            <w:r>
              <w:t>13</w:t>
            </w:r>
          </w:p>
        </w:tc>
        <w:tc>
          <w:tcPr>
            <w:tcW w:w="1700" w:type="dxa"/>
            <w:gridSpan w:val="2"/>
          </w:tcPr>
          <w:p w14:paraId="754A1983" w14:textId="77777777" w:rsidR="00F33A99" w:rsidRDefault="00F33A99">
            <w:pPr>
              <w:pStyle w:val="ConsPlusNormal"/>
              <w:jc w:val="center"/>
            </w:pPr>
            <w:r>
              <w:t>13</w:t>
            </w:r>
          </w:p>
        </w:tc>
        <w:tc>
          <w:tcPr>
            <w:tcW w:w="850" w:type="dxa"/>
          </w:tcPr>
          <w:p w14:paraId="36C1B2F9" w14:textId="77777777" w:rsidR="00F33A99" w:rsidRDefault="00F33A99">
            <w:pPr>
              <w:pStyle w:val="ConsPlusNormal"/>
              <w:jc w:val="center"/>
            </w:pPr>
            <w:r>
              <w:t>0</w:t>
            </w:r>
          </w:p>
        </w:tc>
        <w:tc>
          <w:tcPr>
            <w:tcW w:w="907" w:type="dxa"/>
          </w:tcPr>
          <w:p w14:paraId="3FFBC204" w14:textId="77777777" w:rsidR="00F33A99" w:rsidRDefault="00F33A99">
            <w:pPr>
              <w:pStyle w:val="ConsPlusNormal"/>
              <w:jc w:val="center"/>
            </w:pPr>
            <w:r>
              <w:t>13</w:t>
            </w:r>
          </w:p>
        </w:tc>
      </w:tr>
      <w:tr w:rsidR="00F33A99" w14:paraId="140CA4AA" w14:textId="77777777">
        <w:tc>
          <w:tcPr>
            <w:tcW w:w="624" w:type="dxa"/>
          </w:tcPr>
          <w:p w14:paraId="43E16B39" w14:textId="77777777" w:rsidR="00F33A99" w:rsidRDefault="00F33A99">
            <w:pPr>
              <w:pStyle w:val="ConsPlusNormal"/>
              <w:jc w:val="center"/>
            </w:pPr>
            <w:r>
              <w:t>13.</w:t>
            </w:r>
          </w:p>
        </w:tc>
        <w:tc>
          <w:tcPr>
            <w:tcW w:w="1587" w:type="dxa"/>
          </w:tcPr>
          <w:p w14:paraId="39DB4F9C" w14:textId="77777777" w:rsidR="00F33A99" w:rsidRDefault="00F33A99">
            <w:pPr>
              <w:pStyle w:val="ConsPlusNormal"/>
              <w:jc w:val="center"/>
            </w:pPr>
            <w:r>
              <w:t>27</w:t>
            </w:r>
          </w:p>
        </w:tc>
        <w:tc>
          <w:tcPr>
            <w:tcW w:w="1134" w:type="dxa"/>
          </w:tcPr>
          <w:p w14:paraId="2D89EEB6" w14:textId="77777777" w:rsidR="00F33A99" w:rsidRDefault="00F33A99">
            <w:pPr>
              <w:pStyle w:val="ConsPlusNormal"/>
              <w:jc w:val="center"/>
            </w:pPr>
            <w:r>
              <w:t>38М3</w:t>
            </w:r>
          </w:p>
        </w:tc>
        <w:tc>
          <w:tcPr>
            <w:tcW w:w="1701" w:type="dxa"/>
          </w:tcPr>
          <w:p w14:paraId="1F978A32" w14:textId="77777777" w:rsidR="00F33A99" w:rsidRDefault="00F33A99">
            <w:pPr>
              <w:pStyle w:val="ConsPlusNormal"/>
              <w:jc w:val="center"/>
            </w:pPr>
            <w:r>
              <w:t>33 (33)</w:t>
            </w:r>
          </w:p>
        </w:tc>
        <w:tc>
          <w:tcPr>
            <w:tcW w:w="1701" w:type="dxa"/>
            <w:gridSpan w:val="2"/>
          </w:tcPr>
          <w:p w14:paraId="139D5DFC" w14:textId="77777777" w:rsidR="00F33A99" w:rsidRDefault="00F33A99">
            <w:pPr>
              <w:pStyle w:val="ConsPlusNormal"/>
              <w:jc w:val="center"/>
            </w:pPr>
            <w:r>
              <w:t>12</w:t>
            </w:r>
          </w:p>
        </w:tc>
        <w:tc>
          <w:tcPr>
            <w:tcW w:w="1700" w:type="dxa"/>
            <w:gridSpan w:val="2"/>
          </w:tcPr>
          <w:p w14:paraId="172B3A68" w14:textId="77777777" w:rsidR="00F33A99" w:rsidRDefault="00F33A99">
            <w:pPr>
              <w:pStyle w:val="ConsPlusNormal"/>
              <w:jc w:val="center"/>
            </w:pPr>
            <w:r>
              <w:t>12</w:t>
            </w:r>
          </w:p>
        </w:tc>
        <w:tc>
          <w:tcPr>
            <w:tcW w:w="1700" w:type="dxa"/>
            <w:gridSpan w:val="2"/>
          </w:tcPr>
          <w:p w14:paraId="706C618C" w14:textId="77777777" w:rsidR="00F33A99" w:rsidRDefault="00F33A99">
            <w:pPr>
              <w:pStyle w:val="ConsPlusNormal"/>
              <w:jc w:val="center"/>
            </w:pPr>
            <w:r>
              <w:t>12</w:t>
            </w:r>
          </w:p>
        </w:tc>
        <w:tc>
          <w:tcPr>
            <w:tcW w:w="850" w:type="dxa"/>
          </w:tcPr>
          <w:p w14:paraId="08E739CA" w14:textId="77777777" w:rsidR="00F33A99" w:rsidRDefault="00F33A99">
            <w:pPr>
              <w:pStyle w:val="ConsPlusNormal"/>
              <w:jc w:val="center"/>
            </w:pPr>
            <w:r>
              <w:t>0</w:t>
            </w:r>
          </w:p>
        </w:tc>
        <w:tc>
          <w:tcPr>
            <w:tcW w:w="907" w:type="dxa"/>
          </w:tcPr>
          <w:p w14:paraId="29A0ACA9" w14:textId="77777777" w:rsidR="00F33A99" w:rsidRDefault="00F33A99">
            <w:pPr>
              <w:pStyle w:val="ConsPlusNormal"/>
              <w:jc w:val="center"/>
            </w:pPr>
            <w:r>
              <w:t>12</w:t>
            </w:r>
          </w:p>
        </w:tc>
      </w:tr>
      <w:tr w:rsidR="00F33A99" w14:paraId="22DC7313" w14:textId="77777777">
        <w:tc>
          <w:tcPr>
            <w:tcW w:w="624" w:type="dxa"/>
          </w:tcPr>
          <w:p w14:paraId="4415DC5C" w14:textId="77777777" w:rsidR="00F33A99" w:rsidRDefault="00F33A99">
            <w:pPr>
              <w:pStyle w:val="ConsPlusNormal"/>
              <w:jc w:val="center"/>
            </w:pPr>
            <w:r>
              <w:t>14.</w:t>
            </w:r>
          </w:p>
        </w:tc>
        <w:tc>
          <w:tcPr>
            <w:tcW w:w="1587" w:type="dxa"/>
          </w:tcPr>
          <w:p w14:paraId="15B37DA8" w14:textId="77777777" w:rsidR="00F33A99" w:rsidRDefault="00F33A99">
            <w:pPr>
              <w:pStyle w:val="ConsPlusNormal"/>
              <w:jc w:val="center"/>
            </w:pPr>
            <w:r>
              <w:t>29</w:t>
            </w:r>
          </w:p>
        </w:tc>
        <w:tc>
          <w:tcPr>
            <w:tcW w:w="1134" w:type="dxa"/>
          </w:tcPr>
          <w:p w14:paraId="21E84D68" w14:textId="77777777" w:rsidR="00F33A99" w:rsidRDefault="00F33A99">
            <w:pPr>
              <w:pStyle w:val="ConsPlusNormal"/>
              <w:jc w:val="center"/>
            </w:pPr>
            <w:r>
              <w:t>40М3</w:t>
            </w:r>
          </w:p>
        </w:tc>
        <w:tc>
          <w:tcPr>
            <w:tcW w:w="1701" w:type="dxa"/>
          </w:tcPr>
          <w:p w14:paraId="67EE4B2C" w14:textId="77777777" w:rsidR="00F33A99" w:rsidRDefault="00F33A99">
            <w:pPr>
              <w:pStyle w:val="ConsPlusNormal"/>
              <w:jc w:val="center"/>
            </w:pPr>
            <w:r>
              <w:t>33 (33)</w:t>
            </w:r>
          </w:p>
        </w:tc>
        <w:tc>
          <w:tcPr>
            <w:tcW w:w="1701" w:type="dxa"/>
            <w:gridSpan w:val="2"/>
          </w:tcPr>
          <w:p w14:paraId="3BC6C042" w14:textId="77777777" w:rsidR="00F33A99" w:rsidRDefault="00F33A99">
            <w:pPr>
              <w:pStyle w:val="ConsPlusNormal"/>
              <w:jc w:val="center"/>
            </w:pPr>
            <w:r>
              <w:t>3</w:t>
            </w:r>
          </w:p>
        </w:tc>
        <w:tc>
          <w:tcPr>
            <w:tcW w:w="1700" w:type="dxa"/>
            <w:gridSpan w:val="2"/>
          </w:tcPr>
          <w:p w14:paraId="52CA85AF" w14:textId="77777777" w:rsidR="00F33A99" w:rsidRDefault="00F33A99">
            <w:pPr>
              <w:pStyle w:val="ConsPlusNormal"/>
              <w:jc w:val="center"/>
            </w:pPr>
            <w:r>
              <w:t>3</w:t>
            </w:r>
          </w:p>
        </w:tc>
        <w:tc>
          <w:tcPr>
            <w:tcW w:w="1700" w:type="dxa"/>
            <w:gridSpan w:val="2"/>
          </w:tcPr>
          <w:p w14:paraId="3E775F05" w14:textId="77777777" w:rsidR="00F33A99" w:rsidRDefault="00F33A99">
            <w:pPr>
              <w:pStyle w:val="ConsPlusNormal"/>
              <w:jc w:val="center"/>
            </w:pPr>
            <w:r>
              <w:t>3</w:t>
            </w:r>
          </w:p>
        </w:tc>
        <w:tc>
          <w:tcPr>
            <w:tcW w:w="850" w:type="dxa"/>
          </w:tcPr>
          <w:p w14:paraId="0485117F" w14:textId="77777777" w:rsidR="00F33A99" w:rsidRDefault="00F33A99">
            <w:pPr>
              <w:pStyle w:val="ConsPlusNormal"/>
              <w:jc w:val="center"/>
            </w:pPr>
            <w:r>
              <w:t>0</w:t>
            </w:r>
          </w:p>
        </w:tc>
        <w:tc>
          <w:tcPr>
            <w:tcW w:w="907" w:type="dxa"/>
          </w:tcPr>
          <w:p w14:paraId="7FFCDDF8" w14:textId="77777777" w:rsidR="00F33A99" w:rsidRDefault="00F33A99">
            <w:pPr>
              <w:pStyle w:val="ConsPlusNormal"/>
              <w:jc w:val="center"/>
            </w:pPr>
            <w:r>
              <w:t>3</w:t>
            </w:r>
          </w:p>
        </w:tc>
      </w:tr>
      <w:tr w:rsidR="00F33A99" w14:paraId="14C29F76" w14:textId="77777777">
        <w:tblPrEx>
          <w:tblBorders>
            <w:insideH w:val="nil"/>
          </w:tblBorders>
        </w:tblPrEx>
        <w:tc>
          <w:tcPr>
            <w:tcW w:w="624" w:type="dxa"/>
            <w:tcBorders>
              <w:bottom w:val="nil"/>
            </w:tcBorders>
          </w:tcPr>
          <w:p w14:paraId="7E375CAA" w14:textId="77777777" w:rsidR="00F33A99" w:rsidRDefault="00F33A99">
            <w:pPr>
              <w:pStyle w:val="ConsPlusNormal"/>
              <w:jc w:val="center"/>
            </w:pPr>
            <w:r>
              <w:lastRenderedPageBreak/>
              <w:t>15.</w:t>
            </w:r>
          </w:p>
        </w:tc>
        <w:tc>
          <w:tcPr>
            <w:tcW w:w="1587" w:type="dxa"/>
            <w:tcBorders>
              <w:bottom w:val="nil"/>
            </w:tcBorders>
          </w:tcPr>
          <w:p w14:paraId="2CEAF1E0" w14:textId="77777777" w:rsidR="00F33A99" w:rsidRDefault="00F33A99">
            <w:pPr>
              <w:pStyle w:val="ConsPlusNormal"/>
              <w:jc w:val="center"/>
            </w:pPr>
            <w:r>
              <w:t>53</w:t>
            </w:r>
          </w:p>
        </w:tc>
        <w:tc>
          <w:tcPr>
            <w:tcW w:w="1134" w:type="dxa"/>
            <w:tcBorders>
              <w:bottom w:val="nil"/>
            </w:tcBorders>
          </w:tcPr>
          <w:p w14:paraId="4C4DEBA0" w14:textId="77777777" w:rsidR="00F33A99" w:rsidRDefault="00F33A99">
            <w:pPr>
              <w:pStyle w:val="ConsPlusNormal"/>
              <w:jc w:val="center"/>
            </w:pPr>
            <w:r>
              <w:t>41М2</w:t>
            </w:r>
          </w:p>
        </w:tc>
        <w:tc>
          <w:tcPr>
            <w:tcW w:w="1701" w:type="dxa"/>
            <w:tcBorders>
              <w:bottom w:val="nil"/>
            </w:tcBorders>
          </w:tcPr>
          <w:p w14:paraId="64553D61" w14:textId="77777777" w:rsidR="00F33A99" w:rsidRDefault="00F33A99">
            <w:pPr>
              <w:pStyle w:val="ConsPlusNormal"/>
              <w:jc w:val="center"/>
            </w:pPr>
            <w:r>
              <w:t>17 (33)</w:t>
            </w:r>
          </w:p>
        </w:tc>
        <w:tc>
          <w:tcPr>
            <w:tcW w:w="794" w:type="dxa"/>
            <w:tcBorders>
              <w:bottom w:val="nil"/>
            </w:tcBorders>
          </w:tcPr>
          <w:p w14:paraId="35208D6D" w14:textId="77777777" w:rsidR="00F33A99" w:rsidRDefault="00F33A99">
            <w:pPr>
              <w:pStyle w:val="ConsPlusNormal"/>
              <w:jc w:val="center"/>
            </w:pPr>
            <w:r>
              <w:t>20</w:t>
            </w:r>
          </w:p>
        </w:tc>
        <w:tc>
          <w:tcPr>
            <w:tcW w:w="907" w:type="dxa"/>
            <w:tcBorders>
              <w:bottom w:val="nil"/>
            </w:tcBorders>
          </w:tcPr>
          <w:p w14:paraId="3CDE6A9C" w14:textId="77777777" w:rsidR="00F33A99" w:rsidRDefault="00F33A99">
            <w:pPr>
              <w:pStyle w:val="ConsPlusNormal"/>
              <w:jc w:val="center"/>
            </w:pPr>
            <w:r>
              <w:t>0</w:t>
            </w:r>
          </w:p>
        </w:tc>
        <w:tc>
          <w:tcPr>
            <w:tcW w:w="850" w:type="dxa"/>
            <w:tcBorders>
              <w:bottom w:val="nil"/>
            </w:tcBorders>
          </w:tcPr>
          <w:p w14:paraId="3BACBE9C" w14:textId="77777777" w:rsidR="00F33A99" w:rsidRDefault="00F33A99">
            <w:pPr>
              <w:pStyle w:val="ConsPlusNormal"/>
              <w:jc w:val="center"/>
            </w:pPr>
            <w:r>
              <w:t>11</w:t>
            </w:r>
          </w:p>
        </w:tc>
        <w:tc>
          <w:tcPr>
            <w:tcW w:w="850" w:type="dxa"/>
            <w:tcBorders>
              <w:bottom w:val="nil"/>
            </w:tcBorders>
          </w:tcPr>
          <w:p w14:paraId="6D193BA3" w14:textId="77777777" w:rsidR="00F33A99" w:rsidRDefault="00F33A99">
            <w:pPr>
              <w:pStyle w:val="ConsPlusNormal"/>
              <w:jc w:val="center"/>
            </w:pPr>
            <w:r>
              <w:t>3</w:t>
            </w:r>
          </w:p>
        </w:tc>
        <w:tc>
          <w:tcPr>
            <w:tcW w:w="850" w:type="dxa"/>
            <w:tcBorders>
              <w:bottom w:val="nil"/>
            </w:tcBorders>
          </w:tcPr>
          <w:p w14:paraId="7C11DBAA" w14:textId="77777777" w:rsidR="00F33A99" w:rsidRDefault="00F33A99">
            <w:pPr>
              <w:pStyle w:val="ConsPlusNormal"/>
              <w:jc w:val="center"/>
            </w:pPr>
            <w:r>
              <w:t>5</w:t>
            </w:r>
          </w:p>
        </w:tc>
        <w:tc>
          <w:tcPr>
            <w:tcW w:w="850" w:type="dxa"/>
            <w:tcBorders>
              <w:bottom w:val="nil"/>
            </w:tcBorders>
          </w:tcPr>
          <w:p w14:paraId="542507E9" w14:textId="77777777" w:rsidR="00F33A99" w:rsidRDefault="00F33A99">
            <w:pPr>
              <w:pStyle w:val="ConsPlusNormal"/>
              <w:jc w:val="center"/>
            </w:pPr>
            <w:r>
              <w:t>5</w:t>
            </w:r>
          </w:p>
        </w:tc>
        <w:tc>
          <w:tcPr>
            <w:tcW w:w="850" w:type="dxa"/>
            <w:tcBorders>
              <w:bottom w:val="nil"/>
            </w:tcBorders>
          </w:tcPr>
          <w:p w14:paraId="2BAD58ED" w14:textId="77777777" w:rsidR="00F33A99" w:rsidRDefault="00F33A99">
            <w:pPr>
              <w:pStyle w:val="ConsPlusNormal"/>
              <w:jc w:val="center"/>
            </w:pPr>
            <w:r>
              <w:t>0</w:t>
            </w:r>
          </w:p>
        </w:tc>
        <w:tc>
          <w:tcPr>
            <w:tcW w:w="907" w:type="dxa"/>
            <w:tcBorders>
              <w:bottom w:val="nil"/>
            </w:tcBorders>
          </w:tcPr>
          <w:p w14:paraId="3439496D" w14:textId="77777777" w:rsidR="00F33A99" w:rsidRDefault="00F33A99">
            <w:pPr>
              <w:pStyle w:val="ConsPlusNormal"/>
              <w:jc w:val="center"/>
            </w:pPr>
            <w:r>
              <w:t>20</w:t>
            </w:r>
          </w:p>
        </w:tc>
      </w:tr>
      <w:tr w:rsidR="00F33A99" w14:paraId="1477176E" w14:textId="77777777">
        <w:tblPrEx>
          <w:tblBorders>
            <w:insideH w:val="nil"/>
          </w:tblBorders>
        </w:tblPrEx>
        <w:tc>
          <w:tcPr>
            <w:tcW w:w="11904" w:type="dxa"/>
            <w:gridSpan w:val="12"/>
            <w:tcBorders>
              <w:top w:val="nil"/>
            </w:tcBorders>
          </w:tcPr>
          <w:p w14:paraId="096C2293" w14:textId="77777777" w:rsidR="00F33A99" w:rsidRDefault="00F33A99">
            <w:pPr>
              <w:pStyle w:val="ConsPlusNormal"/>
              <w:jc w:val="both"/>
            </w:pPr>
            <w:r>
              <w:t xml:space="preserve">(в ред. </w:t>
            </w:r>
            <w:hyperlink r:id="rId74" w:history="1">
              <w:r>
                <w:rPr>
                  <w:color w:val="0000FF"/>
                </w:rPr>
                <w:t>Постановления</w:t>
              </w:r>
            </w:hyperlink>
            <w:r>
              <w:t xml:space="preserve"> Администрации города Рязани от 08.07.2019 N 2469)</w:t>
            </w:r>
          </w:p>
        </w:tc>
      </w:tr>
      <w:tr w:rsidR="00F33A99" w14:paraId="23D73604" w14:textId="77777777">
        <w:tc>
          <w:tcPr>
            <w:tcW w:w="624" w:type="dxa"/>
          </w:tcPr>
          <w:p w14:paraId="37CA8904" w14:textId="77777777" w:rsidR="00F33A99" w:rsidRDefault="00F33A99">
            <w:pPr>
              <w:pStyle w:val="ConsPlusNormal"/>
              <w:jc w:val="center"/>
            </w:pPr>
            <w:r>
              <w:t>16.</w:t>
            </w:r>
          </w:p>
        </w:tc>
        <w:tc>
          <w:tcPr>
            <w:tcW w:w="1587" w:type="dxa"/>
          </w:tcPr>
          <w:p w14:paraId="6FF71ED0" w14:textId="77777777" w:rsidR="00F33A99" w:rsidRDefault="00F33A99">
            <w:pPr>
              <w:pStyle w:val="ConsPlusNormal"/>
              <w:jc w:val="center"/>
            </w:pPr>
            <w:r>
              <w:t>53.1</w:t>
            </w:r>
          </w:p>
        </w:tc>
        <w:tc>
          <w:tcPr>
            <w:tcW w:w="1134" w:type="dxa"/>
          </w:tcPr>
          <w:p w14:paraId="766612E3" w14:textId="77777777" w:rsidR="00F33A99" w:rsidRDefault="00F33A99">
            <w:pPr>
              <w:pStyle w:val="ConsPlusNormal"/>
              <w:jc w:val="center"/>
            </w:pPr>
            <w:r>
              <w:t>41аМ2</w:t>
            </w:r>
          </w:p>
        </w:tc>
        <w:tc>
          <w:tcPr>
            <w:tcW w:w="1701" w:type="dxa"/>
          </w:tcPr>
          <w:p w14:paraId="44EF7C16" w14:textId="77777777" w:rsidR="00F33A99" w:rsidRDefault="00F33A99">
            <w:pPr>
              <w:pStyle w:val="ConsPlusNormal"/>
              <w:jc w:val="center"/>
            </w:pPr>
            <w:r>
              <w:t>17 (33)</w:t>
            </w:r>
          </w:p>
        </w:tc>
        <w:tc>
          <w:tcPr>
            <w:tcW w:w="794" w:type="dxa"/>
          </w:tcPr>
          <w:p w14:paraId="327827F1" w14:textId="77777777" w:rsidR="00F33A99" w:rsidRDefault="00F33A99">
            <w:pPr>
              <w:pStyle w:val="ConsPlusNormal"/>
              <w:jc w:val="center"/>
            </w:pPr>
            <w:r>
              <w:t>10</w:t>
            </w:r>
          </w:p>
        </w:tc>
        <w:tc>
          <w:tcPr>
            <w:tcW w:w="907" w:type="dxa"/>
          </w:tcPr>
          <w:p w14:paraId="46A11B1F" w14:textId="77777777" w:rsidR="00F33A99" w:rsidRDefault="00F33A99">
            <w:pPr>
              <w:pStyle w:val="ConsPlusNormal"/>
              <w:jc w:val="center"/>
            </w:pPr>
            <w:r>
              <w:t>0</w:t>
            </w:r>
          </w:p>
        </w:tc>
        <w:tc>
          <w:tcPr>
            <w:tcW w:w="850" w:type="dxa"/>
          </w:tcPr>
          <w:p w14:paraId="2D9A548C" w14:textId="77777777" w:rsidR="00F33A99" w:rsidRDefault="00F33A99">
            <w:pPr>
              <w:pStyle w:val="ConsPlusNormal"/>
              <w:jc w:val="center"/>
            </w:pPr>
            <w:r>
              <w:t>4</w:t>
            </w:r>
          </w:p>
        </w:tc>
        <w:tc>
          <w:tcPr>
            <w:tcW w:w="850" w:type="dxa"/>
          </w:tcPr>
          <w:p w14:paraId="14AA4200" w14:textId="77777777" w:rsidR="00F33A99" w:rsidRDefault="00F33A99">
            <w:pPr>
              <w:pStyle w:val="ConsPlusNormal"/>
              <w:jc w:val="center"/>
            </w:pPr>
            <w:r>
              <w:t>2</w:t>
            </w:r>
          </w:p>
        </w:tc>
        <w:tc>
          <w:tcPr>
            <w:tcW w:w="850" w:type="dxa"/>
          </w:tcPr>
          <w:p w14:paraId="62B2A3E2" w14:textId="77777777" w:rsidR="00F33A99" w:rsidRDefault="00F33A99">
            <w:pPr>
              <w:pStyle w:val="ConsPlusNormal"/>
              <w:jc w:val="center"/>
            </w:pPr>
            <w:r>
              <w:t>1</w:t>
            </w:r>
          </w:p>
        </w:tc>
        <w:tc>
          <w:tcPr>
            <w:tcW w:w="850" w:type="dxa"/>
          </w:tcPr>
          <w:p w14:paraId="7A46038B" w14:textId="77777777" w:rsidR="00F33A99" w:rsidRDefault="00F33A99">
            <w:pPr>
              <w:pStyle w:val="ConsPlusNormal"/>
              <w:jc w:val="center"/>
            </w:pPr>
            <w:r>
              <w:t>3</w:t>
            </w:r>
          </w:p>
        </w:tc>
        <w:tc>
          <w:tcPr>
            <w:tcW w:w="850" w:type="dxa"/>
          </w:tcPr>
          <w:p w14:paraId="6B02E1A8" w14:textId="77777777" w:rsidR="00F33A99" w:rsidRDefault="00F33A99">
            <w:pPr>
              <w:pStyle w:val="ConsPlusNormal"/>
              <w:jc w:val="center"/>
            </w:pPr>
            <w:r>
              <w:t>0</w:t>
            </w:r>
          </w:p>
        </w:tc>
        <w:tc>
          <w:tcPr>
            <w:tcW w:w="907" w:type="dxa"/>
          </w:tcPr>
          <w:p w14:paraId="6897D51A" w14:textId="77777777" w:rsidR="00F33A99" w:rsidRDefault="00F33A99">
            <w:pPr>
              <w:pStyle w:val="ConsPlusNormal"/>
              <w:jc w:val="center"/>
            </w:pPr>
            <w:r>
              <w:t>4</w:t>
            </w:r>
          </w:p>
        </w:tc>
      </w:tr>
      <w:tr w:rsidR="00F33A99" w14:paraId="63340F89" w14:textId="77777777">
        <w:tc>
          <w:tcPr>
            <w:tcW w:w="624" w:type="dxa"/>
          </w:tcPr>
          <w:p w14:paraId="123FFCB1" w14:textId="77777777" w:rsidR="00F33A99" w:rsidRDefault="00F33A99">
            <w:pPr>
              <w:pStyle w:val="ConsPlusNormal"/>
              <w:jc w:val="center"/>
            </w:pPr>
            <w:r>
              <w:t>17.</w:t>
            </w:r>
          </w:p>
        </w:tc>
        <w:tc>
          <w:tcPr>
            <w:tcW w:w="1587" w:type="dxa"/>
          </w:tcPr>
          <w:p w14:paraId="3BCDBF7C" w14:textId="77777777" w:rsidR="00F33A99" w:rsidRDefault="00F33A99">
            <w:pPr>
              <w:pStyle w:val="ConsPlusNormal"/>
              <w:jc w:val="center"/>
            </w:pPr>
            <w:r>
              <w:t>53.2</w:t>
            </w:r>
          </w:p>
        </w:tc>
        <w:tc>
          <w:tcPr>
            <w:tcW w:w="1134" w:type="dxa"/>
          </w:tcPr>
          <w:p w14:paraId="5F37BFD4" w14:textId="77777777" w:rsidR="00F33A99" w:rsidRDefault="00F33A99">
            <w:pPr>
              <w:pStyle w:val="ConsPlusNormal"/>
              <w:jc w:val="center"/>
            </w:pPr>
            <w:r>
              <w:t>41бМ2</w:t>
            </w:r>
          </w:p>
        </w:tc>
        <w:tc>
          <w:tcPr>
            <w:tcW w:w="1701" w:type="dxa"/>
          </w:tcPr>
          <w:p w14:paraId="78C7024D" w14:textId="77777777" w:rsidR="00F33A99" w:rsidRDefault="00F33A99">
            <w:pPr>
              <w:pStyle w:val="ConsPlusNormal"/>
              <w:jc w:val="center"/>
            </w:pPr>
            <w:r>
              <w:t>17 (33)</w:t>
            </w:r>
          </w:p>
        </w:tc>
        <w:tc>
          <w:tcPr>
            <w:tcW w:w="794" w:type="dxa"/>
          </w:tcPr>
          <w:p w14:paraId="05B03F75" w14:textId="77777777" w:rsidR="00F33A99" w:rsidRDefault="00F33A99">
            <w:pPr>
              <w:pStyle w:val="ConsPlusNormal"/>
              <w:jc w:val="center"/>
            </w:pPr>
            <w:r>
              <w:t>2</w:t>
            </w:r>
          </w:p>
        </w:tc>
        <w:tc>
          <w:tcPr>
            <w:tcW w:w="907" w:type="dxa"/>
          </w:tcPr>
          <w:p w14:paraId="557F2C2B" w14:textId="77777777" w:rsidR="00F33A99" w:rsidRDefault="00F33A99">
            <w:pPr>
              <w:pStyle w:val="ConsPlusNormal"/>
              <w:jc w:val="center"/>
            </w:pPr>
            <w:r>
              <w:t>0</w:t>
            </w:r>
          </w:p>
        </w:tc>
        <w:tc>
          <w:tcPr>
            <w:tcW w:w="850" w:type="dxa"/>
          </w:tcPr>
          <w:p w14:paraId="0ACE3E19" w14:textId="77777777" w:rsidR="00F33A99" w:rsidRDefault="00F33A99">
            <w:pPr>
              <w:pStyle w:val="ConsPlusNormal"/>
              <w:jc w:val="center"/>
            </w:pPr>
            <w:r>
              <w:t>2</w:t>
            </w:r>
          </w:p>
        </w:tc>
        <w:tc>
          <w:tcPr>
            <w:tcW w:w="850" w:type="dxa"/>
          </w:tcPr>
          <w:p w14:paraId="2530FBB5" w14:textId="77777777" w:rsidR="00F33A99" w:rsidRDefault="00F33A99">
            <w:pPr>
              <w:pStyle w:val="ConsPlusNormal"/>
              <w:jc w:val="center"/>
            </w:pPr>
            <w:r>
              <w:t>0</w:t>
            </w:r>
          </w:p>
        </w:tc>
        <w:tc>
          <w:tcPr>
            <w:tcW w:w="850" w:type="dxa"/>
          </w:tcPr>
          <w:p w14:paraId="63351230" w14:textId="77777777" w:rsidR="00F33A99" w:rsidRDefault="00F33A99">
            <w:pPr>
              <w:pStyle w:val="ConsPlusNormal"/>
              <w:jc w:val="center"/>
            </w:pPr>
            <w:r>
              <w:t>2</w:t>
            </w:r>
          </w:p>
        </w:tc>
        <w:tc>
          <w:tcPr>
            <w:tcW w:w="850" w:type="dxa"/>
          </w:tcPr>
          <w:p w14:paraId="0607A790" w14:textId="77777777" w:rsidR="00F33A99" w:rsidRDefault="00F33A99">
            <w:pPr>
              <w:pStyle w:val="ConsPlusNormal"/>
              <w:jc w:val="center"/>
            </w:pPr>
            <w:r>
              <w:t>0</w:t>
            </w:r>
          </w:p>
        </w:tc>
        <w:tc>
          <w:tcPr>
            <w:tcW w:w="850" w:type="dxa"/>
          </w:tcPr>
          <w:p w14:paraId="6EB3F6E8" w14:textId="77777777" w:rsidR="00F33A99" w:rsidRDefault="00F33A99">
            <w:pPr>
              <w:pStyle w:val="ConsPlusNormal"/>
              <w:jc w:val="center"/>
            </w:pPr>
            <w:r>
              <w:t>0</w:t>
            </w:r>
          </w:p>
        </w:tc>
        <w:tc>
          <w:tcPr>
            <w:tcW w:w="907" w:type="dxa"/>
          </w:tcPr>
          <w:p w14:paraId="091419F2" w14:textId="77777777" w:rsidR="00F33A99" w:rsidRDefault="00F33A99">
            <w:pPr>
              <w:pStyle w:val="ConsPlusNormal"/>
              <w:jc w:val="center"/>
            </w:pPr>
            <w:r>
              <w:t>1</w:t>
            </w:r>
          </w:p>
        </w:tc>
      </w:tr>
      <w:tr w:rsidR="00F33A99" w14:paraId="679694CB" w14:textId="77777777">
        <w:tc>
          <w:tcPr>
            <w:tcW w:w="624" w:type="dxa"/>
          </w:tcPr>
          <w:p w14:paraId="5F44E491" w14:textId="77777777" w:rsidR="00F33A99" w:rsidRDefault="00F33A99">
            <w:pPr>
              <w:pStyle w:val="ConsPlusNormal"/>
              <w:jc w:val="center"/>
            </w:pPr>
            <w:r>
              <w:t>18.</w:t>
            </w:r>
          </w:p>
        </w:tc>
        <w:tc>
          <w:tcPr>
            <w:tcW w:w="1587" w:type="dxa"/>
          </w:tcPr>
          <w:p w14:paraId="71017ACB" w14:textId="77777777" w:rsidR="00F33A99" w:rsidRDefault="00F33A99">
            <w:pPr>
              <w:pStyle w:val="ConsPlusNormal"/>
              <w:jc w:val="center"/>
            </w:pPr>
            <w:r>
              <w:t>54</w:t>
            </w:r>
          </w:p>
        </w:tc>
        <w:tc>
          <w:tcPr>
            <w:tcW w:w="1134" w:type="dxa"/>
          </w:tcPr>
          <w:p w14:paraId="60D0C211" w14:textId="77777777" w:rsidR="00F33A99" w:rsidRDefault="00F33A99">
            <w:pPr>
              <w:pStyle w:val="ConsPlusNormal"/>
              <w:jc w:val="center"/>
            </w:pPr>
            <w:r>
              <w:t>42М2</w:t>
            </w:r>
          </w:p>
        </w:tc>
        <w:tc>
          <w:tcPr>
            <w:tcW w:w="1701" w:type="dxa"/>
          </w:tcPr>
          <w:p w14:paraId="43B1FDFC" w14:textId="77777777" w:rsidR="00F33A99" w:rsidRDefault="00F33A99">
            <w:pPr>
              <w:pStyle w:val="ConsPlusNormal"/>
              <w:jc w:val="center"/>
            </w:pPr>
            <w:r>
              <w:t>17 (17)</w:t>
            </w:r>
          </w:p>
        </w:tc>
        <w:tc>
          <w:tcPr>
            <w:tcW w:w="794" w:type="dxa"/>
          </w:tcPr>
          <w:p w14:paraId="1E699766" w14:textId="77777777" w:rsidR="00F33A99" w:rsidRDefault="00F33A99">
            <w:pPr>
              <w:pStyle w:val="ConsPlusNormal"/>
              <w:jc w:val="center"/>
            </w:pPr>
            <w:r>
              <w:t>12</w:t>
            </w:r>
          </w:p>
        </w:tc>
        <w:tc>
          <w:tcPr>
            <w:tcW w:w="907" w:type="dxa"/>
          </w:tcPr>
          <w:p w14:paraId="53E1D847" w14:textId="77777777" w:rsidR="00F33A99" w:rsidRDefault="00F33A99">
            <w:pPr>
              <w:pStyle w:val="ConsPlusNormal"/>
              <w:jc w:val="center"/>
            </w:pPr>
            <w:r>
              <w:t>0</w:t>
            </w:r>
          </w:p>
        </w:tc>
        <w:tc>
          <w:tcPr>
            <w:tcW w:w="850" w:type="dxa"/>
          </w:tcPr>
          <w:p w14:paraId="1A330CCA" w14:textId="77777777" w:rsidR="00F33A99" w:rsidRDefault="00F33A99">
            <w:pPr>
              <w:pStyle w:val="ConsPlusNormal"/>
              <w:jc w:val="center"/>
            </w:pPr>
            <w:r>
              <w:t>12</w:t>
            </w:r>
          </w:p>
        </w:tc>
        <w:tc>
          <w:tcPr>
            <w:tcW w:w="850" w:type="dxa"/>
          </w:tcPr>
          <w:p w14:paraId="337E5190" w14:textId="77777777" w:rsidR="00F33A99" w:rsidRDefault="00F33A99">
            <w:pPr>
              <w:pStyle w:val="ConsPlusNormal"/>
              <w:jc w:val="center"/>
            </w:pPr>
            <w:r>
              <w:t>0</w:t>
            </w:r>
          </w:p>
        </w:tc>
        <w:tc>
          <w:tcPr>
            <w:tcW w:w="850" w:type="dxa"/>
          </w:tcPr>
          <w:p w14:paraId="100BD34A" w14:textId="77777777" w:rsidR="00F33A99" w:rsidRDefault="00F33A99">
            <w:pPr>
              <w:pStyle w:val="ConsPlusNormal"/>
              <w:jc w:val="center"/>
            </w:pPr>
            <w:r>
              <w:t>12</w:t>
            </w:r>
          </w:p>
        </w:tc>
        <w:tc>
          <w:tcPr>
            <w:tcW w:w="850" w:type="dxa"/>
          </w:tcPr>
          <w:p w14:paraId="30B5666C" w14:textId="77777777" w:rsidR="00F33A99" w:rsidRDefault="00F33A99">
            <w:pPr>
              <w:pStyle w:val="ConsPlusNormal"/>
              <w:jc w:val="center"/>
            </w:pPr>
            <w:r>
              <w:t>0</w:t>
            </w:r>
          </w:p>
        </w:tc>
        <w:tc>
          <w:tcPr>
            <w:tcW w:w="850" w:type="dxa"/>
          </w:tcPr>
          <w:p w14:paraId="3A26FAFA" w14:textId="77777777" w:rsidR="00F33A99" w:rsidRDefault="00F33A99">
            <w:pPr>
              <w:pStyle w:val="ConsPlusNormal"/>
              <w:jc w:val="center"/>
            </w:pPr>
            <w:r>
              <w:t>12</w:t>
            </w:r>
          </w:p>
        </w:tc>
        <w:tc>
          <w:tcPr>
            <w:tcW w:w="907" w:type="dxa"/>
          </w:tcPr>
          <w:p w14:paraId="04771613" w14:textId="77777777" w:rsidR="00F33A99" w:rsidRDefault="00F33A99">
            <w:pPr>
              <w:pStyle w:val="ConsPlusNormal"/>
              <w:jc w:val="center"/>
            </w:pPr>
            <w:r>
              <w:t>0</w:t>
            </w:r>
          </w:p>
        </w:tc>
      </w:tr>
      <w:tr w:rsidR="00F33A99" w14:paraId="216672F0" w14:textId="77777777">
        <w:tc>
          <w:tcPr>
            <w:tcW w:w="624" w:type="dxa"/>
          </w:tcPr>
          <w:p w14:paraId="16D70AF0" w14:textId="77777777" w:rsidR="00F33A99" w:rsidRDefault="00F33A99">
            <w:pPr>
              <w:pStyle w:val="ConsPlusNormal"/>
              <w:jc w:val="center"/>
            </w:pPr>
            <w:r>
              <w:t>19.</w:t>
            </w:r>
          </w:p>
        </w:tc>
        <w:tc>
          <w:tcPr>
            <w:tcW w:w="1587" w:type="dxa"/>
          </w:tcPr>
          <w:p w14:paraId="52CB4ED6" w14:textId="77777777" w:rsidR="00F33A99" w:rsidRDefault="00F33A99">
            <w:pPr>
              <w:pStyle w:val="ConsPlusNormal"/>
              <w:jc w:val="center"/>
            </w:pPr>
            <w:r>
              <w:t>55</w:t>
            </w:r>
          </w:p>
        </w:tc>
        <w:tc>
          <w:tcPr>
            <w:tcW w:w="1134" w:type="dxa"/>
          </w:tcPr>
          <w:p w14:paraId="5C9C43AE" w14:textId="77777777" w:rsidR="00F33A99" w:rsidRDefault="00F33A99">
            <w:pPr>
              <w:pStyle w:val="ConsPlusNormal"/>
              <w:jc w:val="center"/>
            </w:pPr>
            <w:r>
              <w:t>43М2</w:t>
            </w:r>
          </w:p>
        </w:tc>
        <w:tc>
          <w:tcPr>
            <w:tcW w:w="1701" w:type="dxa"/>
          </w:tcPr>
          <w:p w14:paraId="71DD3F2D" w14:textId="77777777" w:rsidR="00F33A99" w:rsidRDefault="00F33A99">
            <w:pPr>
              <w:pStyle w:val="ConsPlusNormal"/>
              <w:jc w:val="center"/>
            </w:pPr>
            <w:r>
              <w:t>17 (17)</w:t>
            </w:r>
          </w:p>
        </w:tc>
        <w:tc>
          <w:tcPr>
            <w:tcW w:w="794" w:type="dxa"/>
          </w:tcPr>
          <w:p w14:paraId="4FCDA0CD" w14:textId="77777777" w:rsidR="00F33A99" w:rsidRDefault="00F33A99">
            <w:pPr>
              <w:pStyle w:val="ConsPlusNormal"/>
              <w:jc w:val="center"/>
            </w:pPr>
            <w:r>
              <w:t>10</w:t>
            </w:r>
          </w:p>
        </w:tc>
        <w:tc>
          <w:tcPr>
            <w:tcW w:w="907" w:type="dxa"/>
          </w:tcPr>
          <w:p w14:paraId="1E9EB144" w14:textId="77777777" w:rsidR="00F33A99" w:rsidRDefault="00F33A99">
            <w:pPr>
              <w:pStyle w:val="ConsPlusNormal"/>
              <w:jc w:val="center"/>
            </w:pPr>
            <w:r>
              <w:t>0</w:t>
            </w:r>
          </w:p>
        </w:tc>
        <w:tc>
          <w:tcPr>
            <w:tcW w:w="850" w:type="dxa"/>
          </w:tcPr>
          <w:p w14:paraId="49033A8B" w14:textId="77777777" w:rsidR="00F33A99" w:rsidRDefault="00F33A99">
            <w:pPr>
              <w:pStyle w:val="ConsPlusNormal"/>
              <w:jc w:val="center"/>
            </w:pPr>
            <w:r>
              <w:t>10</w:t>
            </w:r>
          </w:p>
        </w:tc>
        <w:tc>
          <w:tcPr>
            <w:tcW w:w="850" w:type="dxa"/>
          </w:tcPr>
          <w:p w14:paraId="1BE9D338" w14:textId="77777777" w:rsidR="00F33A99" w:rsidRDefault="00F33A99">
            <w:pPr>
              <w:pStyle w:val="ConsPlusNormal"/>
              <w:jc w:val="center"/>
            </w:pPr>
            <w:r>
              <w:t>0</w:t>
            </w:r>
          </w:p>
        </w:tc>
        <w:tc>
          <w:tcPr>
            <w:tcW w:w="850" w:type="dxa"/>
          </w:tcPr>
          <w:p w14:paraId="7458D452" w14:textId="77777777" w:rsidR="00F33A99" w:rsidRDefault="00F33A99">
            <w:pPr>
              <w:pStyle w:val="ConsPlusNormal"/>
              <w:jc w:val="center"/>
            </w:pPr>
            <w:r>
              <w:t>10</w:t>
            </w:r>
          </w:p>
        </w:tc>
        <w:tc>
          <w:tcPr>
            <w:tcW w:w="850" w:type="dxa"/>
          </w:tcPr>
          <w:p w14:paraId="0ED64AD9" w14:textId="77777777" w:rsidR="00F33A99" w:rsidRDefault="00F33A99">
            <w:pPr>
              <w:pStyle w:val="ConsPlusNormal"/>
              <w:jc w:val="center"/>
            </w:pPr>
            <w:r>
              <w:t>0</w:t>
            </w:r>
          </w:p>
        </w:tc>
        <w:tc>
          <w:tcPr>
            <w:tcW w:w="850" w:type="dxa"/>
          </w:tcPr>
          <w:p w14:paraId="4E022074" w14:textId="77777777" w:rsidR="00F33A99" w:rsidRDefault="00F33A99">
            <w:pPr>
              <w:pStyle w:val="ConsPlusNormal"/>
              <w:jc w:val="center"/>
            </w:pPr>
            <w:r>
              <w:t>10</w:t>
            </w:r>
          </w:p>
        </w:tc>
        <w:tc>
          <w:tcPr>
            <w:tcW w:w="907" w:type="dxa"/>
          </w:tcPr>
          <w:p w14:paraId="42A3CFC4" w14:textId="77777777" w:rsidR="00F33A99" w:rsidRDefault="00F33A99">
            <w:pPr>
              <w:pStyle w:val="ConsPlusNormal"/>
              <w:jc w:val="center"/>
            </w:pPr>
            <w:r>
              <w:t>0</w:t>
            </w:r>
          </w:p>
        </w:tc>
      </w:tr>
      <w:tr w:rsidR="00F33A99" w14:paraId="55CC0C85" w14:textId="77777777">
        <w:tc>
          <w:tcPr>
            <w:tcW w:w="624" w:type="dxa"/>
          </w:tcPr>
          <w:p w14:paraId="725427C4" w14:textId="77777777" w:rsidR="00F33A99" w:rsidRDefault="00F33A99">
            <w:pPr>
              <w:pStyle w:val="ConsPlusNormal"/>
              <w:jc w:val="center"/>
            </w:pPr>
            <w:r>
              <w:t>20.</w:t>
            </w:r>
          </w:p>
        </w:tc>
        <w:tc>
          <w:tcPr>
            <w:tcW w:w="1587" w:type="dxa"/>
          </w:tcPr>
          <w:p w14:paraId="21868E74" w14:textId="77777777" w:rsidR="00F33A99" w:rsidRDefault="00F33A99">
            <w:pPr>
              <w:pStyle w:val="ConsPlusNormal"/>
              <w:jc w:val="center"/>
            </w:pPr>
            <w:r>
              <w:t>56</w:t>
            </w:r>
          </w:p>
        </w:tc>
        <w:tc>
          <w:tcPr>
            <w:tcW w:w="1134" w:type="dxa"/>
          </w:tcPr>
          <w:p w14:paraId="4213C28B" w14:textId="77777777" w:rsidR="00F33A99" w:rsidRDefault="00F33A99">
            <w:pPr>
              <w:pStyle w:val="ConsPlusNormal"/>
              <w:jc w:val="center"/>
            </w:pPr>
            <w:r>
              <w:t>44М2</w:t>
            </w:r>
          </w:p>
        </w:tc>
        <w:tc>
          <w:tcPr>
            <w:tcW w:w="1701" w:type="dxa"/>
          </w:tcPr>
          <w:p w14:paraId="0B1B3680" w14:textId="77777777" w:rsidR="00F33A99" w:rsidRDefault="00F33A99">
            <w:pPr>
              <w:pStyle w:val="ConsPlusNormal"/>
              <w:jc w:val="center"/>
            </w:pPr>
            <w:r>
              <w:t>17 (17)</w:t>
            </w:r>
          </w:p>
        </w:tc>
        <w:tc>
          <w:tcPr>
            <w:tcW w:w="794" w:type="dxa"/>
          </w:tcPr>
          <w:p w14:paraId="2E068479" w14:textId="77777777" w:rsidR="00F33A99" w:rsidRDefault="00F33A99">
            <w:pPr>
              <w:pStyle w:val="ConsPlusNormal"/>
              <w:jc w:val="center"/>
            </w:pPr>
            <w:r>
              <w:t>14</w:t>
            </w:r>
          </w:p>
        </w:tc>
        <w:tc>
          <w:tcPr>
            <w:tcW w:w="907" w:type="dxa"/>
          </w:tcPr>
          <w:p w14:paraId="4B14E3BB" w14:textId="77777777" w:rsidR="00F33A99" w:rsidRDefault="00F33A99">
            <w:pPr>
              <w:pStyle w:val="ConsPlusNormal"/>
              <w:jc w:val="center"/>
            </w:pPr>
            <w:r>
              <w:t>0</w:t>
            </w:r>
          </w:p>
        </w:tc>
        <w:tc>
          <w:tcPr>
            <w:tcW w:w="850" w:type="dxa"/>
          </w:tcPr>
          <w:p w14:paraId="7B716B99" w14:textId="77777777" w:rsidR="00F33A99" w:rsidRDefault="00F33A99">
            <w:pPr>
              <w:pStyle w:val="ConsPlusNormal"/>
              <w:jc w:val="center"/>
            </w:pPr>
            <w:r>
              <w:t>14</w:t>
            </w:r>
          </w:p>
        </w:tc>
        <w:tc>
          <w:tcPr>
            <w:tcW w:w="850" w:type="dxa"/>
          </w:tcPr>
          <w:p w14:paraId="4939D7A6" w14:textId="77777777" w:rsidR="00F33A99" w:rsidRDefault="00F33A99">
            <w:pPr>
              <w:pStyle w:val="ConsPlusNormal"/>
              <w:jc w:val="center"/>
            </w:pPr>
            <w:r>
              <w:t>0</w:t>
            </w:r>
          </w:p>
        </w:tc>
        <w:tc>
          <w:tcPr>
            <w:tcW w:w="850" w:type="dxa"/>
          </w:tcPr>
          <w:p w14:paraId="4B12D9F0" w14:textId="77777777" w:rsidR="00F33A99" w:rsidRDefault="00F33A99">
            <w:pPr>
              <w:pStyle w:val="ConsPlusNormal"/>
              <w:jc w:val="center"/>
            </w:pPr>
            <w:r>
              <w:t>14</w:t>
            </w:r>
          </w:p>
        </w:tc>
        <w:tc>
          <w:tcPr>
            <w:tcW w:w="850" w:type="dxa"/>
          </w:tcPr>
          <w:p w14:paraId="2D3FB5D6" w14:textId="77777777" w:rsidR="00F33A99" w:rsidRDefault="00F33A99">
            <w:pPr>
              <w:pStyle w:val="ConsPlusNormal"/>
              <w:jc w:val="center"/>
            </w:pPr>
            <w:r>
              <w:t>0</w:t>
            </w:r>
          </w:p>
        </w:tc>
        <w:tc>
          <w:tcPr>
            <w:tcW w:w="850" w:type="dxa"/>
          </w:tcPr>
          <w:p w14:paraId="002FB0EE" w14:textId="77777777" w:rsidR="00F33A99" w:rsidRDefault="00F33A99">
            <w:pPr>
              <w:pStyle w:val="ConsPlusNormal"/>
              <w:jc w:val="center"/>
            </w:pPr>
            <w:r>
              <w:t>14</w:t>
            </w:r>
          </w:p>
        </w:tc>
        <w:tc>
          <w:tcPr>
            <w:tcW w:w="907" w:type="dxa"/>
          </w:tcPr>
          <w:p w14:paraId="40A35A4D" w14:textId="77777777" w:rsidR="00F33A99" w:rsidRDefault="00F33A99">
            <w:pPr>
              <w:pStyle w:val="ConsPlusNormal"/>
              <w:jc w:val="center"/>
            </w:pPr>
            <w:r>
              <w:t>0</w:t>
            </w:r>
          </w:p>
        </w:tc>
      </w:tr>
      <w:tr w:rsidR="00F33A99" w14:paraId="7C834667" w14:textId="77777777">
        <w:tc>
          <w:tcPr>
            <w:tcW w:w="624" w:type="dxa"/>
          </w:tcPr>
          <w:p w14:paraId="10093CA9" w14:textId="77777777" w:rsidR="00F33A99" w:rsidRDefault="00F33A99">
            <w:pPr>
              <w:pStyle w:val="ConsPlusNormal"/>
              <w:jc w:val="center"/>
            </w:pPr>
            <w:r>
              <w:t>21.</w:t>
            </w:r>
          </w:p>
        </w:tc>
        <w:tc>
          <w:tcPr>
            <w:tcW w:w="1587" w:type="dxa"/>
          </w:tcPr>
          <w:p w14:paraId="4D68D9EA" w14:textId="77777777" w:rsidR="00F33A99" w:rsidRDefault="00F33A99">
            <w:pPr>
              <w:pStyle w:val="ConsPlusNormal"/>
              <w:jc w:val="center"/>
            </w:pPr>
            <w:r>
              <w:t>56.1</w:t>
            </w:r>
          </w:p>
        </w:tc>
        <w:tc>
          <w:tcPr>
            <w:tcW w:w="1134" w:type="dxa"/>
          </w:tcPr>
          <w:p w14:paraId="4A7CBA87" w14:textId="77777777" w:rsidR="00F33A99" w:rsidRDefault="00F33A99">
            <w:pPr>
              <w:pStyle w:val="ConsPlusNormal"/>
              <w:jc w:val="center"/>
            </w:pPr>
            <w:r>
              <w:t>44аМ2</w:t>
            </w:r>
          </w:p>
        </w:tc>
        <w:tc>
          <w:tcPr>
            <w:tcW w:w="1701" w:type="dxa"/>
          </w:tcPr>
          <w:p w14:paraId="2E0CA2B0" w14:textId="77777777" w:rsidR="00F33A99" w:rsidRDefault="00F33A99">
            <w:pPr>
              <w:pStyle w:val="ConsPlusNormal"/>
              <w:jc w:val="center"/>
            </w:pPr>
            <w:r>
              <w:t>17 (17)</w:t>
            </w:r>
          </w:p>
        </w:tc>
        <w:tc>
          <w:tcPr>
            <w:tcW w:w="794" w:type="dxa"/>
          </w:tcPr>
          <w:p w14:paraId="35CA0504" w14:textId="77777777" w:rsidR="00F33A99" w:rsidRDefault="00F33A99">
            <w:pPr>
              <w:pStyle w:val="ConsPlusNormal"/>
              <w:jc w:val="center"/>
            </w:pPr>
            <w:r>
              <w:t>1</w:t>
            </w:r>
          </w:p>
        </w:tc>
        <w:tc>
          <w:tcPr>
            <w:tcW w:w="907" w:type="dxa"/>
          </w:tcPr>
          <w:p w14:paraId="222F4472" w14:textId="77777777" w:rsidR="00F33A99" w:rsidRDefault="00F33A99">
            <w:pPr>
              <w:pStyle w:val="ConsPlusNormal"/>
              <w:jc w:val="center"/>
            </w:pPr>
            <w:r>
              <w:t>0</w:t>
            </w:r>
          </w:p>
        </w:tc>
        <w:tc>
          <w:tcPr>
            <w:tcW w:w="850" w:type="dxa"/>
          </w:tcPr>
          <w:p w14:paraId="0A6182AA" w14:textId="77777777" w:rsidR="00F33A99" w:rsidRDefault="00F33A99">
            <w:pPr>
              <w:pStyle w:val="ConsPlusNormal"/>
              <w:jc w:val="center"/>
            </w:pPr>
            <w:r>
              <w:t>1</w:t>
            </w:r>
          </w:p>
        </w:tc>
        <w:tc>
          <w:tcPr>
            <w:tcW w:w="850" w:type="dxa"/>
          </w:tcPr>
          <w:p w14:paraId="59DE5E8A" w14:textId="77777777" w:rsidR="00F33A99" w:rsidRDefault="00F33A99">
            <w:pPr>
              <w:pStyle w:val="ConsPlusNormal"/>
              <w:jc w:val="center"/>
            </w:pPr>
            <w:r>
              <w:t>0</w:t>
            </w:r>
          </w:p>
        </w:tc>
        <w:tc>
          <w:tcPr>
            <w:tcW w:w="850" w:type="dxa"/>
          </w:tcPr>
          <w:p w14:paraId="42DDC978" w14:textId="77777777" w:rsidR="00F33A99" w:rsidRDefault="00F33A99">
            <w:pPr>
              <w:pStyle w:val="ConsPlusNormal"/>
              <w:jc w:val="center"/>
            </w:pPr>
            <w:r>
              <w:t>1</w:t>
            </w:r>
          </w:p>
        </w:tc>
        <w:tc>
          <w:tcPr>
            <w:tcW w:w="850" w:type="dxa"/>
          </w:tcPr>
          <w:p w14:paraId="5186EBAA" w14:textId="77777777" w:rsidR="00F33A99" w:rsidRDefault="00F33A99">
            <w:pPr>
              <w:pStyle w:val="ConsPlusNormal"/>
              <w:jc w:val="center"/>
            </w:pPr>
            <w:r>
              <w:t>0</w:t>
            </w:r>
          </w:p>
        </w:tc>
        <w:tc>
          <w:tcPr>
            <w:tcW w:w="850" w:type="dxa"/>
          </w:tcPr>
          <w:p w14:paraId="400BC840" w14:textId="77777777" w:rsidR="00F33A99" w:rsidRDefault="00F33A99">
            <w:pPr>
              <w:pStyle w:val="ConsPlusNormal"/>
              <w:jc w:val="center"/>
            </w:pPr>
            <w:r>
              <w:t>1</w:t>
            </w:r>
          </w:p>
        </w:tc>
        <w:tc>
          <w:tcPr>
            <w:tcW w:w="907" w:type="dxa"/>
          </w:tcPr>
          <w:p w14:paraId="1F0E23E2" w14:textId="77777777" w:rsidR="00F33A99" w:rsidRDefault="00F33A99">
            <w:pPr>
              <w:pStyle w:val="ConsPlusNormal"/>
              <w:jc w:val="center"/>
            </w:pPr>
            <w:r>
              <w:t>0</w:t>
            </w:r>
          </w:p>
        </w:tc>
      </w:tr>
      <w:tr w:rsidR="00F33A99" w14:paraId="6C9C8BBE" w14:textId="77777777">
        <w:tc>
          <w:tcPr>
            <w:tcW w:w="624" w:type="dxa"/>
          </w:tcPr>
          <w:p w14:paraId="5330CB30" w14:textId="77777777" w:rsidR="00F33A99" w:rsidRDefault="00F33A99">
            <w:pPr>
              <w:pStyle w:val="ConsPlusNormal"/>
              <w:jc w:val="center"/>
            </w:pPr>
            <w:r>
              <w:t>22.</w:t>
            </w:r>
          </w:p>
        </w:tc>
        <w:tc>
          <w:tcPr>
            <w:tcW w:w="1587" w:type="dxa"/>
          </w:tcPr>
          <w:p w14:paraId="11EFCE53" w14:textId="77777777" w:rsidR="00F33A99" w:rsidRDefault="00F33A99">
            <w:pPr>
              <w:pStyle w:val="ConsPlusNormal"/>
              <w:jc w:val="center"/>
            </w:pPr>
            <w:r>
              <w:t>56.2</w:t>
            </w:r>
          </w:p>
        </w:tc>
        <w:tc>
          <w:tcPr>
            <w:tcW w:w="1134" w:type="dxa"/>
          </w:tcPr>
          <w:p w14:paraId="37CB107B" w14:textId="77777777" w:rsidR="00F33A99" w:rsidRDefault="00F33A99">
            <w:pPr>
              <w:pStyle w:val="ConsPlusNormal"/>
              <w:jc w:val="center"/>
            </w:pPr>
            <w:r>
              <w:t>44бМ2</w:t>
            </w:r>
          </w:p>
        </w:tc>
        <w:tc>
          <w:tcPr>
            <w:tcW w:w="1701" w:type="dxa"/>
          </w:tcPr>
          <w:p w14:paraId="04441FB8" w14:textId="77777777" w:rsidR="00F33A99" w:rsidRDefault="00F33A99">
            <w:pPr>
              <w:pStyle w:val="ConsPlusNormal"/>
              <w:jc w:val="center"/>
            </w:pPr>
            <w:r>
              <w:t>17 (17)</w:t>
            </w:r>
          </w:p>
        </w:tc>
        <w:tc>
          <w:tcPr>
            <w:tcW w:w="794" w:type="dxa"/>
          </w:tcPr>
          <w:p w14:paraId="448191F0" w14:textId="77777777" w:rsidR="00F33A99" w:rsidRDefault="00F33A99">
            <w:pPr>
              <w:pStyle w:val="ConsPlusNormal"/>
              <w:jc w:val="center"/>
            </w:pPr>
            <w:r>
              <w:t>1</w:t>
            </w:r>
          </w:p>
        </w:tc>
        <w:tc>
          <w:tcPr>
            <w:tcW w:w="907" w:type="dxa"/>
          </w:tcPr>
          <w:p w14:paraId="39C87197" w14:textId="77777777" w:rsidR="00F33A99" w:rsidRDefault="00F33A99">
            <w:pPr>
              <w:pStyle w:val="ConsPlusNormal"/>
              <w:jc w:val="center"/>
            </w:pPr>
            <w:r>
              <w:t>0</w:t>
            </w:r>
          </w:p>
        </w:tc>
        <w:tc>
          <w:tcPr>
            <w:tcW w:w="850" w:type="dxa"/>
          </w:tcPr>
          <w:p w14:paraId="59BA79AF" w14:textId="77777777" w:rsidR="00F33A99" w:rsidRDefault="00F33A99">
            <w:pPr>
              <w:pStyle w:val="ConsPlusNormal"/>
              <w:jc w:val="center"/>
            </w:pPr>
            <w:r>
              <w:t>1</w:t>
            </w:r>
          </w:p>
        </w:tc>
        <w:tc>
          <w:tcPr>
            <w:tcW w:w="850" w:type="dxa"/>
          </w:tcPr>
          <w:p w14:paraId="61DB0185" w14:textId="77777777" w:rsidR="00F33A99" w:rsidRDefault="00F33A99">
            <w:pPr>
              <w:pStyle w:val="ConsPlusNormal"/>
              <w:jc w:val="center"/>
            </w:pPr>
            <w:r>
              <w:t>0</w:t>
            </w:r>
          </w:p>
        </w:tc>
        <w:tc>
          <w:tcPr>
            <w:tcW w:w="850" w:type="dxa"/>
          </w:tcPr>
          <w:p w14:paraId="29D62814" w14:textId="77777777" w:rsidR="00F33A99" w:rsidRDefault="00F33A99">
            <w:pPr>
              <w:pStyle w:val="ConsPlusNormal"/>
              <w:jc w:val="center"/>
            </w:pPr>
            <w:r>
              <w:t>1</w:t>
            </w:r>
          </w:p>
        </w:tc>
        <w:tc>
          <w:tcPr>
            <w:tcW w:w="850" w:type="dxa"/>
          </w:tcPr>
          <w:p w14:paraId="17CC5C2A" w14:textId="77777777" w:rsidR="00F33A99" w:rsidRDefault="00F33A99">
            <w:pPr>
              <w:pStyle w:val="ConsPlusNormal"/>
              <w:jc w:val="center"/>
            </w:pPr>
            <w:r>
              <w:t>0</w:t>
            </w:r>
          </w:p>
        </w:tc>
        <w:tc>
          <w:tcPr>
            <w:tcW w:w="850" w:type="dxa"/>
          </w:tcPr>
          <w:p w14:paraId="15F86305" w14:textId="77777777" w:rsidR="00F33A99" w:rsidRDefault="00F33A99">
            <w:pPr>
              <w:pStyle w:val="ConsPlusNormal"/>
              <w:jc w:val="center"/>
            </w:pPr>
            <w:r>
              <w:t>1</w:t>
            </w:r>
          </w:p>
        </w:tc>
        <w:tc>
          <w:tcPr>
            <w:tcW w:w="907" w:type="dxa"/>
          </w:tcPr>
          <w:p w14:paraId="74FB6D49" w14:textId="77777777" w:rsidR="00F33A99" w:rsidRDefault="00F33A99">
            <w:pPr>
              <w:pStyle w:val="ConsPlusNormal"/>
              <w:jc w:val="center"/>
            </w:pPr>
            <w:r>
              <w:t>0</w:t>
            </w:r>
          </w:p>
        </w:tc>
      </w:tr>
      <w:tr w:rsidR="00F33A99" w14:paraId="27F1E6CA" w14:textId="77777777">
        <w:tc>
          <w:tcPr>
            <w:tcW w:w="624" w:type="dxa"/>
          </w:tcPr>
          <w:p w14:paraId="4CA9EC89" w14:textId="77777777" w:rsidR="00F33A99" w:rsidRDefault="00F33A99">
            <w:pPr>
              <w:pStyle w:val="ConsPlusNormal"/>
              <w:jc w:val="center"/>
            </w:pPr>
            <w:r>
              <w:t>23.</w:t>
            </w:r>
          </w:p>
        </w:tc>
        <w:tc>
          <w:tcPr>
            <w:tcW w:w="1587" w:type="dxa"/>
          </w:tcPr>
          <w:p w14:paraId="2DE42EFE" w14:textId="77777777" w:rsidR="00F33A99" w:rsidRDefault="00F33A99">
            <w:pPr>
              <w:pStyle w:val="ConsPlusNormal"/>
              <w:jc w:val="center"/>
            </w:pPr>
            <w:r>
              <w:t>57</w:t>
            </w:r>
          </w:p>
        </w:tc>
        <w:tc>
          <w:tcPr>
            <w:tcW w:w="1134" w:type="dxa"/>
          </w:tcPr>
          <w:p w14:paraId="25EB9D58" w14:textId="77777777" w:rsidR="00F33A99" w:rsidRDefault="00F33A99">
            <w:pPr>
              <w:pStyle w:val="ConsPlusNormal"/>
              <w:jc w:val="center"/>
            </w:pPr>
            <w:r>
              <w:t>45М2</w:t>
            </w:r>
          </w:p>
        </w:tc>
        <w:tc>
          <w:tcPr>
            <w:tcW w:w="1701" w:type="dxa"/>
          </w:tcPr>
          <w:p w14:paraId="5AFFEEFE" w14:textId="77777777" w:rsidR="00F33A99" w:rsidRDefault="00F33A99">
            <w:pPr>
              <w:pStyle w:val="ConsPlusNormal"/>
              <w:jc w:val="center"/>
            </w:pPr>
            <w:r>
              <w:t>17 (17)</w:t>
            </w:r>
          </w:p>
        </w:tc>
        <w:tc>
          <w:tcPr>
            <w:tcW w:w="794" w:type="dxa"/>
          </w:tcPr>
          <w:p w14:paraId="27805EB1" w14:textId="77777777" w:rsidR="00F33A99" w:rsidRDefault="00F33A99">
            <w:pPr>
              <w:pStyle w:val="ConsPlusNormal"/>
              <w:jc w:val="center"/>
            </w:pPr>
            <w:r>
              <w:t>25</w:t>
            </w:r>
          </w:p>
        </w:tc>
        <w:tc>
          <w:tcPr>
            <w:tcW w:w="907" w:type="dxa"/>
          </w:tcPr>
          <w:p w14:paraId="02BD6CAB" w14:textId="77777777" w:rsidR="00F33A99" w:rsidRDefault="00F33A99">
            <w:pPr>
              <w:pStyle w:val="ConsPlusNormal"/>
              <w:jc w:val="center"/>
            </w:pPr>
            <w:r>
              <w:t>0</w:t>
            </w:r>
          </w:p>
        </w:tc>
        <w:tc>
          <w:tcPr>
            <w:tcW w:w="850" w:type="dxa"/>
          </w:tcPr>
          <w:p w14:paraId="37FE90B9" w14:textId="77777777" w:rsidR="00F33A99" w:rsidRDefault="00F33A99">
            <w:pPr>
              <w:pStyle w:val="ConsPlusNormal"/>
              <w:jc w:val="center"/>
            </w:pPr>
            <w:r>
              <w:t>25</w:t>
            </w:r>
          </w:p>
        </w:tc>
        <w:tc>
          <w:tcPr>
            <w:tcW w:w="850" w:type="dxa"/>
          </w:tcPr>
          <w:p w14:paraId="3C02D051" w14:textId="77777777" w:rsidR="00F33A99" w:rsidRDefault="00F33A99">
            <w:pPr>
              <w:pStyle w:val="ConsPlusNormal"/>
              <w:jc w:val="center"/>
            </w:pPr>
            <w:r>
              <w:t>0</w:t>
            </w:r>
          </w:p>
        </w:tc>
        <w:tc>
          <w:tcPr>
            <w:tcW w:w="850" w:type="dxa"/>
          </w:tcPr>
          <w:p w14:paraId="52FE8C5D" w14:textId="77777777" w:rsidR="00F33A99" w:rsidRDefault="00F33A99">
            <w:pPr>
              <w:pStyle w:val="ConsPlusNormal"/>
              <w:jc w:val="center"/>
            </w:pPr>
            <w:r>
              <w:t>25</w:t>
            </w:r>
          </w:p>
        </w:tc>
        <w:tc>
          <w:tcPr>
            <w:tcW w:w="850" w:type="dxa"/>
          </w:tcPr>
          <w:p w14:paraId="0A5BBCEE" w14:textId="77777777" w:rsidR="00F33A99" w:rsidRDefault="00F33A99">
            <w:pPr>
              <w:pStyle w:val="ConsPlusNormal"/>
              <w:jc w:val="center"/>
            </w:pPr>
            <w:r>
              <w:t>0</w:t>
            </w:r>
          </w:p>
        </w:tc>
        <w:tc>
          <w:tcPr>
            <w:tcW w:w="850" w:type="dxa"/>
          </w:tcPr>
          <w:p w14:paraId="7C6BB493" w14:textId="77777777" w:rsidR="00F33A99" w:rsidRDefault="00F33A99">
            <w:pPr>
              <w:pStyle w:val="ConsPlusNormal"/>
              <w:jc w:val="center"/>
            </w:pPr>
            <w:r>
              <w:t>25</w:t>
            </w:r>
          </w:p>
        </w:tc>
        <w:tc>
          <w:tcPr>
            <w:tcW w:w="907" w:type="dxa"/>
          </w:tcPr>
          <w:p w14:paraId="4AFB5B7F" w14:textId="77777777" w:rsidR="00F33A99" w:rsidRDefault="00F33A99">
            <w:pPr>
              <w:pStyle w:val="ConsPlusNormal"/>
              <w:jc w:val="center"/>
            </w:pPr>
            <w:r>
              <w:t>0</w:t>
            </w:r>
          </w:p>
        </w:tc>
      </w:tr>
      <w:tr w:rsidR="00F33A99" w14:paraId="7ADEF9B4" w14:textId="77777777">
        <w:tblPrEx>
          <w:tblBorders>
            <w:insideH w:val="nil"/>
          </w:tblBorders>
        </w:tblPrEx>
        <w:tc>
          <w:tcPr>
            <w:tcW w:w="624" w:type="dxa"/>
            <w:tcBorders>
              <w:bottom w:val="nil"/>
            </w:tcBorders>
          </w:tcPr>
          <w:p w14:paraId="062F8A16" w14:textId="77777777" w:rsidR="00F33A99" w:rsidRDefault="00F33A99">
            <w:pPr>
              <w:pStyle w:val="ConsPlusNormal"/>
              <w:jc w:val="center"/>
            </w:pPr>
            <w:r>
              <w:t>24.</w:t>
            </w:r>
          </w:p>
        </w:tc>
        <w:tc>
          <w:tcPr>
            <w:tcW w:w="1587" w:type="dxa"/>
            <w:tcBorders>
              <w:bottom w:val="nil"/>
            </w:tcBorders>
          </w:tcPr>
          <w:p w14:paraId="68D11208" w14:textId="77777777" w:rsidR="00F33A99" w:rsidRDefault="00F33A99">
            <w:pPr>
              <w:pStyle w:val="ConsPlusNormal"/>
              <w:jc w:val="center"/>
            </w:pPr>
            <w:r>
              <w:t>58</w:t>
            </w:r>
          </w:p>
        </w:tc>
        <w:tc>
          <w:tcPr>
            <w:tcW w:w="1134" w:type="dxa"/>
            <w:tcBorders>
              <w:bottom w:val="nil"/>
            </w:tcBorders>
          </w:tcPr>
          <w:p w14:paraId="37ADA4E8" w14:textId="77777777" w:rsidR="00F33A99" w:rsidRDefault="00F33A99">
            <w:pPr>
              <w:pStyle w:val="ConsPlusNormal"/>
              <w:jc w:val="center"/>
            </w:pPr>
            <w:r>
              <w:t>47М2</w:t>
            </w:r>
          </w:p>
        </w:tc>
        <w:tc>
          <w:tcPr>
            <w:tcW w:w="1701" w:type="dxa"/>
            <w:tcBorders>
              <w:bottom w:val="nil"/>
            </w:tcBorders>
          </w:tcPr>
          <w:p w14:paraId="1B9C369E" w14:textId="77777777" w:rsidR="00F33A99" w:rsidRDefault="00F33A99">
            <w:pPr>
              <w:pStyle w:val="ConsPlusNormal"/>
              <w:jc w:val="center"/>
            </w:pPr>
            <w:r>
              <w:t>17 (33)</w:t>
            </w:r>
          </w:p>
        </w:tc>
        <w:tc>
          <w:tcPr>
            <w:tcW w:w="794" w:type="dxa"/>
            <w:tcBorders>
              <w:bottom w:val="nil"/>
            </w:tcBorders>
          </w:tcPr>
          <w:p w14:paraId="52E8192C" w14:textId="77777777" w:rsidR="00F33A99" w:rsidRDefault="00F33A99">
            <w:pPr>
              <w:pStyle w:val="ConsPlusNormal"/>
              <w:jc w:val="center"/>
            </w:pPr>
            <w:r>
              <w:t>20</w:t>
            </w:r>
          </w:p>
        </w:tc>
        <w:tc>
          <w:tcPr>
            <w:tcW w:w="907" w:type="dxa"/>
            <w:tcBorders>
              <w:bottom w:val="nil"/>
            </w:tcBorders>
          </w:tcPr>
          <w:p w14:paraId="2D1A9BA8" w14:textId="77777777" w:rsidR="00F33A99" w:rsidRDefault="00F33A99">
            <w:pPr>
              <w:pStyle w:val="ConsPlusNormal"/>
              <w:jc w:val="center"/>
            </w:pPr>
            <w:r>
              <w:t>0</w:t>
            </w:r>
          </w:p>
        </w:tc>
        <w:tc>
          <w:tcPr>
            <w:tcW w:w="850" w:type="dxa"/>
            <w:tcBorders>
              <w:bottom w:val="nil"/>
            </w:tcBorders>
          </w:tcPr>
          <w:p w14:paraId="70D23A5E" w14:textId="77777777" w:rsidR="00F33A99" w:rsidRDefault="00F33A99">
            <w:pPr>
              <w:pStyle w:val="ConsPlusNormal"/>
              <w:jc w:val="center"/>
            </w:pPr>
            <w:r>
              <w:t>11</w:t>
            </w:r>
          </w:p>
        </w:tc>
        <w:tc>
          <w:tcPr>
            <w:tcW w:w="850" w:type="dxa"/>
            <w:tcBorders>
              <w:bottom w:val="nil"/>
            </w:tcBorders>
          </w:tcPr>
          <w:p w14:paraId="4C162D25" w14:textId="77777777" w:rsidR="00F33A99" w:rsidRDefault="00F33A99">
            <w:pPr>
              <w:pStyle w:val="ConsPlusNormal"/>
              <w:jc w:val="center"/>
            </w:pPr>
            <w:r>
              <w:t>3</w:t>
            </w:r>
          </w:p>
        </w:tc>
        <w:tc>
          <w:tcPr>
            <w:tcW w:w="850" w:type="dxa"/>
            <w:tcBorders>
              <w:bottom w:val="nil"/>
            </w:tcBorders>
          </w:tcPr>
          <w:p w14:paraId="09CECE2B" w14:textId="77777777" w:rsidR="00F33A99" w:rsidRDefault="00F33A99">
            <w:pPr>
              <w:pStyle w:val="ConsPlusNormal"/>
              <w:jc w:val="center"/>
            </w:pPr>
            <w:r>
              <w:t>5</w:t>
            </w:r>
          </w:p>
        </w:tc>
        <w:tc>
          <w:tcPr>
            <w:tcW w:w="850" w:type="dxa"/>
            <w:tcBorders>
              <w:bottom w:val="nil"/>
            </w:tcBorders>
          </w:tcPr>
          <w:p w14:paraId="5DC80669" w14:textId="77777777" w:rsidR="00F33A99" w:rsidRDefault="00F33A99">
            <w:pPr>
              <w:pStyle w:val="ConsPlusNormal"/>
              <w:jc w:val="center"/>
            </w:pPr>
            <w:r>
              <w:t>5</w:t>
            </w:r>
          </w:p>
        </w:tc>
        <w:tc>
          <w:tcPr>
            <w:tcW w:w="850" w:type="dxa"/>
            <w:tcBorders>
              <w:bottom w:val="nil"/>
            </w:tcBorders>
          </w:tcPr>
          <w:p w14:paraId="5DAACC39" w14:textId="77777777" w:rsidR="00F33A99" w:rsidRDefault="00F33A99">
            <w:pPr>
              <w:pStyle w:val="ConsPlusNormal"/>
              <w:jc w:val="center"/>
            </w:pPr>
            <w:r>
              <w:t>0</w:t>
            </w:r>
          </w:p>
        </w:tc>
        <w:tc>
          <w:tcPr>
            <w:tcW w:w="907" w:type="dxa"/>
            <w:tcBorders>
              <w:bottom w:val="nil"/>
            </w:tcBorders>
          </w:tcPr>
          <w:p w14:paraId="7C699DFD" w14:textId="77777777" w:rsidR="00F33A99" w:rsidRDefault="00F33A99">
            <w:pPr>
              <w:pStyle w:val="ConsPlusNormal"/>
              <w:jc w:val="center"/>
            </w:pPr>
            <w:r>
              <w:t>20</w:t>
            </w:r>
          </w:p>
        </w:tc>
      </w:tr>
      <w:tr w:rsidR="00F33A99" w14:paraId="44381DF8" w14:textId="77777777">
        <w:tblPrEx>
          <w:tblBorders>
            <w:insideH w:val="nil"/>
          </w:tblBorders>
        </w:tblPrEx>
        <w:tc>
          <w:tcPr>
            <w:tcW w:w="11904" w:type="dxa"/>
            <w:gridSpan w:val="12"/>
            <w:tcBorders>
              <w:top w:val="nil"/>
            </w:tcBorders>
          </w:tcPr>
          <w:p w14:paraId="571E65E6" w14:textId="77777777" w:rsidR="00F33A99" w:rsidRDefault="00F33A99">
            <w:pPr>
              <w:pStyle w:val="ConsPlusNormal"/>
              <w:jc w:val="both"/>
            </w:pPr>
            <w:r>
              <w:t xml:space="preserve">(в ред. </w:t>
            </w:r>
            <w:hyperlink r:id="rId75" w:history="1">
              <w:r>
                <w:rPr>
                  <w:color w:val="0000FF"/>
                </w:rPr>
                <w:t>Постановления</w:t>
              </w:r>
            </w:hyperlink>
            <w:r>
              <w:t xml:space="preserve"> Администрации города Рязани от 26.09.2019 N 3895)</w:t>
            </w:r>
          </w:p>
        </w:tc>
      </w:tr>
      <w:tr w:rsidR="00F33A99" w14:paraId="4D03D1D1" w14:textId="77777777">
        <w:tc>
          <w:tcPr>
            <w:tcW w:w="624" w:type="dxa"/>
          </w:tcPr>
          <w:p w14:paraId="37E27EC6" w14:textId="77777777" w:rsidR="00F33A99" w:rsidRDefault="00F33A99">
            <w:pPr>
              <w:pStyle w:val="ConsPlusNormal"/>
              <w:jc w:val="center"/>
            </w:pPr>
            <w:r>
              <w:t>25.</w:t>
            </w:r>
          </w:p>
        </w:tc>
        <w:tc>
          <w:tcPr>
            <w:tcW w:w="1587" w:type="dxa"/>
          </w:tcPr>
          <w:p w14:paraId="072636F1" w14:textId="77777777" w:rsidR="00F33A99" w:rsidRDefault="00F33A99">
            <w:pPr>
              <w:pStyle w:val="ConsPlusNormal"/>
              <w:jc w:val="center"/>
            </w:pPr>
            <w:r>
              <w:t>58.1</w:t>
            </w:r>
          </w:p>
        </w:tc>
        <w:tc>
          <w:tcPr>
            <w:tcW w:w="1134" w:type="dxa"/>
          </w:tcPr>
          <w:p w14:paraId="60167A30" w14:textId="77777777" w:rsidR="00F33A99" w:rsidRDefault="00F33A99">
            <w:pPr>
              <w:pStyle w:val="ConsPlusNormal"/>
              <w:jc w:val="center"/>
            </w:pPr>
            <w:r>
              <w:t>47аМ2</w:t>
            </w:r>
          </w:p>
        </w:tc>
        <w:tc>
          <w:tcPr>
            <w:tcW w:w="1701" w:type="dxa"/>
          </w:tcPr>
          <w:p w14:paraId="595A7DF2" w14:textId="77777777" w:rsidR="00F33A99" w:rsidRDefault="00F33A99">
            <w:pPr>
              <w:pStyle w:val="ConsPlusNormal"/>
              <w:jc w:val="center"/>
            </w:pPr>
            <w:r>
              <w:t>17 (33)</w:t>
            </w:r>
          </w:p>
        </w:tc>
        <w:tc>
          <w:tcPr>
            <w:tcW w:w="794" w:type="dxa"/>
          </w:tcPr>
          <w:p w14:paraId="7F9E8613" w14:textId="77777777" w:rsidR="00F33A99" w:rsidRDefault="00F33A99">
            <w:pPr>
              <w:pStyle w:val="ConsPlusNormal"/>
              <w:jc w:val="center"/>
            </w:pPr>
            <w:r>
              <w:t>12</w:t>
            </w:r>
          </w:p>
        </w:tc>
        <w:tc>
          <w:tcPr>
            <w:tcW w:w="907" w:type="dxa"/>
          </w:tcPr>
          <w:p w14:paraId="7F8A8CF2" w14:textId="77777777" w:rsidR="00F33A99" w:rsidRDefault="00F33A99">
            <w:pPr>
              <w:pStyle w:val="ConsPlusNormal"/>
              <w:jc w:val="center"/>
            </w:pPr>
            <w:r>
              <w:t>0</w:t>
            </w:r>
          </w:p>
        </w:tc>
        <w:tc>
          <w:tcPr>
            <w:tcW w:w="850" w:type="dxa"/>
          </w:tcPr>
          <w:p w14:paraId="014E1E79" w14:textId="77777777" w:rsidR="00F33A99" w:rsidRDefault="00F33A99">
            <w:pPr>
              <w:pStyle w:val="ConsPlusNormal"/>
              <w:jc w:val="center"/>
            </w:pPr>
            <w:r>
              <w:t>6</w:t>
            </w:r>
          </w:p>
        </w:tc>
        <w:tc>
          <w:tcPr>
            <w:tcW w:w="850" w:type="dxa"/>
          </w:tcPr>
          <w:p w14:paraId="2CF3B37E" w14:textId="77777777" w:rsidR="00F33A99" w:rsidRDefault="00F33A99">
            <w:pPr>
              <w:pStyle w:val="ConsPlusNormal"/>
              <w:jc w:val="center"/>
            </w:pPr>
            <w:r>
              <w:t>2</w:t>
            </w:r>
          </w:p>
        </w:tc>
        <w:tc>
          <w:tcPr>
            <w:tcW w:w="850" w:type="dxa"/>
          </w:tcPr>
          <w:p w14:paraId="1C39B0B5" w14:textId="77777777" w:rsidR="00F33A99" w:rsidRDefault="00F33A99">
            <w:pPr>
              <w:pStyle w:val="ConsPlusNormal"/>
              <w:jc w:val="center"/>
            </w:pPr>
            <w:r>
              <w:t>3</w:t>
            </w:r>
          </w:p>
        </w:tc>
        <w:tc>
          <w:tcPr>
            <w:tcW w:w="850" w:type="dxa"/>
          </w:tcPr>
          <w:p w14:paraId="6C3CDD1D" w14:textId="77777777" w:rsidR="00F33A99" w:rsidRDefault="00F33A99">
            <w:pPr>
              <w:pStyle w:val="ConsPlusNormal"/>
              <w:jc w:val="center"/>
            </w:pPr>
            <w:r>
              <w:t>3</w:t>
            </w:r>
          </w:p>
        </w:tc>
        <w:tc>
          <w:tcPr>
            <w:tcW w:w="850" w:type="dxa"/>
          </w:tcPr>
          <w:p w14:paraId="75FBA36C" w14:textId="77777777" w:rsidR="00F33A99" w:rsidRDefault="00F33A99">
            <w:pPr>
              <w:pStyle w:val="ConsPlusNormal"/>
              <w:jc w:val="center"/>
            </w:pPr>
            <w:r>
              <w:t>0</w:t>
            </w:r>
          </w:p>
        </w:tc>
        <w:tc>
          <w:tcPr>
            <w:tcW w:w="907" w:type="dxa"/>
          </w:tcPr>
          <w:p w14:paraId="51B94E75" w14:textId="77777777" w:rsidR="00F33A99" w:rsidRDefault="00F33A99">
            <w:pPr>
              <w:pStyle w:val="ConsPlusNormal"/>
              <w:jc w:val="center"/>
            </w:pPr>
            <w:r>
              <w:t>4</w:t>
            </w:r>
          </w:p>
        </w:tc>
      </w:tr>
      <w:tr w:rsidR="00F33A99" w14:paraId="6ED44C6A" w14:textId="77777777">
        <w:tc>
          <w:tcPr>
            <w:tcW w:w="624" w:type="dxa"/>
          </w:tcPr>
          <w:p w14:paraId="26952DAC" w14:textId="77777777" w:rsidR="00F33A99" w:rsidRDefault="00F33A99">
            <w:pPr>
              <w:pStyle w:val="ConsPlusNormal"/>
              <w:jc w:val="center"/>
            </w:pPr>
            <w:r>
              <w:t>26.</w:t>
            </w:r>
          </w:p>
        </w:tc>
        <w:tc>
          <w:tcPr>
            <w:tcW w:w="1587" w:type="dxa"/>
          </w:tcPr>
          <w:p w14:paraId="4405E4CB" w14:textId="77777777" w:rsidR="00F33A99" w:rsidRDefault="00F33A99">
            <w:pPr>
              <w:pStyle w:val="ConsPlusNormal"/>
              <w:jc w:val="center"/>
            </w:pPr>
            <w:r>
              <w:t>58.2</w:t>
            </w:r>
          </w:p>
        </w:tc>
        <w:tc>
          <w:tcPr>
            <w:tcW w:w="1134" w:type="dxa"/>
          </w:tcPr>
          <w:p w14:paraId="31271A43" w14:textId="77777777" w:rsidR="00F33A99" w:rsidRDefault="00F33A99">
            <w:pPr>
              <w:pStyle w:val="ConsPlusNormal"/>
              <w:jc w:val="center"/>
            </w:pPr>
            <w:r>
              <w:t>47бМ2</w:t>
            </w:r>
          </w:p>
        </w:tc>
        <w:tc>
          <w:tcPr>
            <w:tcW w:w="1701" w:type="dxa"/>
          </w:tcPr>
          <w:p w14:paraId="44274000" w14:textId="77777777" w:rsidR="00F33A99" w:rsidRDefault="00F33A99">
            <w:pPr>
              <w:pStyle w:val="ConsPlusNormal"/>
              <w:jc w:val="center"/>
            </w:pPr>
            <w:r>
              <w:t>17 (33)</w:t>
            </w:r>
          </w:p>
        </w:tc>
        <w:tc>
          <w:tcPr>
            <w:tcW w:w="794" w:type="dxa"/>
          </w:tcPr>
          <w:p w14:paraId="30CF1AAA" w14:textId="77777777" w:rsidR="00F33A99" w:rsidRDefault="00F33A99">
            <w:pPr>
              <w:pStyle w:val="ConsPlusNormal"/>
              <w:jc w:val="center"/>
            </w:pPr>
            <w:r>
              <w:t>4</w:t>
            </w:r>
          </w:p>
        </w:tc>
        <w:tc>
          <w:tcPr>
            <w:tcW w:w="907" w:type="dxa"/>
          </w:tcPr>
          <w:p w14:paraId="143EBD5C" w14:textId="77777777" w:rsidR="00F33A99" w:rsidRDefault="00F33A99">
            <w:pPr>
              <w:pStyle w:val="ConsPlusNormal"/>
              <w:jc w:val="center"/>
            </w:pPr>
            <w:r>
              <w:t>0</w:t>
            </w:r>
          </w:p>
        </w:tc>
        <w:tc>
          <w:tcPr>
            <w:tcW w:w="850" w:type="dxa"/>
          </w:tcPr>
          <w:p w14:paraId="45F31E7B" w14:textId="77777777" w:rsidR="00F33A99" w:rsidRDefault="00F33A99">
            <w:pPr>
              <w:pStyle w:val="ConsPlusNormal"/>
              <w:jc w:val="center"/>
            </w:pPr>
            <w:r>
              <w:t>4</w:t>
            </w:r>
          </w:p>
        </w:tc>
        <w:tc>
          <w:tcPr>
            <w:tcW w:w="850" w:type="dxa"/>
          </w:tcPr>
          <w:p w14:paraId="1AE52708" w14:textId="77777777" w:rsidR="00F33A99" w:rsidRDefault="00F33A99">
            <w:pPr>
              <w:pStyle w:val="ConsPlusNormal"/>
              <w:jc w:val="center"/>
            </w:pPr>
            <w:r>
              <w:t>0</w:t>
            </w:r>
          </w:p>
        </w:tc>
        <w:tc>
          <w:tcPr>
            <w:tcW w:w="850" w:type="dxa"/>
          </w:tcPr>
          <w:p w14:paraId="64172948" w14:textId="77777777" w:rsidR="00F33A99" w:rsidRDefault="00F33A99">
            <w:pPr>
              <w:pStyle w:val="ConsPlusNormal"/>
              <w:jc w:val="center"/>
            </w:pPr>
            <w:r>
              <w:t>1</w:t>
            </w:r>
          </w:p>
        </w:tc>
        <w:tc>
          <w:tcPr>
            <w:tcW w:w="850" w:type="dxa"/>
          </w:tcPr>
          <w:p w14:paraId="6797A504" w14:textId="77777777" w:rsidR="00F33A99" w:rsidRDefault="00F33A99">
            <w:pPr>
              <w:pStyle w:val="ConsPlusNormal"/>
              <w:jc w:val="center"/>
            </w:pPr>
            <w:r>
              <w:t>1</w:t>
            </w:r>
          </w:p>
        </w:tc>
        <w:tc>
          <w:tcPr>
            <w:tcW w:w="850" w:type="dxa"/>
          </w:tcPr>
          <w:p w14:paraId="3FA27FF1" w14:textId="77777777" w:rsidR="00F33A99" w:rsidRDefault="00F33A99">
            <w:pPr>
              <w:pStyle w:val="ConsPlusNormal"/>
              <w:jc w:val="center"/>
            </w:pPr>
            <w:r>
              <w:t>0</w:t>
            </w:r>
          </w:p>
        </w:tc>
        <w:tc>
          <w:tcPr>
            <w:tcW w:w="907" w:type="dxa"/>
          </w:tcPr>
          <w:p w14:paraId="58131332" w14:textId="77777777" w:rsidR="00F33A99" w:rsidRDefault="00F33A99">
            <w:pPr>
              <w:pStyle w:val="ConsPlusNormal"/>
              <w:jc w:val="center"/>
            </w:pPr>
            <w:r>
              <w:t>2</w:t>
            </w:r>
          </w:p>
        </w:tc>
      </w:tr>
      <w:tr w:rsidR="00F33A99" w14:paraId="6A5B3724" w14:textId="77777777">
        <w:tc>
          <w:tcPr>
            <w:tcW w:w="624" w:type="dxa"/>
          </w:tcPr>
          <w:p w14:paraId="618463E2" w14:textId="77777777" w:rsidR="00F33A99" w:rsidRDefault="00F33A99">
            <w:pPr>
              <w:pStyle w:val="ConsPlusNormal"/>
              <w:jc w:val="center"/>
            </w:pPr>
            <w:r>
              <w:t>27.</w:t>
            </w:r>
          </w:p>
        </w:tc>
        <w:tc>
          <w:tcPr>
            <w:tcW w:w="1587" w:type="dxa"/>
          </w:tcPr>
          <w:p w14:paraId="2EF8CC2A" w14:textId="77777777" w:rsidR="00F33A99" w:rsidRDefault="00F33A99">
            <w:pPr>
              <w:pStyle w:val="ConsPlusNormal"/>
              <w:jc w:val="center"/>
            </w:pPr>
            <w:r>
              <w:t>30</w:t>
            </w:r>
          </w:p>
        </w:tc>
        <w:tc>
          <w:tcPr>
            <w:tcW w:w="1134" w:type="dxa"/>
          </w:tcPr>
          <w:p w14:paraId="19BD32CA" w14:textId="77777777" w:rsidR="00F33A99" w:rsidRDefault="00F33A99">
            <w:pPr>
              <w:pStyle w:val="ConsPlusNormal"/>
              <w:jc w:val="center"/>
            </w:pPr>
            <w:r>
              <w:t>48М3</w:t>
            </w:r>
          </w:p>
        </w:tc>
        <w:tc>
          <w:tcPr>
            <w:tcW w:w="1701" w:type="dxa"/>
          </w:tcPr>
          <w:p w14:paraId="0A522675" w14:textId="77777777" w:rsidR="00F33A99" w:rsidRDefault="00F33A99">
            <w:pPr>
              <w:pStyle w:val="ConsPlusNormal"/>
              <w:jc w:val="center"/>
            </w:pPr>
            <w:r>
              <w:t>33 (33)</w:t>
            </w:r>
          </w:p>
        </w:tc>
        <w:tc>
          <w:tcPr>
            <w:tcW w:w="1701" w:type="dxa"/>
            <w:gridSpan w:val="2"/>
          </w:tcPr>
          <w:p w14:paraId="0C9A1D64" w14:textId="77777777" w:rsidR="00F33A99" w:rsidRDefault="00F33A99">
            <w:pPr>
              <w:pStyle w:val="ConsPlusNormal"/>
              <w:jc w:val="center"/>
            </w:pPr>
            <w:r>
              <w:t>3</w:t>
            </w:r>
          </w:p>
        </w:tc>
        <w:tc>
          <w:tcPr>
            <w:tcW w:w="1700" w:type="dxa"/>
            <w:gridSpan w:val="2"/>
          </w:tcPr>
          <w:p w14:paraId="0F66325D" w14:textId="77777777" w:rsidR="00F33A99" w:rsidRDefault="00F33A99">
            <w:pPr>
              <w:pStyle w:val="ConsPlusNormal"/>
              <w:jc w:val="center"/>
            </w:pPr>
            <w:r>
              <w:t>3</w:t>
            </w:r>
          </w:p>
        </w:tc>
        <w:tc>
          <w:tcPr>
            <w:tcW w:w="1700" w:type="dxa"/>
            <w:gridSpan w:val="2"/>
          </w:tcPr>
          <w:p w14:paraId="5EA6D3A1" w14:textId="77777777" w:rsidR="00F33A99" w:rsidRDefault="00F33A99">
            <w:pPr>
              <w:pStyle w:val="ConsPlusNormal"/>
              <w:jc w:val="center"/>
            </w:pPr>
            <w:r>
              <w:t>3</w:t>
            </w:r>
          </w:p>
        </w:tc>
        <w:tc>
          <w:tcPr>
            <w:tcW w:w="850" w:type="dxa"/>
          </w:tcPr>
          <w:p w14:paraId="4111AA05" w14:textId="77777777" w:rsidR="00F33A99" w:rsidRDefault="00F33A99">
            <w:pPr>
              <w:pStyle w:val="ConsPlusNormal"/>
              <w:jc w:val="center"/>
            </w:pPr>
            <w:r>
              <w:t>0</w:t>
            </w:r>
          </w:p>
        </w:tc>
        <w:tc>
          <w:tcPr>
            <w:tcW w:w="907" w:type="dxa"/>
          </w:tcPr>
          <w:p w14:paraId="5DB4562F" w14:textId="77777777" w:rsidR="00F33A99" w:rsidRDefault="00F33A99">
            <w:pPr>
              <w:pStyle w:val="ConsPlusNormal"/>
              <w:jc w:val="center"/>
            </w:pPr>
            <w:r>
              <w:t>3</w:t>
            </w:r>
          </w:p>
        </w:tc>
      </w:tr>
      <w:tr w:rsidR="00F33A99" w14:paraId="6F3F4EF5" w14:textId="77777777">
        <w:tblPrEx>
          <w:tblBorders>
            <w:insideH w:val="nil"/>
          </w:tblBorders>
        </w:tblPrEx>
        <w:tc>
          <w:tcPr>
            <w:tcW w:w="624" w:type="dxa"/>
            <w:tcBorders>
              <w:bottom w:val="nil"/>
            </w:tcBorders>
          </w:tcPr>
          <w:p w14:paraId="485F59C3" w14:textId="77777777" w:rsidR="00F33A99" w:rsidRDefault="00F33A99">
            <w:pPr>
              <w:pStyle w:val="ConsPlusNormal"/>
              <w:jc w:val="center"/>
            </w:pPr>
            <w:r>
              <w:t>28.</w:t>
            </w:r>
          </w:p>
        </w:tc>
        <w:tc>
          <w:tcPr>
            <w:tcW w:w="1587" w:type="dxa"/>
            <w:tcBorders>
              <w:bottom w:val="nil"/>
            </w:tcBorders>
          </w:tcPr>
          <w:p w14:paraId="0D036715" w14:textId="77777777" w:rsidR="00F33A99" w:rsidRDefault="00F33A99">
            <w:pPr>
              <w:pStyle w:val="ConsPlusNormal"/>
              <w:jc w:val="center"/>
            </w:pPr>
            <w:r>
              <w:t>59</w:t>
            </w:r>
          </w:p>
        </w:tc>
        <w:tc>
          <w:tcPr>
            <w:tcW w:w="1134" w:type="dxa"/>
            <w:tcBorders>
              <w:bottom w:val="nil"/>
            </w:tcBorders>
          </w:tcPr>
          <w:p w14:paraId="569650EB" w14:textId="77777777" w:rsidR="00F33A99" w:rsidRDefault="00F33A99">
            <w:pPr>
              <w:pStyle w:val="ConsPlusNormal"/>
              <w:jc w:val="center"/>
            </w:pPr>
            <w:r>
              <w:t>49М2</w:t>
            </w:r>
          </w:p>
        </w:tc>
        <w:tc>
          <w:tcPr>
            <w:tcW w:w="1701" w:type="dxa"/>
            <w:tcBorders>
              <w:bottom w:val="nil"/>
            </w:tcBorders>
          </w:tcPr>
          <w:p w14:paraId="5FAB1B5D" w14:textId="77777777" w:rsidR="00F33A99" w:rsidRDefault="00F33A99">
            <w:pPr>
              <w:pStyle w:val="ConsPlusNormal"/>
              <w:jc w:val="center"/>
            </w:pPr>
            <w:r>
              <w:t>17 (33)</w:t>
            </w:r>
          </w:p>
        </w:tc>
        <w:tc>
          <w:tcPr>
            <w:tcW w:w="794" w:type="dxa"/>
            <w:tcBorders>
              <w:bottom w:val="nil"/>
            </w:tcBorders>
          </w:tcPr>
          <w:p w14:paraId="4245B060" w14:textId="77777777" w:rsidR="00F33A99" w:rsidRDefault="00F33A99">
            <w:pPr>
              <w:pStyle w:val="ConsPlusNormal"/>
              <w:jc w:val="center"/>
            </w:pPr>
            <w:r>
              <w:t>20</w:t>
            </w:r>
          </w:p>
        </w:tc>
        <w:tc>
          <w:tcPr>
            <w:tcW w:w="907" w:type="dxa"/>
            <w:tcBorders>
              <w:bottom w:val="nil"/>
            </w:tcBorders>
          </w:tcPr>
          <w:p w14:paraId="068C3ACE" w14:textId="77777777" w:rsidR="00F33A99" w:rsidRDefault="00F33A99">
            <w:pPr>
              <w:pStyle w:val="ConsPlusNormal"/>
              <w:jc w:val="center"/>
            </w:pPr>
            <w:r>
              <w:t>0</w:t>
            </w:r>
          </w:p>
        </w:tc>
        <w:tc>
          <w:tcPr>
            <w:tcW w:w="850" w:type="dxa"/>
            <w:tcBorders>
              <w:bottom w:val="nil"/>
            </w:tcBorders>
          </w:tcPr>
          <w:p w14:paraId="4CB8A1D7" w14:textId="77777777" w:rsidR="00F33A99" w:rsidRDefault="00F33A99">
            <w:pPr>
              <w:pStyle w:val="ConsPlusNormal"/>
              <w:jc w:val="center"/>
            </w:pPr>
            <w:r>
              <w:t>11</w:t>
            </w:r>
          </w:p>
        </w:tc>
        <w:tc>
          <w:tcPr>
            <w:tcW w:w="850" w:type="dxa"/>
            <w:tcBorders>
              <w:bottom w:val="nil"/>
            </w:tcBorders>
          </w:tcPr>
          <w:p w14:paraId="62258700" w14:textId="77777777" w:rsidR="00F33A99" w:rsidRDefault="00F33A99">
            <w:pPr>
              <w:pStyle w:val="ConsPlusNormal"/>
              <w:jc w:val="center"/>
            </w:pPr>
            <w:r>
              <w:t>3</w:t>
            </w:r>
          </w:p>
        </w:tc>
        <w:tc>
          <w:tcPr>
            <w:tcW w:w="850" w:type="dxa"/>
            <w:tcBorders>
              <w:bottom w:val="nil"/>
            </w:tcBorders>
          </w:tcPr>
          <w:p w14:paraId="54B8F94B" w14:textId="77777777" w:rsidR="00F33A99" w:rsidRDefault="00F33A99">
            <w:pPr>
              <w:pStyle w:val="ConsPlusNormal"/>
              <w:jc w:val="center"/>
            </w:pPr>
            <w:r>
              <w:t>5</w:t>
            </w:r>
          </w:p>
        </w:tc>
        <w:tc>
          <w:tcPr>
            <w:tcW w:w="850" w:type="dxa"/>
            <w:tcBorders>
              <w:bottom w:val="nil"/>
            </w:tcBorders>
          </w:tcPr>
          <w:p w14:paraId="57409A78" w14:textId="77777777" w:rsidR="00F33A99" w:rsidRDefault="00F33A99">
            <w:pPr>
              <w:pStyle w:val="ConsPlusNormal"/>
              <w:jc w:val="center"/>
            </w:pPr>
            <w:r>
              <w:t>5</w:t>
            </w:r>
          </w:p>
        </w:tc>
        <w:tc>
          <w:tcPr>
            <w:tcW w:w="850" w:type="dxa"/>
            <w:tcBorders>
              <w:bottom w:val="nil"/>
            </w:tcBorders>
          </w:tcPr>
          <w:p w14:paraId="6472E0D5" w14:textId="77777777" w:rsidR="00F33A99" w:rsidRDefault="00F33A99">
            <w:pPr>
              <w:pStyle w:val="ConsPlusNormal"/>
              <w:jc w:val="center"/>
            </w:pPr>
            <w:r>
              <w:t>0</w:t>
            </w:r>
          </w:p>
        </w:tc>
        <w:tc>
          <w:tcPr>
            <w:tcW w:w="907" w:type="dxa"/>
            <w:tcBorders>
              <w:bottom w:val="nil"/>
            </w:tcBorders>
          </w:tcPr>
          <w:p w14:paraId="26283328" w14:textId="77777777" w:rsidR="00F33A99" w:rsidRDefault="00F33A99">
            <w:pPr>
              <w:pStyle w:val="ConsPlusNormal"/>
              <w:jc w:val="center"/>
            </w:pPr>
            <w:r>
              <w:t>20</w:t>
            </w:r>
          </w:p>
        </w:tc>
      </w:tr>
      <w:tr w:rsidR="00F33A99" w14:paraId="24A3FB7C" w14:textId="77777777">
        <w:tblPrEx>
          <w:tblBorders>
            <w:insideH w:val="nil"/>
          </w:tblBorders>
        </w:tblPrEx>
        <w:tc>
          <w:tcPr>
            <w:tcW w:w="11904" w:type="dxa"/>
            <w:gridSpan w:val="12"/>
            <w:tcBorders>
              <w:top w:val="nil"/>
            </w:tcBorders>
          </w:tcPr>
          <w:p w14:paraId="6AC50D81" w14:textId="77777777" w:rsidR="00F33A99" w:rsidRDefault="00F33A99">
            <w:pPr>
              <w:pStyle w:val="ConsPlusNormal"/>
              <w:jc w:val="both"/>
            </w:pPr>
            <w:r>
              <w:t xml:space="preserve">(в ред. </w:t>
            </w:r>
            <w:hyperlink r:id="rId76" w:history="1">
              <w:r>
                <w:rPr>
                  <w:color w:val="0000FF"/>
                </w:rPr>
                <w:t>Постановления</w:t>
              </w:r>
            </w:hyperlink>
            <w:r>
              <w:t xml:space="preserve"> Администрации города Рязани от 08.07.2019 N 2469)</w:t>
            </w:r>
          </w:p>
        </w:tc>
      </w:tr>
      <w:tr w:rsidR="00F33A99" w14:paraId="67430542" w14:textId="77777777">
        <w:tc>
          <w:tcPr>
            <w:tcW w:w="624" w:type="dxa"/>
          </w:tcPr>
          <w:p w14:paraId="41F393FF" w14:textId="77777777" w:rsidR="00F33A99" w:rsidRDefault="00F33A99">
            <w:pPr>
              <w:pStyle w:val="ConsPlusNormal"/>
              <w:jc w:val="center"/>
            </w:pPr>
            <w:r>
              <w:t>29.</w:t>
            </w:r>
          </w:p>
        </w:tc>
        <w:tc>
          <w:tcPr>
            <w:tcW w:w="1587" w:type="dxa"/>
          </w:tcPr>
          <w:p w14:paraId="38817035" w14:textId="77777777" w:rsidR="00F33A99" w:rsidRDefault="00F33A99">
            <w:pPr>
              <w:pStyle w:val="ConsPlusNormal"/>
              <w:jc w:val="center"/>
            </w:pPr>
            <w:r>
              <w:t>59.1</w:t>
            </w:r>
          </w:p>
        </w:tc>
        <w:tc>
          <w:tcPr>
            <w:tcW w:w="1134" w:type="dxa"/>
          </w:tcPr>
          <w:p w14:paraId="58BA8189" w14:textId="77777777" w:rsidR="00F33A99" w:rsidRDefault="00F33A99">
            <w:pPr>
              <w:pStyle w:val="ConsPlusNormal"/>
              <w:jc w:val="center"/>
            </w:pPr>
            <w:r>
              <w:t>49аМ2</w:t>
            </w:r>
          </w:p>
        </w:tc>
        <w:tc>
          <w:tcPr>
            <w:tcW w:w="1701" w:type="dxa"/>
          </w:tcPr>
          <w:p w14:paraId="06084E46" w14:textId="77777777" w:rsidR="00F33A99" w:rsidRDefault="00F33A99">
            <w:pPr>
              <w:pStyle w:val="ConsPlusNormal"/>
              <w:jc w:val="center"/>
            </w:pPr>
            <w:r>
              <w:t>17 (33)</w:t>
            </w:r>
          </w:p>
        </w:tc>
        <w:tc>
          <w:tcPr>
            <w:tcW w:w="794" w:type="dxa"/>
          </w:tcPr>
          <w:p w14:paraId="07AF7D52" w14:textId="77777777" w:rsidR="00F33A99" w:rsidRDefault="00F33A99">
            <w:pPr>
              <w:pStyle w:val="ConsPlusNormal"/>
              <w:jc w:val="center"/>
            </w:pPr>
            <w:r>
              <w:t>5</w:t>
            </w:r>
          </w:p>
        </w:tc>
        <w:tc>
          <w:tcPr>
            <w:tcW w:w="907" w:type="dxa"/>
          </w:tcPr>
          <w:p w14:paraId="72675481" w14:textId="77777777" w:rsidR="00F33A99" w:rsidRDefault="00F33A99">
            <w:pPr>
              <w:pStyle w:val="ConsPlusNormal"/>
              <w:jc w:val="center"/>
            </w:pPr>
            <w:r>
              <w:t>0</w:t>
            </w:r>
          </w:p>
        </w:tc>
        <w:tc>
          <w:tcPr>
            <w:tcW w:w="850" w:type="dxa"/>
          </w:tcPr>
          <w:p w14:paraId="0121CF08" w14:textId="77777777" w:rsidR="00F33A99" w:rsidRDefault="00F33A99">
            <w:pPr>
              <w:pStyle w:val="ConsPlusNormal"/>
              <w:jc w:val="center"/>
            </w:pPr>
            <w:r>
              <w:t>5</w:t>
            </w:r>
          </w:p>
        </w:tc>
        <w:tc>
          <w:tcPr>
            <w:tcW w:w="850" w:type="dxa"/>
          </w:tcPr>
          <w:p w14:paraId="09100442" w14:textId="77777777" w:rsidR="00F33A99" w:rsidRDefault="00F33A99">
            <w:pPr>
              <w:pStyle w:val="ConsPlusNormal"/>
              <w:jc w:val="center"/>
            </w:pPr>
            <w:r>
              <w:t>0</w:t>
            </w:r>
          </w:p>
        </w:tc>
        <w:tc>
          <w:tcPr>
            <w:tcW w:w="850" w:type="dxa"/>
          </w:tcPr>
          <w:p w14:paraId="467FFABF" w14:textId="77777777" w:rsidR="00F33A99" w:rsidRDefault="00F33A99">
            <w:pPr>
              <w:pStyle w:val="ConsPlusNormal"/>
              <w:jc w:val="center"/>
            </w:pPr>
            <w:r>
              <w:t>2</w:t>
            </w:r>
          </w:p>
        </w:tc>
        <w:tc>
          <w:tcPr>
            <w:tcW w:w="850" w:type="dxa"/>
          </w:tcPr>
          <w:p w14:paraId="36C33B28" w14:textId="77777777" w:rsidR="00F33A99" w:rsidRDefault="00F33A99">
            <w:pPr>
              <w:pStyle w:val="ConsPlusNormal"/>
              <w:jc w:val="center"/>
            </w:pPr>
            <w:r>
              <w:t>1</w:t>
            </w:r>
          </w:p>
        </w:tc>
        <w:tc>
          <w:tcPr>
            <w:tcW w:w="850" w:type="dxa"/>
          </w:tcPr>
          <w:p w14:paraId="7AC12D84" w14:textId="77777777" w:rsidR="00F33A99" w:rsidRDefault="00F33A99">
            <w:pPr>
              <w:pStyle w:val="ConsPlusNormal"/>
              <w:jc w:val="center"/>
            </w:pPr>
            <w:r>
              <w:t>0</w:t>
            </w:r>
          </w:p>
        </w:tc>
        <w:tc>
          <w:tcPr>
            <w:tcW w:w="907" w:type="dxa"/>
          </w:tcPr>
          <w:p w14:paraId="5FFC25CD" w14:textId="77777777" w:rsidR="00F33A99" w:rsidRDefault="00F33A99">
            <w:pPr>
              <w:pStyle w:val="ConsPlusNormal"/>
              <w:jc w:val="center"/>
            </w:pPr>
            <w:r>
              <w:t>2</w:t>
            </w:r>
          </w:p>
        </w:tc>
      </w:tr>
      <w:tr w:rsidR="00F33A99" w14:paraId="50BAABD9" w14:textId="77777777">
        <w:tc>
          <w:tcPr>
            <w:tcW w:w="624" w:type="dxa"/>
          </w:tcPr>
          <w:p w14:paraId="112DA260" w14:textId="77777777" w:rsidR="00F33A99" w:rsidRDefault="00F33A99">
            <w:pPr>
              <w:pStyle w:val="ConsPlusNormal"/>
              <w:jc w:val="center"/>
            </w:pPr>
            <w:r>
              <w:t>30.</w:t>
            </w:r>
          </w:p>
        </w:tc>
        <w:tc>
          <w:tcPr>
            <w:tcW w:w="1587" w:type="dxa"/>
          </w:tcPr>
          <w:p w14:paraId="1EBAF7D9" w14:textId="77777777" w:rsidR="00F33A99" w:rsidRDefault="00F33A99">
            <w:pPr>
              <w:pStyle w:val="ConsPlusNormal"/>
              <w:jc w:val="center"/>
            </w:pPr>
            <w:r>
              <w:t>59.2</w:t>
            </w:r>
          </w:p>
        </w:tc>
        <w:tc>
          <w:tcPr>
            <w:tcW w:w="1134" w:type="dxa"/>
          </w:tcPr>
          <w:p w14:paraId="05C2F170" w14:textId="77777777" w:rsidR="00F33A99" w:rsidRDefault="00F33A99">
            <w:pPr>
              <w:pStyle w:val="ConsPlusNormal"/>
              <w:jc w:val="center"/>
            </w:pPr>
            <w:r>
              <w:t>49бМ2</w:t>
            </w:r>
          </w:p>
        </w:tc>
        <w:tc>
          <w:tcPr>
            <w:tcW w:w="1701" w:type="dxa"/>
          </w:tcPr>
          <w:p w14:paraId="22B5129B" w14:textId="77777777" w:rsidR="00F33A99" w:rsidRDefault="00F33A99">
            <w:pPr>
              <w:pStyle w:val="ConsPlusNormal"/>
              <w:jc w:val="center"/>
            </w:pPr>
            <w:r>
              <w:t>17 (33)</w:t>
            </w:r>
          </w:p>
        </w:tc>
        <w:tc>
          <w:tcPr>
            <w:tcW w:w="794" w:type="dxa"/>
          </w:tcPr>
          <w:p w14:paraId="179791A3" w14:textId="77777777" w:rsidR="00F33A99" w:rsidRDefault="00F33A99">
            <w:pPr>
              <w:pStyle w:val="ConsPlusNormal"/>
              <w:jc w:val="center"/>
            </w:pPr>
            <w:r>
              <w:t>5</w:t>
            </w:r>
          </w:p>
        </w:tc>
        <w:tc>
          <w:tcPr>
            <w:tcW w:w="907" w:type="dxa"/>
          </w:tcPr>
          <w:p w14:paraId="2CBADF13" w14:textId="77777777" w:rsidR="00F33A99" w:rsidRDefault="00F33A99">
            <w:pPr>
              <w:pStyle w:val="ConsPlusNormal"/>
              <w:jc w:val="center"/>
            </w:pPr>
            <w:r>
              <w:t>0</w:t>
            </w:r>
          </w:p>
        </w:tc>
        <w:tc>
          <w:tcPr>
            <w:tcW w:w="850" w:type="dxa"/>
          </w:tcPr>
          <w:p w14:paraId="180CB2F9" w14:textId="77777777" w:rsidR="00F33A99" w:rsidRDefault="00F33A99">
            <w:pPr>
              <w:pStyle w:val="ConsPlusNormal"/>
              <w:jc w:val="center"/>
            </w:pPr>
            <w:r>
              <w:t>5</w:t>
            </w:r>
          </w:p>
        </w:tc>
        <w:tc>
          <w:tcPr>
            <w:tcW w:w="850" w:type="dxa"/>
          </w:tcPr>
          <w:p w14:paraId="3A3AB07B" w14:textId="77777777" w:rsidR="00F33A99" w:rsidRDefault="00F33A99">
            <w:pPr>
              <w:pStyle w:val="ConsPlusNormal"/>
              <w:jc w:val="center"/>
            </w:pPr>
            <w:r>
              <w:t>0</w:t>
            </w:r>
          </w:p>
        </w:tc>
        <w:tc>
          <w:tcPr>
            <w:tcW w:w="850" w:type="dxa"/>
          </w:tcPr>
          <w:p w14:paraId="78913719" w14:textId="77777777" w:rsidR="00F33A99" w:rsidRDefault="00F33A99">
            <w:pPr>
              <w:pStyle w:val="ConsPlusNormal"/>
              <w:jc w:val="center"/>
            </w:pPr>
            <w:r>
              <w:t>2</w:t>
            </w:r>
          </w:p>
        </w:tc>
        <w:tc>
          <w:tcPr>
            <w:tcW w:w="850" w:type="dxa"/>
          </w:tcPr>
          <w:p w14:paraId="75FBA0CE" w14:textId="77777777" w:rsidR="00F33A99" w:rsidRDefault="00F33A99">
            <w:pPr>
              <w:pStyle w:val="ConsPlusNormal"/>
              <w:jc w:val="center"/>
            </w:pPr>
            <w:r>
              <w:t>1</w:t>
            </w:r>
          </w:p>
        </w:tc>
        <w:tc>
          <w:tcPr>
            <w:tcW w:w="850" w:type="dxa"/>
          </w:tcPr>
          <w:p w14:paraId="5155003D" w14:textId="77777777" w:rsidR="00F33A99" w:rsidRDefault="00F33A99">
            <w:pPr>
              <w:pStyle w:val="ConsPlusNormal"/>
              <w:jc w:val="center"/>
            </w:pPr>
            <w:r>
              <w:t>0</w:t>
            </w:r>
          </w:p>
        </w:tc>
        <w:tc>
          <w:tcPr>
            <w:tcW w:w="907" w:type="dxa"/>
          </w:tcPr>
          <w:p w14:paraId="44F6F24F" w14:textId="77777777" w:rsidR="00F33A99" w:rsidRDefault="00F33A99">
            <w:pPr>
              <w:pStyle w:val="ConsPlusNormal"/>
              <w:jc w:val="center"/>
            </w:pPr>
            <w:r>
              <w:t>2</w:t>
            </w:r>
          </w:p>
        </w:tc>
      </w:tr>
      <w:tr w:rsidR="00F33A99" w14:paraId="525FEE31" w14:textId="77777777">
        <w:tc>
          <w:tcPr>
            <w:tcW w:w="624" w:type="dxa"/>
          </w:tcPr>
          <w:p w14:paraId="245F73EF" w14:textId="77777777" w:rsidR="00F33A99" w:rsidRDefault="00F33A99">
            <w:pPr>
              <w:pStyle w:val="ConsPlusNormal"/>
              <w:jc w:val="center"/>
            </w:pPr>
            <w:r>
              <w:lastRenderedPageBreak/>
              <w:t>31.</w:t>
            </w:r>
          </w:p>
        </w:tc>
        <w:tc>
          <w:tcPr>
            <w:tcW w:w="1587" w:type="dxa"/>
          </w:tcPr>
          <w:p w14:paraId="7CEF51F7" w14:textId="77777777" w:rsidR="00F33A99" w:rsidRDefault="00F33A99">
            <w:pPr>
              <w:pStyle w:val="ConsPlusNormal"/>
              <w:jc w:val="center"/>
            </w:pPr>
            <w:r>
              <w:t>60</w:t>
            </w:r>
          </w:p>
        </w:tc>
        <w:tc>
          <w:tcPr>
            <w:tcW w:w="1134" w:type="dxa"/>
          </w:tcPr>
          <w:p w14:paraId="04286F23" w14:textId="77777777" w:rsidR="00F33A99" w:rsidRDefault="00F33A99">
            <w:pPr>
              <w:pStyle w:val="ConsPlusNormal"/>
              <w:jc w:val="center"/>
            </w:pPr>
            <w:r>
              <w:t>50М2</w:t>
            </w:r>
          </w:p>
        </w:tc>
        <w:tc>
          <w:tcPr>
            <w:tcW w:w="1701" w:type="dxa"/>
          </w:tcPr>
          <w:p w14:paraId="1E3C55AD" w14:textId="77777777" w:rsidR="00F33A99" w:rsidRDefault="00F33A99">
            <w:pPr>
              <w:pStyle w:val="ConsPlusNormal"/>
              <w:jc w:val="center"/>
            </w:pPr>
            <w:r>
              <w:t>17 (33)</w:t>
            </w:r>
          </w:p>
        </w:tc>
        <w:tc>
          <w:tcPr>
            <w:tcW w:w="794" w:type="dxa"/>
          </w:tcPr>
          <w:p w14:paraId="0BAF9E06" w14:textId="77777777" w:rsidR="00F33A99" w:rsidRDefault="00F33A99">
            <w:pPr>
              <w:pStyle w:val="ConsPlusNormal"/>
              <w:jc w:val="center"/>
            </w:pPr>
            <w:r>
              <w:t>24</w:t>
            </w:r>
          </w:p>
        </w:tc>
        <w:tc>
          <w:tcPr>
            <w:tcW w:w="907" w:type="dxa"/>
          </w:tcPr>
          <w:p w14:paraId="6B4E0D4A" w14:textId="77777777" w:rsidR="00F33A99" w:rsidRDefault="00F33A99">
            <w:pPr>
              <w:pStyle w:val="ConsPlusNormal"/>
              <w:jc w:val="center"/>
            </w:pPr>
            <w:r>
              <w:t>0</w:t>
            </w:r>
          </w:p>
        </w:tc>
        <w:tc>
          <w:tcPr>
            <w:tcW w:w="850" w:type="dxa"/>
          </w:tcPr>
          <w:p w14:paraId="2C60CA2B" w14:textId="77777777" w:rsidR="00F33A99" w:rsidRDefault="00F33A99">
            <w:pPr>
              <w:pStyle w:val="ConsPlusNormal"/>
              <w:jc w:val="center"/>
            </w:pPr>
            <w:r>
              <w:t>15</w:t>
            </w:r>
          </w:p>
        </w:tc>
        <w:tc>
          <w:tcPr>
            <w:tcW w:w="850" w:type="dxa"/>
          </w:tcPr>
          <w:p w14:paraId="183897E2" w14:textId="77777777" w:rsidR="00F33A99" w:rsidRDefault="00F33A99">
            <w:pPr>
              <w:pStyle w:val="ConsPlusNormal"/>
              <w:jc w:val="center"/>
            </w:pPr>
            <w:r>
              <w:t>3</w:t>
            </w:r>
          </w:p>
        </w:tc>
        <w:tc>
          <w:tcPr>
            <w:tcW w:w="850" w:type="dxa"/>
          </w:tcPr>
          <w:p w14:paraId="4E277EC9" w14:textId="77777777" w:rsidR="00F33A99" w:rsidRDefault="00F33A99">
            <w:pPr>
              <w:pStyle w:val="ConsPlusNormal"/>
              <w:jc w:val="center"/>
            </w:pPr>
            <w:r>
              <w:t>9</w:t>
            </w:r>
          </w:p>
        </w:tc>
        <w:tc>
          <w:tcPr>
            <w:tcW w:w="850" w:type="dxa"/>
          </w:tcPr>
          <w:p w14:paraId="5C37BC03" w14:textId="77777777" w:rsidR="00F33A99" w:rsidRDefault="00F33A99">
            <w:pPr>
              <w:pStyle w:val="ConsPlusNormal"/>
              <w:jc w:val="center"/>
            </w:pPr>
            <w:r>
              <w:t>5</w:t>
            </w:r>
          </w:p>
        </w:tc>
        <w:tc>
          <w:tcPr>
            <w:tcW w:w="850" w:type="dxa"/>
          </w:tcPr>
          <w:p w14:paraId="61349482" w14:textId="77777777" w:rsidR="00F33A99" w:rsidRDefault="00F33A99">
            <w:pPr>
              <w:pStyle w:val="ConsPlusNormal"/>
              <w:jc w:val="center"/>
            </w:pPr>
            <w:r>
              <w:t>0</w:t>
            </w:r>
          </w:p>
        </w:tc>
        <w:tc>
          <w:tcPr>
            <w:tcW w:w="907" w:type="dxa"/>
          </w:tcPr>
          <w:p w14:paraId="39321BC4" w14:textId="77777777" w:rsidR="00F33A99" w:rsidRDefault="00F33A99">
            <w:pPr>
              <w:pStyle w:val="ConsPlusNormal"/>
              <w:jc w:val="center"/>
            </w:pPr>
            <w:r>
              <w:t>8</w:t>
            </w:r>
          </w:p>
        </w:tc>
      </w:tr>
      <w:tr w:rsidR="00F33A99" w14:paraId="17BA4395" w14:textId="77777777">
        <w:tblPrEx>
          <w:tblBorders>
            <w:insideH w:val="nil"/>
          </w:tblBorders>
        </w:tblPrEx>
        <w:tc>
          <w:tcPr>
            <w:tcW w:w="624" w:type="dxa"/>
            <w:tcBorders>
              <w:bottom w:val="nil"/>
            </w:tcBorders>
          </w:tcPr>
          <w:p w14:paraId="4541AC49" w14:textId="77777777" w:rsidR="00F33A99" w:rsidRDefault="00F33A99">
            <w:pPr>
              <w:pStyle w:val="ConsPlusNormal"/>
              <w:jc w:val="center"/>
            </w:pPr>
            <w:r>
              <w:t>32.</w:t>
            </w:r>
          </w:p>
        </w:tc>
        <w:tc>
          <w:tcPr>
            <w:tcW w:w="1587" w:type="dxa"/>
            <w:tcBorders>
              <w:bottom w:val="nil"/>
            </w:tcBorders>
          </w:tcPr>
          <w:p w14:paraId="037B483C" w14:textId="77777777" w:rsidR="00F33A99" w:rsidRDefault="00F33A99">
            <w:pPr>
              <w:pStyle w:val="ConsPlusNormal"/>
              <w:jc w:val="center"/>
            </w:pPr>
            <w:r>
              <w:t>60.1</w:t>
            </w:r>
          </w:p>
        </w:tc>
        <w:tc>
          <w:tcPr>
            <w:tcW w:w="1134" w:type="dxa"/>
            <w:tcBorders>
              <w:bottom w:val="nil"/>
            </w:tcBorders>
          </w:tcPr>
          <w:p w14:paraId="2B8EE5DD" w14:textId="77777777" w:rsidR="00F33A99" w:rsidRDefault="00F33A99">
            <w:pPr>
              <w:pStyle w:val="ConsPlusNormal"/>
              <w:jc w:val="center"/>
            </w:pPr>
            <w:r>
              <w:t>50аМ2</w:t>
            </w:r>
          </w:p>
        </w:tc>
        <w:tc>
          <w:tcPr>
            <w:tcW w:w="1701" w:type="dxa"/>
            <w:tcBorders>
              <w:bottom w:val="nil"/>
            </w:tcBorders>
          </w:tcPr>
          <w:p w14:paraId="24150E60" w14:textId="77777777" w:rsidR="00F33A99" w:rsidRDefault="00F33A99">
            <w:pPr>
              <w:pStyle w:val="ConsPlusNormal"/>
              <w:jc w:val="center"/>
            </w:pPr>
            <w:r>
              <w:t>17 (33)</w:t>
            </w:r>
          </w:p>
        </w:tc>
        <w:tc>
          <w:tcPr>
            <w:tcW w:w="794" w:type="dxa"/>
            <w:tcBorders>
              <w:bottom w:val="nil"/>
            </w:tcBorders>
          </w:tcPr>
          <w:p w14:paraId="56D55077" w14:textId="77777777" w:rsidR="00F33A99" w:rsidRDefault="00F33A99">
            <w:pPr>
              <w:pStyle w:val="ConsPlusNormal"/>
              <w:jc w:val="center"/>
            </w:pPr>
            <w:r>
              <w:t>2</w:t>
            </w:r>
          </w:p>
        </w:tc>
        <w:tc>
          <w:tcPr>
            <w:tcW w:w="907" w:type="dxa"/>
            <w:tcBorders>
              <w:bottom w:val="nil"/>
            </w:tcBorders>
          </w:tcPr>
          <w:p w14:paraId="507CCC08" w14:textId="77777777" w:rsidR="00F33A99" w:rsidRDefault="00F33A99">
            <w:pPr>
              <w:pStyle w:val="ConsPlusNormal"/>
              <w:jc w:val="center"/>
            </w:pPr>
            <w:r>
              <w:t>0</w:t>
            </w:r>
          </w:p>
        </w:tc>
        <w:tc>
          <w:tcPr>
            <w:tcW w:w="850" w:type="dxa"/>
            <w:tcBorders>
              <w:bottom w:val="nil"/>
            </w:tcBorders>
          </w:tcPr>
          <w:p w14:paraId="5EAC30D6" w14:textId="77777777" w:rsidR="00F33A99" w:rsidRDefault="00F33A99">
            <w:pPr>
              <w:pStyle w:val="ConsPlusNormal"/>
              <w:jc w:val="center"/>
            </w:pPr>
            <w:r>
              <w:t>2</w:t>
            </w:r>
          </w:p>
        </w:tc>
        <w:tc>
          <w:tcPr>
            <w:tcW w:w="850" w:type="dxa"/>
            <w:tcBorders>
              <w:bottom w:val="nil"/>
            </w:tcBorders>
          </w:tcPr>
          <w:p w14:paraId="0EDA6B18" w14:textId="77777777" w:rsidR="00F33A99" w:rsidRDefault="00F33A99">
            <w:pPr>
              <w:pStyle w:val="ConsPlusNormal"/>
              <w:jc w:val="center"/>
            </w:pPr>
            <w:r>
              <w:t>0</w:t>
            </w:r>
          </w:p>
        </w:tc>
        <w:tc>
          <w:tcPr>
            <w:tcW w:w="850" w:type="dxa"/>
            <w:tcBorders>
              <w:bottom w:val="nil"/>
            </w:tcBorders>
          </w:tcPr>
          <w:p w14:paraId="6C4B3A07" w14:textId="77777777" w:rsidR="00F33A99" w:rsidRDefault="00F33A99">
            <w:pPr>
              <w:pStyle w:val="ConsPlusNormal"/>
              <w:jc w:val="center"/>
            </w:pPr>
            <w:r>
              <w:t>2</w:t>
            </w:r>
          </w:p>
        </w:tc>
        <w:tc>
          <w:tcPr>
            <w:tcW w:w="850" w:type="dxa"/>
            <w:tcBorders>
              <w:bottom w:val="nil"/>
            </w:tcBorders>
          </w:tcPr>
          <w:p w14:paraId="1CFE153B" w14:textId="77777777" w:rsidR="00F33A99" w:rsidRDefault="00F33A99">
            <w:pPr>
              <w:pStyle w:val="ConsPlusNormal"/>
              <w:jc w:val="center"/>
            </w:pPr>
            <w:r>
              <w:t>0</w:t>
            </w:r>
          </w:p>
        </w:tc>
        <w:tc>
          <w:tcPr>
            <w:tcW w:w="850" w:type="dxa"/>
            <w:tcBorders>
              <w:bottom w:val="nil"/>
            </w:tcBorders>
          </w:tcPr>
          <w:p w14:paraId="5A81477B" w14:textId="77777777" w:rsidR="00F33A99" w:rsidRDefault="00F33A99">
            <w:pPr>
              <w:pStyle w:val="ConsPlusNormal"/>
              <w:jc w:val="center"/>
            </w:pPr>
            <w:r>
              <w:t>0</w:t>
            </w:r>
          </w:p>
        </w:tc>
        <w:tc>
          <w:tcPr>
            <w:tcW w:w="907" w:type="dxa"/>
            <w:tcBorders>
              <w:bottom w:val="nil"/>
            </w:tcBorders>
          </w:tcPr>
          <w:p w14:paraId="2CA02BBA" w14:textId="77777777" w:rsidR="00F33A99" w:rsidRDefault="00F33A99">
            <w:pPr>
              <w:pStyle w:val="ConsPlusNormal"/>
              <w:jc w:val="center"/>
            </w:pPr>
            <w:r>
              <w:t>2</w:t>
            </w:r>
          </w:p>
        </w:tc>
      </w:tr>
      <w:tr w:rsidR="00F33A99" w14:paraId="4D497EB6" w14:textId="77777777">
        <w:tblPrEx>
          <w:tblBorders>
            <w:insideH w:val="nil"/>
          </w:tblBorders>
        </w:tblPrEx>
        <w:tc>
          <w:tcPr>
            <w:tcW w:w="11904" w:type="dxa"/>
            <w:gridSpan w:val="12"/>
            <w:tcBorders>
              <w:top w:val="nil"/>
            </w:tcBorders>
          </w:tcPr>
          <w:p w14:paraId="5FBF69C4" w14:textId="77777777" w:rsidR="00F33A99" w:rsidRDefault="00F33A99">
            <w:pPr>
              <w:pStyle w:val="ConsPlusNormal"/>
              <w:jc w:val="both"/>
            </w:pPr>
            <w:r>
              <w:t xml:space="preserve">(в ред. </w:t>
            </w:r>
            <w:hyperlink r:id="rId77" w:history="1">
              <w:r>
                <w:rPr>
                  <w:color w:val="0000FF"/>
                </w:rPr>
                <w:t>Постановления</w:t>
              </w:r>
            </w:hyperlink>
            <w:r>
              <w:t xml:space="preserve"> Администрации города Рязани от 07.09.2020 N 3224)</w:t>
            </w:r>
          </w:p>
        </w:tc>
      </w:tr>
      <w:tr w:rsidR="00F33A99" w14:paraId="648C0786" w14:textId="77777777">
        <w:tc>
          <w:tcPr>
            <w:tcW w:w="624" w:type="dxa"/>
          </w:tcPr>
          <w:p w14:paraId="178EE549" w14:textId="77777777" w:rsidR="00F33A99" w:rsidRDefault="00F33A99">
            <w:pPr>
              <w:pStyle w:val="ConsPlusNormal"/>
              <w:jc w:val="center"/>
            </w:pPr>
            <w:r>
              <w:t>33.</w:t>
            </w:r>
          </w:p>
        </w:tc>
        <w:tc>
          <w:tcPr>
            <w:tcW w:w="1587" w:type="dxa"/>
          </w:tcPr>
          <w:p w14:paraId="5FFEDAD7" w14:textId="77777777" w:rsidR="00F33A99" w:rsidRDefault="00F33A99">
            <w:pPr>
              <w:pStyle w:val="ConsPlusNormal"/>
              <w:jc w:val="center"/>
            </w:pPr>
            <w:r>
              <w:t>60.2</w:t>
            </w:r>
          </w:p>
        </w:tc>
        <w:tc>
          <w:tcPr>
            <w:tcW w:w="1134" w:type="dxa"/>
          </w:tcPr>
          <w:p w14:paraId="4F1E4238" w14:textId="77777777" w:rsidR="00F33A99" w:rsidRDefault="00F33A99">
            <w:pPr>
              <w:pStyle w:val="ConsPlusNormal"/>
              <w:jc w:val="center"/>
            </w:pPr>
            <w:r>
              <w:t>50бМ2</w:t>
            </w:r>
          </w:p>
        </w:tc>
        <w:tc>
          <w:tcPr>
            <w:tcW w:w="1701" w:type="dxa"/>
          </w:tcPr>
          <w:p w14:paraId="56DF4F8F" w14:textId="77777777" w:rsidR="00F33A99" w:rsidRDefault="00F33A99">
            <w:pPr>
              <w:pStyle w:val="ConsPlusNormal"/>
              <w:jc w:val="center"/>
            </w:pPr>
            <w:r>
              <w:t>17 (33)</w:t>
            </w:r>
          </w:p>
        </w:tc>
        <w:tc>
          <w:tcPr>
            <w:tcW w:w="794" w:type="dxa"/>
          </w:tcPr>
          <w:p w14:paraId="4FFC0C65" w14:textId="77777777" w:rsidR="00F33A99" w:rsidRDefault="00F33A99">
            <w:pPr>
              <w:pStyle w:val="ConsPlusNormal"/>
              <w:jc w:val="center"/>
            </w:pPr>
            <w:r>
              <w:t>1</w:t>
            </w:r>
          </w:p>
        </w:tc>
        <w:tc>
          <w:tcPr>
            <w:tcW w:w="907" w:type="dxa"/>
          </w:tcPr>
          <w:p w14:paraId="13746AAB" w14:textId="77777777" w:rsidR="00F33A99" w:rsidRDefault="00F33A99">
            <w:pPr>
              <w:pStyle w:val="ConsPlusNormal"/>
              <w:jc w:val="center"/>
            </w:pPr>
            <w:r>
              <w:t>0</w:t>
            </w:r>
          </w:p>
        </w:tc>
        <w:tc>
          <w:tcPr>
            <w:tcW w:w="850" w:type="dxa"/>
          </w:tcPr>
          <w:p w14:paraId="742CCBC7" w14:textId="77777777" w:rsidR="00F33A99" w:rsidRDefault="00F33A99">
            <w:pPr>
              <w:pStyle w:val="ConsPlusNormal"/>
              <w:jc w:val="center"/>
            </w:pPr>
            <w:r>
              <w:t>1</w:t>
            </w:r>
          </w:p>
        </w:tc>
        <w:tc>
          <w:tcPr>
            <w:tcW w:w="850" w:type="dxa"/>
          </w:tcPr>
          <w:p w14:paraId="75929131" w14:textId="77777777" w:rsidR="00F33A99" w:rsidRDefault="00F33A99">
            <w:pPr>
              <w:pStyle w:val="ConsPlusNormal"/>
              <w:jc w:val="center"/>
            </w:pPr>
            <w:r>
              <w:t>0</w:t>
            </w:r>
          </w:p>
        </w:tc>
        <w:tc>
          <w:tcPr>
            <w:tcW w:w="850" w:type="dxa"/>
          </w:tcPr>
          <w:p w14:paraId="12D90767" w14:textId="77777777" w:rsidR="00F33A99" w:rsidRDefault="00F33A99">
            <w:pPr>
              <w:pStyle w:val="ConsPlusNormal"/>
              <w:jc w:val="center"/>
            </w:pPr>
            <w:r>
              <w:t>1</w:t>
            </w:r>
          </w:p>
        </w:tc>
        <w:tc>
          <w:tcPr>
            <w:tcW w:w="850" w:type="dxa"/>
          </w:tcPr>
          <w:p w14:paraId="2AFDC4F9" w14:textId="77777777" w:rsidR="00F33A99" w:rsidRDefault="00F33A99">
            <w:pPr>
              <w:pStyle w:val="ConsPlusNormal"/>
              <w:jc w:val="center"/>
            </w:pPr>
            <w:r>
              <w:t>0</w:t>
            </w:r>
          </w:p>
        </w:tc>
        <w:tc>
          <w:tcPr>
            <w:tcW w:w="850" w:type="dxa"/>
          </w:tcPr>
          <w:p w14:paraId="647A5407" w14:textId="77777777" w:rsidR="00F33A99" w:rsidRDefault="00F33A99">
            <w:pPr>
              <w:pStyle w:val="ConsPlusNormal"/>
              <w:jc w:val="center"/>
            </w:pPr>
            <w:r>
              <w:t>0</w:t>
            </w:r>
          </w:p>
        </w:tc>
        <w:tc>
          <w:tcPr>
            <w:tcW w:w="907" w:type="dxa"/>
          </w:tcPr>
          <w:p w14:paraId="43F68D00" w14:textId="77777777" w:rsidR="00F33A99" w:rsidRDefault="00F33A99">
            <w:pPr>
              <w:pStyle w:val="ConsPlusNormal"/>
              <w:jc w:val="center"/>
            </w:pPr>
            <w:r>
              <w:t>1</w:t>
            </w:r>
          </w:p>
        </w:tc>
      </w:tr>
      <w:tr w:rsidR="00F33A99" w14:paraId="15D6078E" w14:textId="77777777">
        <w:tc>
          <w:tcPr>
            <w:tcW w:w="624" w:type="dxa"/>
          </w:tcPr>
          <w:p w14:paraId="6B09874E" w14:textId="77777777" w:rsidR="00F33A99" w:rsidRDefault="00F33A99">
            <w:pPr>
              <w:pStyle w:val="ConsPlusNormal"/>
              <w:jc w:val="center"/>
            </w:pPr>
            <w:r>
              <w:t>34.</w:t>
            </w:r>
          </w:p>
        </w:tc>
        <w:tc>
          <w:tcPr>
            <w:tcW w:w="1587" w:type="dxa"/>
          </w:tcPr>
          <w:p w14:paraId="67989D31" w14:textId="77777777" w:rsidR="00F33A99" w:rsidRDefault="00F33A99">
            <w:pPr>
              <w:pStyle w:val="ConsPlusNormal"/>
              <w:jc w:val="center"/>
            </w:pPr>
            <w:r>
              <w:t>61</w:t>
            </w:r>
          </w:p>
        </w:tc>
        <w:tc>
          <w:tcPr>
            <w:tcW w:w="1134" w:type="dxa"/>
          </w:tcPr>
          <w:p w14:paraId="64D34354" w14:textId="77777777" w:rsidR="00F33A99" w:rsidRDefault="00F33A99">
            <w:pPr>
              <w:pStyle w:val="ConsPlusNormal"/>
              <w:jc w:val="center"/>
            </w:pPr>
            <w:r>
              <w:t>51М2</w:t>
            </w:r>
          </w:p>
        </w:tc>
        <w:tc>
          <w:tcPr>
            <w:tcW w:w="1701" w:type="dxa"/>
          </w:tcPr>
          <w:p w14:paraId="17CAE840" w14:textId="77777777" w:rsidR="00F33A99" w:rsidRDefault="00F33A99">
            <w:pPr>
              <w:pStyle w:val="ConsPlusNormal"/>
              <w:jc w:val="center"/>
            </w:pPr>
            <w:r>
              <w:t>17 (17)</w:t>
            </w:r>
          </w:p>
        </w:tc>
        <w:tc>
          <w:tcPr>
            <w:tcW w:w="794" w:type="dxa"/>
          </w:tcPr>
          <w:p w14:paraId="5E3CA6F4" w14:textId="77777777" w:rsidR="00F33A99" w:rsidRDefault="00F33A99">
            <w:pPr>
              <w:pStyle w:val="ConsPlusNormal"/>
              <w:jc w:val="center"/>
            </w:pPr>
            <w:r>
              <w:t>20</w:t>
            </w:r>
          </w:p>
        </w:tc>
        <w:tc>
          <w:tcPr>
            <w:tcW w:w="907" w:type="dxa"/>
          </w:tcPr>
          <w:p w14:paraId="57DDD853" w14:textId="77777777" w:rsidR="00F33A99" w:rsidRDefault="00F33A99">
            <w:pPr>
              <w:pStyle w:val="ConsPlusNormal"/>
              <w:jc w:val="center"/>
            </w:pPr>
            <w:r>
              <w:t>0</w:t>
            </w:r>
          </w:p>
        </w:tc>
        <w:tc>
          <w:tcPr>
            <w:tcW w:w="850" w:type="dxa"/>
          </w:tcPr>
          <w:p w14:paraId="74C0C164" w14:textId="77777777" w:rsidR="00F33A99" w:rsidRDefault="00F33A99">
            <w:pPr>
              <w:pStyle w:val="ConsPlusNormal"/>
              <w:jc w:val="center"/>
            </w:pPr>
            <w:r>
              <w:t>20</w:t>
            </w:r>
          </w:p>
        </w:tc>
        <w:tc>
          <w:tcPr>
            <w:tcW w:w="850" w:type="dxa"/>
          </w:tcPr>
          <w:p w14:paraId="21C7FFFB" w14:textId="77777777" w:rsidR="00F33A99" w:rsidRDefault="00F33A99">
            <w:pPr>
              <w:pStyle w:val="ConsPlusNormal"/>
              <w:jc w:val="center"/>
            </w:pPr>
            <w:r>
              <w:t>0</w:t>
            </w:r>
          </w:p>
        </w:tc>
        <w:tc>
          <w:tcPr>
            <w:tcW w:w="850" w:type="dxa"/>
          </w:tcPr>
          <w:p w14:paraId="10B41455" w14:textId="77777777" w:rsidR="00F33A99" w:rsidRDefault="00F33A99">
            <w:pPr>
              <w:pStyle w:val="ConsPlusNormal"/>
              <w:jc w:val="center"/>
            </w:pPr>
            <w:r>
              <w:t>20</w:t>
            </w:r>
          </w:p>
        </w:tc>
        <w:tc>
          <w:tcPr>
            <w:tcW w:w="850" w:type="dxa"/>
          </w:tcPr>
          <w:p w14:paraId="677CB3AE" w14:textId="77777777" w:rsidR="00F33A99" w:rsidRDefault="00F33A99">
            <w:pPr>
              <w:pStyle w:val="ConsPlusNormal"/>
              <w:jc w:val="center"/>
            </w:pPr>
            <w:r>
              <w:t>0</w:t>
            </w:r>
          </w:p>
        </w:tc>
        <w:tc>
          <w:tcPr>
            <w:tcW w:w="850" w:type="dxa"/>
          </w:tcPr>
          <w:p w14:paraId="3605F9E5" w14:textId="77777777" w:rsidR="00F33A99" w:rsidRDefault="00F33A99">
            <w:pPr>
              <w:pStyle w:val="ConsPlusNormal"/>
              <w:jc w:val="center"/>
            </w:pPr>
            <w:r>
              <w:t>20</w:t>
            </w:r>
          </w:p>
        </w:tc>
        <w:tc>
          <w:tcPr>
            <w:tcW w:w="907" w:type="dxa"/>
          </w:tcPr>
          <w:p w14:paraId="1E509E4F" w14:textId="77777777" w:rsidR="00F33A99" w:rsidRDefault="00F33A99">
            <w:pPr>
              <w:pStyle w:val="ConsPlusNormal"/>
              <w:jc w:val="center"/>
            </w:pPr>
            <w:r>
              <w:t>0</w:t>
            </w:r>
          </w:p>
        </w:tc>
      </w:tr>
      <w:tr w:rsidR="00F33A99" w14:paraId="7960EE67" w14:textId="77777777">
        <w:tblPrEx>
          <w:tblBorders>
            <w:insideH w:val="nil"/>
          </w:tblBorders>
        </w:tblPrEx>
        <w:tc>
          <w:tcPr>
            <w:tcW w:w="624" w:type="dxa"/>
            <w:tcBorders>
              <w:bottom w:val="nil"/>
            </w:tcBorders>
          </w:tcPr>
          <w:p w14:paraId="4EEC97AB" w14:textId="77777777" w:rsidR="00F33A99" w:rsidRDefault="00F33A99">
            <w:pPr>
              <w:pStyle w:val="ConsPlusNormal"/>
              <w:jc w:val="center"/>
            </w:pPr>
            <w:r>
              <w:t>35.</w:t>
            </w:r>
          </w:p>
        </w:tc>
        <w:tc>
          <w:tcPr>
            <w:tcW w:w="1587" w:type="dxa"/>
            <w:tcBorders>
              <w:bottom w:val="nil"/>
            </w:tcBorders>
          </w:tcPr>
          <w:p w14:paraId="65836717" w14:textId="77777777" w:rsidR="00F33A99" w:rsidRDefault="00F33A99">
            <w:pPr>
              <w:pStyle w:val="ConsPlusNormal"/>
              <w:jc w:val="center"/>
            </w:pPr>
            <w:r>
              <w:t>62</w:t>
            </w:r>
          </w:p>
        </w:tc>
        <w:tc>
          <w:tcPr>
            <w:tcW w:w="1134" w:type="dxa"/>
            <w:tcBorders>
              <w:bottom w:val="nil"/>
            </w:tcBorders>
          </w:tcPr>
          <w:p w14:paraId="7D16D3BD" w14:textId="77777777" w:rsidR="00F33A99" w:rsidRDefault="00F33A99">
            <w:pPr>
              <w:pStyle w:val="ConsPlusNormal"/>
              <w:jc w:val="center"/>
            </w:pPr>
            <w:r>
              <w:t>53М2</w:t>
            </w:r>
          </w:p>
        </w:tc>
        <w:tc>
          <w:tcPr>
            <w:tcW w:w="1701" w:type="dxa"/>
            <w:tcBorders>
              <w:bottom w:val="nil"/>
            </w:tcBorders>
          </w:tcPr>
          <w:p w14:paraId="6FC5F98F" w14:textId="77777777" w:rsidR="00F33A99" w:rsidRDefault="00F33A99">
            <w:pPr>
              <w:pStyle w:val="ConsPlusNormal"/>
              <w:jc w:val="center"/>
            </w:pPr>
            <w:r>
              <w:t>17 (33)</w:t>
            </w:r>
          </w:p>
        </w:tc>
        <w:tc>
          <w:tcPr>
            <w:tcW w:w="794" w:type="dxa"/>
            <w:tcBorders>
              <w:bottom w:val="nil"/>
            </w:tcBorders>
          </w:tcPr>
          <w:p w14:paraId="1903E58D" w14:textId="77777777" w:rsidR="00F33A99" w:rsidRDefault="00F33A99">
            <w:pPr>
              <w:pStyle w:val="ConsPlusNormal"/>
              <w:jc w:val="center"/>
            </w:pPr>
            <w:r>
              <w:t>48</w:t>
            </w:r>
          </w:p>
        </w:tc>
        <w:tc>
          <w:tcPr>
            <w:tcW w:w="907" w:type="dxa"/>
            <w:tcBorders>
              <w:bottom w:val="nil"/>
            </w:tcBorders>
          </w:tcPr>
          <w:p w14:paraId="458A1CC7" w14:textId="77777777" w:rsidR="00F33A99" w:rsidRDefault="00F33A99">
            <w:pPr>
              <w:pStyle w:val="ConsPlusNormal"/>
              <w:jc w:val="center"/>
            </w:pPr>
            <w:r>
              <w:t>0</w:t>
            </w:r>
          </w:p>
        </w:tc>
        <w:tc>
          <w:tcPr>
            <w:tcW w:w="850" w:type="dxa"/>
            <w:tcBorders>
              <w:bottom w:val="nil"/>
            </w:tcBorders>
          </w:tcPr>
          <w:p w14:paraId="5E7ECDDE" w14:textId="77777777" w:rsidR="00F33A99" w:rsidRDefault="00F33A99">
            <w:pPr>
              <w:pStyle w:val="ConsPlusNormal"/>
              <w:jc w:val="center"/>
            </w:pPr>
            <w:r>
              <w:t>33</w:t>
            </w:r>
          </w:p>
        </w:tc>
        <w:tc>
          <w:tcPr>
            <w:tcW w:w="850" w:type="dxa"/>
            <w:tcBorders>
              <w:bottom w:val="nil"/>
            </w:tcBorders>
          </w:tcPr>
          <w:p w14:paraId="41AC93BE" w14:textId="77777777" w:rsidR="00F33A99" w:rsidRDefault="00F33A99">
            <w:pPr>
              <w:pStyle w:val="ConsPlusNormal"/>
              <w:jc w:val="center"/>
            </w:pPr>
            <w:r>
              <w:t>5</w:t>
            </w:r>
          </w:p>
        </w:tc>
        <w:tc>
          <w:tcPr>
            <w:tcW w:w="850" w:type="dxa"/>
            <w:tcBorders>
              <w:bottom w:val="nil"/>
            </w:tcBorders>
          </w:tcPr>
          <w:p w14:paraId="14ACAE8D" w14:textId="77777777" w:rsidR="00F33A99" w:rsidRDefault="00F33A99">
            <w:pPr>
              <w:pStyle w:val="ConsPlusNormal"/>
              <w:jc w:val="center"/>
            </w:pPr>
            <w:r>
              <w:t>18</w:t>
            </w:r>
          </w:p>
        </w:tc>
        <w:tc>
          <w:tcPr>
            <w:tcW w:w="850" w:type="dxa"/>
            <w:tcBorders>
              <w:bottom w:val="nil"/>
            </w:tcBorders>
          </w:tcPr>
          <w:p w14:paraId="3FB1187C" w14:textId="77777777" w:rsidR="00F33A99" w:rsidRDefault="00F33A99">
            <w:pPr>
              <w:pStyle w:val="ConsPlusNormal"/>
              <w:jc w:val="center"/>
            </w:pPr>
            <w:r>
              <w:t>10</w:t>
            </w:r>
          </w:p>
        </w:tc>
        <w:tc>
          <w:tcPr>
            <w:tcW w:w="850" w:type="dxa"/>
            <w:tcBorders>
              <w:bottom w:val="nil"/>
            </w:tcBorders>
          </w:tcPr>
          <w:p w14:paraId="08052EE8" w14:textId="77777777" w:rsidR="00F33A99" w:rsidRDefault="00F33A99">
            <w:pPr>
              <w:pStyle w:val="ConsPlusNormal"/>
              <w:jc w:val="center"/>
            </w:pPr>
            <w:r>
              <w:t>0</w:t>
            </w:r>
          </w:p>
        </w:tc>
        <w:tc>
          <w:tcPr>
            <w:tcW w:w="907" w:type="dxa"/>
            <w:tcBorders>
              <w:bottom w:val="nil"/>
            </w:tcBorders>
          </w:tcPr>
          <w:p w14:paraId="49E5364C" w14:textId="77777777" w:rsidR="00F33A99" w:rsidRDefault="00F33A99">
            <w:pPr>
              <w:pStyle w:val="ConsPlusNormal"/>
              <w:jc w:val="center"/>
            </w:pPr>
            <w:r>
              <w:t>20</w:t>
            </w:r>
          </w:p>
        </w:tc>
      </w:tr>
      <w:tr w:rsidR="00F33A99" w14:paraId="1A486795" w14:textId="77777777">
        <w:tblPrEx>
          <w:tblBorders>
            <w:insideH w:val="nil"/>
          </w:tblBorders>
        </w:tblPrEx>
        <w:tc>
          <w:tcPr>
            <w:tcW w:w="11904" w:type="dxa"/>
            <w:gridSpan w:val="12"/>
            <w:tcBorders>
              <w:top w:val="nil"/>
            </w:tcBorders>
          </w:tcPr>
          <w:p w14:paraId="16A6DBBC" w14:textId="77777777" w:rsidR="00F33A99" w:rsidRDefault="00F33A99">
            <w:pPr>
              <w:pStyle w:val="ConsPlusNormal"/>
              <w:jc w:val="both"/>
            </w:pPr>
            <w:r>
              <w:t xml:space="preserve">(в ред. </w:t>
            </w:r>
            <w:hyperlink r:id="rId78" w:history="1">
              <w:r>
                <w:rPr>
                  <w:color w:val="0000FF"/>
                </w:rPr>
                <w:t>Постановления</w:t>
              </w:r>
            </w:hyperlink>
            <w:r>
              <w:t xml:space="preserve"> Администрации города Рязани от 12.08.2020 N 2781)</w:t>
            </w:r>
          </w:p>
        </w:tc>
      </w:tr>
      <w:tr w:rsidR="00F33A99" w14:paraId="01CD4B9D" w14:textId="77777777">
        <w:tc>
          <w:tcPr>
            <w:tcW w:w="624" w:type="dxa"/>
          </w:tcPr>
          <w:p w14:paraId="66BA8004" w14:textId="77777777" w:rsidR="00F33A99" w:rsidRDefault="00F33A99">
            <w:pPr>
              <w:pStyle w:val="ConsPlusNormal"/>
              <w:jc w:val="center"/>
            </w:pPr>
            <w:r>
              <w:t>36.</w:t>
            </w:r>
          </w:p>
        </w:tc>
        <w:tc>
          <w:tcPr>
            <w:tcW w:w="1587" w:type="dxa"/>
          </w:tcPr>
          <w:p w14:paraId="1BCDFED5" w14:textId="77777777" w:rsidR="00F33A99" w:rsidRDefault="00F33A99">
            <w:pPr>
              <w:pStyle w:val="ConsPlusNormal"/>
              <w:jc w:val="center"/>
            </w:pPr>
            <w:r>
              <w:t>31</w:t>
            </w:r>
          </w:p>
        </w:tc>
        <w:tc>
          <w:tcPr>
            <w:tcW w:w="1134" w:type="dxa"/>
          </w:tcPr>
          <w:p w14:paraId="48B60200" w14:textId="77777777" w:rsidR="00F33A99" w:rsidRDefault="00F33A99">
            <w:pPr>
              <w:pStyle w:val="ConsPlusNormal"/>
              <w:jc w:val="center"/>
            </w:pPr>
            <w:r>
              <w:t>54М3</w:t>
            </w:r>
          </w:p>
        </w:tc>
        <w:tc>
          <w:tcPr>
            <w:tcW w:w="1701" w:type="dxa"/>
          </w:tcPr>
          <w:p w14:paraId="0977A4ED" w14:textId="77777777" w:rsidR="00F33A99" w:rsidRDefault="00F33A99">
            <w:pPr>
              <w:pStyle w:val="ConsPlusNormal"/>
              <w:jc w:val="center"/>
            </w:pPr>
            <w:r>
              <w:t>33 (33)</w:t>
            </w:r>
          </w:p>
        </w:tc>
        <w:tc>
          <w:tcPr>
            <w:tcW w:w="1701" w:type="dxa"/>
            <w:gridSpan w:val="2"/>
          </w:tcPr>
          <w:p w14:paraId="4DFED34A" w14:textId="77777777" w:rsidR="00F33A99" w:rsidRDefault="00F33A99">
            <w:pPr>
              <w:pStyle w:val="ConsPlusNormal"/>
              <w:jc w:val="center"/>
            </w:pPr>
            <w:r>
              <w:t>14</w:t>
            </w:r>
          </w:p>
        </w:tc>
        <w:tc>
          <w:tcPr>
            <w:tcW w:w="1700" w:type="dxa"/>
            <w:gridSpan w:val="2"/>
          </w:tcPr>
          <w:p w14:paraId="43FCAAC1" w14:textId="77777777" w:rsidR="00F33A99" w:rsidRDefault="00F33A99">
            <w:pPr>
              <w:pStyle w:val="ConsPlusNormal"/>
              <w:jc w:val="center"/>
            </w:pPr>
            <w:r>
              <w:t>14</w:t>
            </w:r>
          </w:p>
        </w:tc>
        <w:tc>
          <w:tcPr>
            <w:tcW w:w="1700" w:type="dxa"/>
            <w:gridSpan w:val="2"/>
          </w:tcPr>
          <w:p w14:paraId="4F2F8508" w14:textId="77777777" w:rsidR="00F33A99" w:rsidRDefault="00F33A99">
            <w:pPr>
              <w:pStyle w:val="ConsPlusNormal"/>
              <w:jc w:val="center"/>
            </w:pPr>
            <w:r>
              <w:t>14</w:t>
            </w:r>
          </w:p>
        </w:tc>
        <w:tc>
          <w:tcPr>
            <w:tcW w:w="850" w:type="dxa"/>
          </w:tcPr>
          <w:p w14:paraId="6D0F525B" w14:textId="77777777" w:rsidR="00F33A99" w:rsidRDefault="00F33A99">
            <w:pPr>
              <w:pStyle w:val="ConsPlusNormal"/>
              <w:jc w:val="center"/>
            </w:pPr>
            <w:r>
              <w:t>0</w:t>
            </w:r>
          </w:p>
        </w:tc>
        <w:tc>
          <w:tcPr>
            <w:tcW w:w="907" w:type="dxa"/>
          </w:tcPr>
          <w:p w14:paraId="7FD74DB6" w14:textId="77777777" w:rsidR="00F33A99" w:rsidRDefault="00F33A99">
            <w:pPr>
              <w:pStyle w:val="ConsPlusNormal"/>
              <w:jc w:val="center"/>
            </w:pPr>
            <w:r>
              <w:t>14</w:t>
            </w:r>
          </w:p>
        </w:tc>
      </w:tr>
      <w:tr w:rsidR="00F33A99" w14:paraId="1BFA39BD" w14:textId="77777777">
        <w:tc>
          <w:tcPr>
            <w:tcW w:w="624" w:type="dxa"/>
          </w:tcPr>
          <w:p w14:paraId="3BDA6954" w14:textId="77777777" w:rsidR="00F33A99" w:rsidRDefault="00F33A99">
            <w:pPr>
              <w:pStyle w:val="ConsPlusNormal"/>
              <w:jc w:val="center"/>
            </w:pPr>
            <w:r>
              <w:t>37.</w:t>
            </w:r>
          </w:p>
        </w:tc>
        <w:tc>
          <w:tcPr>
            <w:tcW w:w="1587" w:type="dxa"/>
          </w:tcPr>
          <w:p w14:paraId="45078433" w14:textId="77777777" w:rsidR="00F33A99" w:rsidRDefault="00F33A99">
            <w:pPr>
              <w:pStyle w:val="ConsPlusNormal"/>
              <w:jc w:val="center"/>
            </w:pPr>
            <w:r>
              <w:t>63</w:t>
            </w:r>
          </w:p>
        </w:tc>
        <w:tc>
          <w:tcPr>
            <w:tcW w:w="1134" w:type="dxa"/>
          </w:tcPr>
          <w:p w14:paraId="4C676A59" w14:textId="77777777" w:rsidR="00F33A99" w:rsidRDefault="00F33A99">
            <w:pPr>
              <w:pStyle w:val="ConsPlusNormal"/>
              <w:jc w:val="center"/>
            </w:pPr>
            <w:r>
              <w:t>55М2</w:t>
            </w:r>
          </w:p>
        </w:tc>
        <w:tc>
          <w:tcPr>
            <w:tcW w:w="1701" w:type="dxa"/>
          </w:tcPr>
          <w:p w14:paraId="3667BFA9" w14:textId="77777777" w:rsidR="00F33A99" w:rsidRDefault="00F33A99">
            <w:pPr>
              <w:pStyle w:val="ConsPlusNormal"/>
              <w:jc w:val="center"/>
            </w:pPr>
            <w:r>
              <w:t>17 (17)</w:t>
            </w:r>
          </w:p>
        </w:tc>
        <w:tc>
          <w:tcPr>
            <w:tcW w:w="794" w:type="dxa"/>
          </w:tcPr>
          <w:p w14:paraId="45307C61" w14:textId="77777777" w:rsidR="00F33A99" w:rsidRDefault="00F33A99">
            <w:pPr>
              <w:pStyle w:val="ConsPlusNormal"/>
              <w:jc w:val="center"/>
            </w:pPr>
            <w:r>
              <w:t>16</w:t>
            </w:r>
          </w:p>
        </w:tc>
        <w:tc>
          <w:tcPr>
            <w:tcW w:w="907" w:type="dxa"/>
          </w:tcPr>
          <w:p w14:paraId="702061BD" w14:textId="77777777" w:rsidR="00F33A99" w:rsidRDefault="00F33A99">
            <w:pPr>
              <w:pStyle w:val="ConsPlusNormal"/>
              <w:jc w:val="center"/>
            </w:pPr>
            <w:r>
              <w:t>0</w:t>
            </w:r>
          </w:p>
        </w:tc>
        <w:tc>
          <w:tcPr>
            <w:tcW w:w="850" w:type="dxa"/>
          </w:tcPr>
          <w:p w14:paraId="25527AF6" w14:textId="77777777" w:rsidR="00F33A99" w:rsidRDefault="00F33A99">
            <w:pPr>
              <w:pStyle w:val="ConsPlusNormal"/>
              <w:jc w:val="center"/>
            </w:pPr>
            <w:r>
              <w:t>16</w:t>
            </w:r>
          </w:p>
        </w:tc>
        <w:tc>
          <w:tcPr>
            <w:tcW w:w="850" w:type="dxa"/>
          </w:tcPr>
          <w:p w14:paraId="6843E709" w14:textId="77777777" w:rsidR="00F33A99" w:rsidRDefault="00F33A99">
            <w:pPr>
              <w:pStyle w:val="ConsPlusNormal"/>
              <w:jc w:val="center"/>
            </w:pPr>
            <w:r>
              <w:t>0</w:t>
            </w:r>
          </w:p>
        </w:tc>
        <w:tc>
          <w:tcPr>
            <w:tcW w:w="850" w:type="dxa"/>
          </w:tcPr>
          <w:p w14:paraId="100342E7" w14:textId="77777777" w:rsidR="00F33A99" w:rsidRDefault="00F33A99">
            <w:pPr>
              <w:pStyle w:val="ConsPlusNormal"/>
              <w:jc w:val="center"/>
            </w:pPr>
            <w:r>
              <w:t>16</w:t>
            </w:r>
          </w:p>
        </w:tc>
        <w:tc>
          <w:tcPr>
            <w:tcW w:w="850" w:type="dxa"/>
          </w:tcPr>
          <w:p w14:paraId="682A4A58" w14:textId="77777777" w:rsidR="00F33A99" w:rsidRDefault="00F33A99">
            <w:pPr>
              <w:pStyle w:val="ConsPlusNormal"/>
              <w:jc w:val="center"/>
            </w:pPr>
            <w:r>
              <w:t>0</w:t>
            </w:r>
          </w:p>
        </w:tc>
        <w:tc>
          <w:tcPr>
            <w:tcW w:w="850" w:type="dxa"/>
          </w:tcPr>
          <w:p w14:paraId="3972F52D" w14:textId="77777777" w:rsidR="00F33A99" w:rsidRDefault="00F33A99">
            <w:pPr>
              <w:pStyle w:val="ConsPlusNormal"/>
              <w:jc w:val="center"/>
            </w:pPr>
            <w:r>
              <w:t>16</w:t>
            </w:r>
          </w:p>
        </w:tc>
        <w:tc>
          <w:tcPr>
            <w:tcW w:w="907" w:type="dxa"/>
          </w:tcPr>
          <w:p w14:paraId="0A3485B5" w14:textId="77777777" w:rsidR="00F33A99" w:rsidRDefault="00F33A99">
            <w:pPr>
              <w:pStyle w:val="ConsPlusNormal"/>
              <w:jc w:val="center"/>
            </w:pPr>
            <w:r>
              <w:t>0</w:t>
            </w:r>
          </w:p>
        </w:tc>
      </w:tr>
      <w:tr w:rsidR="00F33A99" w14:paraId="3A37CC99" w14:textId="77777777">
        <w:tc>
          <w:tcPr>
            <w:tcW w:w="624" w:type="dxa"/>
          </w:tcPr>
          <w:p w14:paraId="6985B7FD" w14:textId="77777777" w:rsidR="00F33A99" w:rsidRDefault="00F33A99">
            <w:pPr>
              <w:pStyle w:val="ConsPlusNormal"/>
              <w:jc w:val="center"/>
            </w:pPr>
            <w:r>
              <w:t>38.</w:t>
            </w:r>
          </w:p>
        </w:tc>
        <w:tc>
          <w:tcPr>
            <w:tcW w:w="1587" w:type="dxa"/>
          </w:tcPr>
          <w:p w14:paraId="49F044D1" w14:textId="77777777" w:rsidR="00F33A99" w:rsidRDefault="00F33A99">
            <w:pPr>
              <w:pStyle w:val="ConsPlusNormal"/>
              <w:jc w:val="center"/>
            </w:pPr>
            <w:r>
              <w:t>63.1</w:t>
            </w:r>
          </w:p>
        </w:tc>
        <w:tc>
          <w:tcPr>
            <w:tcW w:w="1134" w:type="dxa"/>
          </w:tcPr>
          <w:p w14:paraId="218CF2F3" w14:textId="77777777" w:rsidR="00F33A99" w:rsidRDefault="00F33A99">
            <w:pPr>
              <w:pStyle w:val="ConsPlusNormal"/>
              <w:jc w:val="center"/>
            </w:pPr>
            <w:r>
              <w:t>55аМ2</w:t>
            </w:r>
          </w:p>
        </w:tc>
        <w:tc>
          <w:tcPr>
            <w:tcW w:w="1701" w:type="dxa"/>
          </w:tcPr>
          <w:p w14:paraId="375112C5" w14:textId="77777777" w:rsidR="00F33A99" w:rsidRDefault="00F33A99">
            <w:pPr>
              <w:pStyle w:val="ConsPlusNormal"/>
              <w:jc w:val="center"/>
            </w:pPr>
            <w:r>
              <w:t>17 (17)</w:t>
            </w:r>
          </w:p>
        </w:tc>
        <w:tc>
          <w:tcPr>
            <w:tcW w:w="794" w:type="dxa"/>
          </w:tcPr>
          <w:p w14:paraId="3C49D5C6" w14:textId="77777777" w:rsidR="00F33A99" w:rsidRDefault="00F33A99">
            <w:pPr>
              <w:pStyle w:val="ConsPlusNormal"/>
              <w:jc w:val="center"/>
            </w:pPr>
            <w:r>
              <w:t>8</w:t>
            </w:r>
          </w:p>
        </w:tc>
        <w:tc>
          <w:tcPr>
            <w:tcW w:w="907" w:type="dxa"/>
          </w:tcPr>
          <w:p w14:paraId="779AEE55" w14:textId="77777777" w:rsidR="00F33A99" w:rsidRDefault="00F33A99">
            <w:pPr>
              <w:pStyle w:val="ConsPlusNormal"/>
              <w:jc w:val="center"/>
            </w:pPr>
            <w:r>
              <w:t>0</w:t>
            </w:r>
          </w:p>
        </w:tc>
        <w:tc>
          <w:tcPr>
            <w:tcW w:w="850" w:type="dxa"/>
          </w:tcPr>
          <w:p w14:paraId="0DB6382E" w14:textId="77777777" w:rsidR="00F33A99" w:rsidRDefault="00F33A99">
            <w:pPr>
              <w:pStyle w:val="ConsPlusNormal"/>
              <w:jc w:val="center"/>
            </w:pPr>
            <w:r>
              <w:t>8</w:t>
            </w:r>
          </w:p>
        </w:tc>
        <w:tc>
          <w:tcPr>
            <w:tcW w:w="850" w:type="dxa"/>
          </w:tcPr>
          <w:p w14:paraId="2295F595" w14:textId="77777777" w:rsidR="00F33A99" w:rsidRDefault="00F33A99">
            <w:pPr>
              <w:pStyle w:val="ConsPlusNormal"/>
              <w:jc w:val="center"/>
            </w:pPr>
            <w:r>
              <w:t>0</w:t>
            </w:r>
          </w:p>
        </w:tc>
        <w:tc>
          <w:tcPr>
            <w:tcW w:w="850" w:type="dxa"/>
          </w:tcPr>
          <w:p w14:paraId="6DFB29CC" w14:textId="77777777" w:rsidR="00F33A99" w:rsidRDefault="00F33A99">
            <w:pPr>
              <w:pStyle w:val="ConsPlusNormal"/>
              <w:jc w:val="center"/>
            </w:pPr>
            <w:r>
              <w:t>8</w:t>
            </w:r>
          </w:p>
        </w:tc>
        <w:tc>
          <w:tcPr>
            <w:tcW w:w="850" w:type="dxa"/>
          </w:tcPr>
          <w:p w14:paraId="577F5AB0" w14:textId="77777777" w:rsidR="00F33A99" w:rsidRDefault="00F33A99">
            <w:pPr>
              <w:pStyle w:val="ConsPlusNormal"/>
              <w:jc w:val="center"/>
            </w:pPr>
            <w:r>
              <w:t>0</w:t>
            </w:r>
          </w:p>
        </w:tc>
        <w:tc>
          <w:tcPr>
            <w:tcW w:w="850" w:type="dxa"/>
          </w:tcPr>
          <w:p w14:paraId="4BC6FB36" w14:textId="77777777" w:rsidR="00F33A99" w:rsidRDefault="00F33A99">
            <w:pPr>
              <w:pStyle w:val="ConsPlusNormal"/>
              <w:jc w:val="center"/>
            </w:pPr>
            <w:r>
              <w:t>8</w:t>
            </w:r>
          </w:p>
        </w:tc>
        <w:tc>
          <w:tcPr>
            <w:tcW w:w="907" w:type="dxa"/>
          </w:tcPr>
          <w:p w14:paraId="2BA02853" w14:textId="77777777" w:rsidR="00F33A99" w:rsidRDefault="00F33A99">
            <w:pPr>
              <w:pStyle w:val="ConsPlusNormal"/>
              <w:jc w:val="center"/>
            </w:pPr>
            <w:r>
              <w:t>0</w:t>
            </w:r>
          </w:p>
        </w:tc>
      </w:tr>
      <w:tr w:rsidR="00F33A99" w14:paraId="52CC29BF" w14:textId="77777777">
        <w:tc>
          <w:tcPr>
            <w:tcW w:w="624" w:type="dxa"/>
          </w:tcPr>
          <w:p w14:paraId="09B0D843" w14:textId="77777777" w:rsidR="00F33A99" w:rsidRDefault="00F33A99">
            <w:pPr>
              <w:pStyle w:val="ConsPlusNormal"/>
              <w:jc w:val="center"/>
            </w:pPr>
            <w:r>
              <w:t>39.</w:t>
            </w:r>
          </w:p>
        </w:tc>
        <w:tc>
          <w:tcPr>
            <w:tcW w:w="1587" w:type="dxa"/>
          </w:tcPr>
          <w:p w14:paraId="60652B2D" w14:textId="77777777" w:rsidR="00F33A99" w:rsidRDefault="00F33A99">
            <w:pPr>
              <w:pStyle w:val="ConsPlusNormal"/>
              <w:jc w:val="center"/>
            </w:pPr>
            <w:r>
              <w:t>63.2</w:t>
            </w:r>
          </w:p>
        </w:tc>
        <w:tc>
          <w:tcPr>
            <w:tcW w:w="1134" w:type="dxa"/>
          </w:tcPr>
          <w:p w14:paraId="243636F7" w14:textId="77777777" w:rsidR="00F33A99" w:rsidRDefault="00F33A99">
            <w:pPr>
              <w:pStyle w:val="ConsPlusNormal"/>
              <w:jc w:val="center"/>
            </w:pPr>
            <w:r>
              <w:t>55бМ2</w:t>
            </w:r>
          </w:p>
        </w:tc>
        <w:tc>
          <w:tcPr>
            <w:tcW w:w="1701" w:type="dxa"/>
          </w:tcPr>
          <w:p w14:paraId="4EE75E7F" w14:textId="77777777" w:rsidR="00F33A99" w:rsidRDefault="00F33A99">
            <w:pPr>
              <w:pStyle w:val="ConsPlusNormal"/>
              <w:jc w:val="center"/>
            </w:pPr>
            <w:r>
              <w:t>17 (17)</w:t>
            </w:r>
          </w:p>
        </w:tc>
        <w:tc>
          <w:tcPr>
            <w:tcW w:w="794" w:type="dxa"/>
          </w:tcPr>
          <w:p w14:paraId="1D2113E4" w14:textId="77777777" w:rsidR="00F33A99" w:rsidRDefault="00F33A99">
            <w:pPr>
              <w:pStyle w:val="ConsPlusNormal"/>
              <w:jc w:val="center"/>
            </w:pPr>
            <w:r>
              <w:t>3</w:t>
            </w:r>
          </w:p>
        </w:tc>
        <w:tc>
          <w:tcPr>
            <w:tcW w:w="907" w:type="dxa"/>
          </w:tcPr>
          <w:p w14:paraId="1904DEEF" w14:textId="77777777" w:rsidR="00F33A99" w:rsidRDefault="00F33A99">
            <w:pPr>
              <w:pStyle w:val="ConsPlusNormal"/>
              <w:jc w:val="center"/>
            </w:pPr>
            <w:r>
              <w:t>0</w:t>
            </w:r>
          </w:p>
        </w:tc>
        <w:tc>
          <w:tcPr>
            <w:tcW w:w="850" w:type="dxa"/>
          </w:tcPr>
          <w:p w14:paraId="6AE926C7" w14:textId="77777777" w:rsidR="00F33A99" w:rsidRDefault="00F33A99">
            <w:pPr>
              <w:pStyle w:val="ConsPlusNormal"/>
              <w:jc w:val="center"/>
            </w:pPr>
            <w:r>
              <w:t>3</w:t>
            </w:r>
          </w:p>
        </w:tc>
        <w:tc>
          <w:tcPr>
            <w:tcW w:w="850" w:type="dxa"/>
          </w:tcPr>
          <w:p w14:paraId="0D8183BA" w14:textId="77777777" w:rsidR="00F33A99" w:rsidRDefault="00F33A99">
            <w:pPr>
              <w:pStyle w:val="ConsPlusNormal"/>
              <w:jc w:val="center"/>
            </w:pPr>
            <w:r>
              <w:t>0</w:t>
            </w:r>
          </w:p>
        </w:tc>
        <w:tc>
          <w:tcPr>
            <w:tcW w:w="850" w:type="dxa"/>
          </w:tcPr>
          <w:p w14:paraId="3CA72B8C" w14:textId="77777777" w:rsidR="00F33A99" w:rsidRDefault="00F33A99">
            <w:pPr>
              <w:pStyle w:val="ConsPlusNormal"/>
              <w:jc w:val="center"/>
            </w:pPr>
            <w:r>
              <w:t>3</w:t>
            </w:r>
          </w:p>
        </w:tc>
        <w:tc>
          <w:tcPr>
            <w:tcW w:w="850" w:type="dxa"/>
          </w:tcPr>
          <w:p w14:paraId="743E5D71" w14:textId="77777777" w:rsidR="00F33A99" w:rsidRDefault="00F33A99">
            <w:pPr>
              <w:pStyle w:val="ConsPlusNormal"/>
              <w:jc w:val="center"/>
            </w:pPr>
            <w:r>
              <w:t>0</w:t>
            </w:r>
          </w:p>
        </w:tc>
        <w:tc>
          <w:tcPr>
            <w:tcW w:w="850" w:type="dxa"/>
          </w:tcPr>
          <w:p w14:paraId="1793B21D" w14:textId="77777777" w:rsidR="00F33A99" w:rsidRDefault="00F33A99">
            <w:pPr>
              <w:pStyle w:val="ConsPlusNormal"/>
              <w:jc w:val="center"/>
            </w:pPr>
            <w:r>
              <w:t>3</w:t>
            </w:r>
          </w:p>
        </w:tc>
        <w:tc>
          <w:tcPr>
            <w:tcW w:w="907" w:type="dxa"/>
          </w:tcPr>
          <w:p w14:paraId="1824B1F8" w14:textId="77777777" w:rsidR="00F33A99" w:rsidRDefault="00F33A99">
            <w:pPr>
              <w:pStyle w:val="ConsPlusNormal"/>
              <w:jc w:val="center"/>
            </w:pPr>
            <w:r>
              <w:t>0</w:t>
            </w:r>
          </w:p>
        </w:tc>
      </w:tr>
      <w:tr w:rsidR="00F33A99" w14:paraId="25789DA8" w14:textId="77777777">
        <w:tc>
          <w:tcPr>
            <w:tcW w:w="624" w:type="dxa"/>
          </w:tcPr>
          <w:p w14:paraId="7D6A5621" w14:textId="77777777" w:rsidR="00F33A99" w:rsidRDefault="00F33A99">
            <w:pPr>
              <w:pStyle w:val="ConsPlusNormal"/>
              <w:jc w:val="center"/>
            </w:pPr>
            <w:r>
              <w:t>40.</w:t>
            </w:r>
          </w:p>
        </w:tc>
        <w:tc>
          <w:tcPr>
            <w:tcW w:w="1587" w:type="dxa"/>
          </w:tcPr>
          <w:p w14:paraId="737736B5" w14:textId="77777777" w:rsidR="00F33A99" w:rsidRDefault="00F33A99">
            <w:pPr>
              <w:pStyle w:val="ConsPlusNormal"/>
              <w:jc w:val="center"/>
            </w:pPr>
            <w:r>
              <w:t>32</w:t>
            </w:r>
          </w:p>
        </w:tc>
        <w:tc>
          <w:tcPr>
            <w:tcW w:w="1134" w:type="dxa"/>
          </w:tcPr>
          <w:p w14:paraId="3F7AAE5F" w14:textId="77777777" w:rsidR="00F33A99" w:rsidRDefault="00F33A99">
            <w:pPr>
              <w:pStyle w:val="ConsPlusNormal"/>
              <w:jc w:val="center"/>
            </w:pPr>
            <w:r>
              <w:t>57М3</w:t>
            </w:r>
          </w:p>
        </w:tc>
        <w:tc>
          <w:tcPr>
            <w:tcW w:w="1701" w:type="dxa"/>
          </w:tcPr>
          <w:p w14:paraId="60804CA6" w14:textId="77777777" w:rsidR="00F33A99" w:rsidRDefault="00F33A99">
            <w:pPr>
              <w:pStyle w:val="ConsPlusNormal"/>
              <w:jc w:val="center"/>
            </w:pPr>
            <w:r>
              <w:t>33 (33)</w:t>
            </w:r>
          </w:p>
        </w:tc>
        <w:tc>
          <w:tcPr>
            <w:tcW w:w="1701" w:type="dxa"/>
            <w:gridSpan w:val="2"/>
          </w:tcPr>
          <w:p w14:paraId="350969DA" w14:textId="77777777" w:rsidR="00F33A99" w:rsidRDefault="00F33A99">
            <w:pPr>
              <w:pStyle w:val="ConsPlusNormal"/>
              <w:jc w:val="center"/>
            </w:pPr>
            <w:r>
              <w:t>6</w:t>
            </w:r>
          </w:p>
        </w:tc>
        <w:tc>
          <w:tcPr>
            <w:tcW w:w="1700" w:type="dxa"/>
            <w:gridSpan w:val="2"/>
          </w:tcPr>
          <w:p w14:paraId="452E991A" w14:textId="77777777" w:rsidR="00F33A99" w:rsidRDefault="00F33A99">
            <w:pPr>
              <w:pStyle w:val="ConsPlusNormal"/>
              <w:jc w:val="center"/>
            </w:pPr>
            <w:r>
              <w:t>6</w:t>
            </w:r>
          </w:p>
        </w:tc>
        <w:tc>
          <w:tcPr>
            <w:tcW w:w="1700" w:type="dxa"/>
            <w:gridSpan w:val="2"/>
          </w:tcPr>
          <w:p w14:paraId="27B44A2C" w14:textId="77777777" w:rsidR="00F33A99" w:rsidRDefault="00F33A99">
            <w:pPr>
              <w:pStyle w:val="ConsPlusNormal"/>
              <w:jc w:val="center"/>
            </w:pPr>
            <w:r>
              <w:t>6</w:t>
            </w:r>
          </w:p>
        </w:tc>
        <w:tc>
          <w:tcPr>
            <w:tcW w:w="850" w:type="dxa"/>
          </w:tcPr>
          <w:p w14:paraId="4A8E37A6" w14:textId="77777777" w:rsidR="00F33A99" w:rsidRDefault="00F33A99">
            <w:pPr>
              <w:pStyle w:val="ConsPlusNormal"/>
              <w:jc w:val="center"/>
            </w:pPr>
            <w:r>
              <w:t>0</w:t>
            </w:r>
          </w:p>
        </w:tc>
        <w:tc>
          <w:tcPr>
            <w:tcW w:w="907" w:type="dxa"/>
          </w:tcPr>
          <w:p w14:paraId="4CF9C7F3" w14:textId="77777777" w:rsidR="00F33A99" w:rsidRDefault="00F33A99">
            <w:pPr>
              <w:pStyle w:val="ConsPlusNormal"/>
              <w:jc w:val="center"/>
            </w:pPr>
            <w:r>
              <w:t>6</w:t>
            </w:r>
          </w:p>
        </w:tc>
      </w:tr>
      <w:tr w:rsidR="00F33A99" w14:paraId="402D1995" w14:textId="77777777">
        <w:tc>
          <w:tcPr>
            <w:tcW w:w="624" w:type="dxa"/>
          </w:tcPr>
          <w:p w14:paraId="1F44EA7C" w14:textId="77777777" w:rsidR="00F33A99" w:rsidRDefault="00F33A99">
            <w:pPr>
              <w:pStyle w:val="ConsPlusNormal"/>
              <w:jc w:val="center"/>
            </w:pPr>
            <w:r>
              <w:t>41.</w:t>
            </w:r>
          </w:p>
        </w:tc>
        <w:tc>
          <w:tcPr>
            <w:tcW w:w="1587" w:type="dxa"/>
          </w:tcPr>
          <w:p w14:paraId="31E45038" w14:textId="77777777" w:rsidR="00F33A99" w:rsidRDefault="00F33A99">
            <w:pPr>
              <w:pStyle w:val="ConsPlusNormal"/>
              <w:jc w:val="center"/>
            </w:pPr>
            <w:r>
              <w:t>32.1</w:t>
            </w:r>
          </w:p>
        </w:tc>
        <w:tc>
          <w:tcPr>
            <w:tcW w:w="1134" w:type="dxa"/>
          </w:tcPr>
          <w:p w14:paraId="1EE63E86" w14:textId="77777777" w:rsidR="00F33A99" w:rsidRDefault="00F33A99">
            <w:pPr>
              <w:pStyle w:val="ConsPlusNormal"/>
              <w:jc w:val="center"/>
            </w:pPr>
            <w:r>
              <w:t>57аМ3</w:t>
            </w:r>
          </w:p>
        </w:tc>
        <w:tc>
          <w:tcPr>
            <w:tcW w:w="1701" w:type="dxa"/>
          </w:tcPr>
          <w:p w14:paraId="01F96DC7" w14:textId="77777777" w:rsidR="00F33A99" w:rsidRDefault="00F33A99">
            <w:pPr>
              <w:pStyle w:val="ConsPlusNormal"/>
              <w:jc w:val="center"/>
            </w:pPr>
            <w:r>
              <w:t>33 (33)</w:t>
            </w:r>
          </w:p>
        </w:tc>
        <w:tc>
          <w:tcPr>
            <w:tcW w:w="1701" w:type="dxa"/>
            <w:gridSpan w:val="2"/>
          </w:tcPr>
          <w:p w14:paraId="58F52FA0" w14:textId="77777777" w:rsidR="00F33A99" w:rsidRDefault="00F33A99">
            <w:pPr>
              <w:pStyle w:val="ConsPlusNormal"/>
              <w:jc w:val="center"/>
            </w:pPr>
            <w:r>
              <w:t>5</w:t>
            </w:r>
          </w:p>
        </w:tc>
        <w:tc>
          <w:tcPr>
            <w:tcW w:w="1700" w:type="dxa"/>
            <w:gridSpan w:val="2"/>
          </w:tcPr>
          <w:p w14:paraId="51310024" w14:textId="77777777" w:rsidR="00F33A99" w:rsidRDefault="00F33A99">
            <w:pPr>
              <w:pStyle w:val="ConsPlusNormal"/>
              <w:jc w:val="center"/>
            </w:pPr>
            <w:r>
              <w:t>5</w:t>
            </w:r>
          </w:p>
        </w:tc>
        <w:tc>
          <w:tcPr>
            <w:tcW w:w="1700" w:type="dxa"/>
            <w:gridSpan w:val="2"/>
          </w:tcPr>
          <w:p w14:paraId="5FDF4EF3" w14:textId="77777777" w:rsidR="00F33A99" w:rsidRDefault="00F33A99">
            <w:pPr>
              <w:pStyle w:val="ConsPlusNormal"/>
              <w:jc w:val="center"/>
            </w:pPr>
            <w:r>
              <w:t>5</w:t>
            </w:r>
          </w:p>
        </w:tc>
        <w:tc>
          <w:tcPr>
            <w:tcW w:w="850" w:type="dxa"/>
          </w:tcPr>
          <w:p w14:paraId="14E4B35F" w14:textId="77777777" w:rsidR="00F33A99" w:rsidRDefault="00F33A99">
            <w:pPr>
              <w:pStyle w:val="ConsPlusNormal"/>
              <w:jc w:val="center"/>
            </w:pPr>
            <w:r>
              <w:t>0</w:t>
            </w:r>
          </w:p>
        </w:tc>
        <w:tc>
          <w:tcPr>
            <w:tcW w:w="907" w:type="dxa"/>
          </w:tcPr>
          <w:p w14:paraId="24C1F6FD" w14:textId="77777777" w:rsidR="00F33A99" w:rsidRDefault="00F33A99">
            <w:pPr>
              <w:pStyle w:val="ConsPlusNormal"/>
              <w:jc w:val="center"/>
            </w:pPr>
            <w:r>
              <w:t>5</w:t>
            </w:r>
          </w:p>
        </w:tc>
      </w:tr>
      <w:tr w:rsidR="00F33A99" w14:paraId="25F3544A" w14:textId="77777777">
        <w:tc>
          <w:tcPr>
            <w:tcW w:w="624" w:type="dxa"/>
          </w:tcPr>
          <w:p w14:paraId="1D3B4285" w14:textId="77777777" w:rsidR="00F33A99" w:rsidRDefault="00F33A99">
            <w:pPr>
              <w:pStyle w:val="ConsPlusNormal"/>
              <w:jc w:val="center"/>
            </w:pPr>
            <w:r>
              <w:t>42.</w:t>
            </w:r>
          </w:p>
        </w:tc>
        <w:tc>
          <w:tcPr>
            <w:tcW w:w="1587" w:type="dxa"/>
          </w:tcPr>
          <w:p w14:paraId="0573B68C" w14:textId="77777777" w:rsidR="00F33A99" w:rsidRDefault="00F33A99">
            <w:pPr>
              <w:pStyle w:val="ConsPlusNormal"/>
              <w:jc w:val="center"/>
            </w:pPr>
            <w:r>
              <w:t>32.2</w:t>
            </w:r>
          </w:p>
        </w:tc>
        <w:tc>
          <w:tcPr>
            <w:tcW w:w="1134" w:type="dxa"/>
          </w:tcPr>
          <w:p w14:paraId="432EBE40" w14:textId="77777777" w:rsidR="00F33A99" w:rsidRDefault="00F33A99">
            <w:pPr>
              <w:pStyle w:val="ConsPlusNormal"/>
              <w:jc w:val="center"/>
            </w:pPr>
            <w:r>
              <w:t>57бМ3</w:t>
            </w:r>
          </w:p>
        </w:tc>
        <w:tc>
          <w:tcPr>
            <w:tcW w:w="1701" w:type="dxa"/>
          </w:tcPr>
          <w:p w14:paraId="73456939" w14:textId="77777777" w:rsidR="00F33A99" w:rsidRDefault="00F33A99">
            <w:pPr>
              <w:pStyle w:val="ConsPlusNormal"/>
              <w:jc w:val="center"/>
            </w:pPr>
            <w:r>
              <w:t>33 (33)</w:t>
            </w:r>
          </w:p>
        </w:tc>
        <w:tc>
          <w:tcPr>
            <w:tcW w:w="1701" w:type="dxa"/>
            <w:gridSpan w:val="2"/>
          </w:tcPr>
          <w:p w14:paraId="48E2B6F4" w14:textId="77777777" w:rsidR="00F33A99" w:rsidRDefault="00F33A99">
            <w:pPr>
              <w:pStyle w:val="ConsPlusNormal"/>
              <w:jc w:val="center"/>
            </w:pPr>
            <w:r>
              <w:t>2</w:t>
            </w:r>
          </w:p>
        </w:tc>
        <w:tc>
          <w:tcPr>
            <w:tcW w:w="1700" w:type="dxa"/>
            <w:gridSpan w:val="2"/>
          </w:tcPr>
          <w:p w14:paraId="3C91833C" w14:textId="77777777" w:rsidR="00F33A99" w:rsidRDefault="00F33A99">
            <w:pPr>
              <w:pStyle w:val="ConsPlusNormal"/>
              <w:jc w:val="center"/>
            </w:pPr>
            <w:r>
              <w:t>2</w:t>
            </w:r>
          </w:p>
        </w:tc>
        <w:tc>
          <w:tcPr>
            <w:tcW w:w="1700" w:type="dxa"/>
            <w:gridSpan w:val="2"/>
          </w:tcPr>
          <w:p w14:paraId="35647169" w14:textId="77777777" w:rsidR="00F33A99" w:rsidRDefault="00F33A99">
            <w:pPr>
              <w:pStyle w:val="ConsPlusNormal"/>
              <w:jc w:val="center"/>
            </w:pPr>
            <w:r>
              <w:t>2</w:t>
            </w:r>
          </w:p>
        </w:tc>
        <w:tc>
          <w:tcPr>
            <w:tcW w:w="850" w:type="dxa"/>
          </w:tcPr>
          <w:p w14:paraId="695F9019" w14:textId="77777777" w:rsidR="00F33A99" w:rsidRDefault="00F33A99">
            <w:pPr>
              <w:pStyle w:val="ConsPlusNormal"/>
              <w:jc w:val="center"/>
            </w:pPr>
            <w:r>
              <w:t>0</w:t>
            </w:r>
          </w:p>
        </w:tc>
        <w:tc>
          <w:tcPr>
            <w:tcW w:w="907" w:type="dxa"/>
          </w:tcPr>
          <w:p w14:paraId="12280FD0" w14:textId="77777777" w:rsidR="00F33A99" w:rsidRDefault="00F33A99">
            <w:pPr>
              <w:pStyle w:val="ConsPlusNormal"/>
              <w:jc w:val="center"/>
            </w:pPr>
            <w:r>
              <w:t>2</w:t>
            </w:r>
          </w:p>
        </w:tc>
      </w:tr>
      <w:tr w:rsidR="00F33A99" w14:paraId="242A4CF6" w14:textId="77777777">
        <w:tc>
          <w:tcPr>
            <w:tcW w:w="624" w:type="dxa"/>
          </w:tcPr>
          <w:p w14:paraId="02F5576E" w14:textId="77777777" w:rsidR="00F33A99" w:rsidRDefault="00F33A99">
            <w:pPr>
              <w:pStyle w:val="ConsPlusNormal"/>
              <w:jc w:val="center"/>
            </w:pPr>
            <w:r>
              <w:t>43.</w:t>
            </w:r>
          </w:p>
        </w:tc>
        <w:tc>
          <w:tcPr>
            <w:tcW w:w="1587" w:type="dxa"/>
          </w:tcPr>
          <w:p w14:paraId="1927C173" w14:textId="77777777" w:rsidR="00F33A99" w:rsidRDefault="00F33A99">
            <w:pPr>
              <w:pStyle w:val="ConsPlusNormal"/>
              <w:jc w:val="center"/>
            </w:pPr>
            <w:r>
              <w:t>64</w:t>
            </w:r>
          </w:p>
        </w:tc>
        <w:tc>
          <w:tcPr>
            <w:tcW w:w="1134" w:type="dxa"/>
          </w:tcPr>
          <w:p w14:paraId="25350BE2" w14:textId="77777777" w:rsidR="00F33A99" w:rsidRDefault="00F33A99">
            <w:pPr>
              <w:pStyle w:val="ConsPlusNormal"/>
              <w:jc w:val="center"/>
            </w:pPr>
            <w:r>
              <w:t>58М2</w:t>
            </w:r>
          </w:p>
        </w:tc>
        <w:tc>
          <w:tcPr>
            <w:tcW w:w="1701" w:type="dxa"/>
          </w:tcPr>
          <w:p w14:paraId="7F15A2EE" w14:textId="77777777" w:rsidR="00F33A99" w:rsidRDefault="00F33A99">
            <w:pPr>
              <w:pStyle w:val="ConsPlusNormal"/>
              <w:jc w:val="center"/>
            </w:pPr>
            <w:r>
              <w:t>17 (17)</w:t>
            </w:r>
          </w:p>
        </w:tc>
        <w:tc>
          <w:tcPr>
            <w:tcW w:w="794" w:type="dxa"/>
          </w:tcPr>
          <w:p w14:paraId="7C188FC0" w14:textId="77777777" w:rsidR="00F33A99" w:rsidRDefault="00F33A99">
            <w:pPr>
              <w:pStyle w:val="ConsPlusNormal"/>
              <w:jc w:val="center"/>
            </w:pPr>
            <w:r>
              <w:t>30</w:t>
            </w:r>
          </w:p>
        </w:tc>
        <w:tc>
          <w:tcPr>
            <w:tcW w:w="907" w:type="dxa"/>
          </w:tcPr>
          <w:p w14:paraId="554FAC5D" w14:textId="77777777" w:rsidR="00F33A99" w:rsidRDefault="00F33A99">
            <w:pPr>
              <w:pStyle w:val="ConsPlusNormal"/>
              <w:jc w:val="center"/>
            </w:pPr>
            <w:r>
              <w:t>0</w:t>
            </w:r>
          </w:p>
        </w:tc>
        <w:tc>
          <w:tcPr>
            <w:tcW w:w="850" w:type="dxa"/>
          </w:tcPr>
          <w:p w14:paraId="6C94501D" w14:textId="77777777" w:rsidR="00F33A99" w:rsidRDefault="00F33A99">
            <w:pPr>
              <w:pStyle w:val="ConsPlusNormal"/>
              <w:jc w:val="center"/>
            </w:pPr>
            <w:r>
              <w:t>30</w:t>
            </w:r>
          </w:p>
        </w:tc>
        <w:tc>
          <w:tcPr>
            <w:tcW w:w="850" w:type="dxa"/>
          </w:tcPr>
          <w:p w14:paraId="10D24AB2" w14:textId="77777777" w:rsidR="00F33A99" w:rsidRDefault="00F33A99">
            <w:pPr>
              <w:pStyle w:val="ConsPlusNormal"/>
              <w:jc w:val="center"/>
            </w:pPr>
            <w:r>
              <w:t>0</w:t>
            </w:r>
          </w:p>
        </w:tc>
        <w:tc>
          <w:tcPr>
            <w:tcW w:w="850" w:type="dxa"/>
          </w:tcPr>
          <w:p w14:paraId="6E884057" w14:textId="77777777" w:rsidR="00F33A99" w:rsidRDefault="00F33A99">
            <w:pPr>
              <w:pStyle w:val="ConsPlusNormal"/>
              <w:jc w:val="center"/>
            </w:pPr>
            <w:r>
              <w:t>30</w:t>
            </w:r>
          </w:p>
        </w:tc>
        <w:tc>
          <w:tcPr>
            <w:tcW w:w="850" w:type="dxa"/>
          </w:tcPr>
          <w:p w14:paraId="7C1933DA" w14:textId="77777777" w:rsidR="00F33A99" w:rsidRDefault="00F33A99">
            <w:pPr>
              <w:pStyle w:val="ConsPlusNormal"/>
              <w:jc w:val="center"/>
            </w:pPr>
            <w:r>
              <w:t>0</w:t>
            </w:r>
          </w:p>
        </w:tc>
        <w:tc>
          <w:tcPr>
            <w:tcW w:w="850" w:type="dxa"/>
          </w:tcPr>
          <w:p w14:paraId="6DE721E9" w14:textId="77777777" w:rsidR="00F33A99" w:rsidRDefault="00F33A99">
            <w:pPr>
              <w:pStyle w:val="ConsPlusNormal"/>
              <w:jc w:val="center"/>
            </w:pPr>
            <w:r>
              <w:t>30</w:t>
            </w:r>
          </w:p>
        </w:tc>
        <w:tc>
          <w:tcPr>
            <w:tcW w:w="907" w:type="dxa"/>
          </w:tcPr>
          <w:p w14:paraId="570CE141" w14:textId="77777777" w:rsidR="00F33A99" w:rsidRDefault="00F33A99">
            <w:pPr>
              <w:pStyle w:val="ConsPlusNormal"/>
              <w:jc w:val="center"/>
            </w:pPr>
            <w:r>
              <w:t>0</w:t>
            </w:r>
          </w:p>
        </w:tc>
      </w:tr>
      <w:tr w:rsidR="00F33A99" w14:paraId="59F3B1A2" w14:textId="77777777">
        <w:tc>
          <w:tcPr>
            <w:tcW w:w="624" w:type="dxa"/>
          </w:tcPr>
          <w:p w14:paraId="05D744C0" w14:textId="77777777" w:rsidR="00F33A99" w:rsidRDefault="00F33A99">
            <w:pPr>
              <w:pStyle w:val="ConsPlusNormal"/>
              <w:jc w:val="center"/>
            </w:pPr>
            <w:r>
              <w:t>44.</w:t>
            </w:r>
          </w:p>
        </w:tc>
        <w:tc>
          <w:tcPr>
            <w:tcW w:w="1587" w:type="dxa"/>
          </w:tcPr>
          <w:p w14:paraId="2E7522E3" w14:textId="77777777" w:rsidR="00F33A99" w:rsidRDefault="00F33A99">
            <w:pPr>
              <w:pStyle w:val="ConsPlusNormal"/>
              <w:jc w:val="center"/>
            </w:pPr>
            <w:r>
              <w:t>64.1</w:t>
            </w:r>
          </w:p>
        </w:tc>
        <w:tc>
          <w:tcPr>
            <w:tcW w:w="1134" w:type="dxa"/>
          </w:tcPr>
          <w:p w14:paraId="5EC82D96" w14:textId="77777777" w:rsidR="00F33A99" w:rsidRDefault="00F33A99">
            <w:pPr>
              <w:pStyle w:val="ConsPlusNormal"/>
              <w:jc w:val="center"/>
            </w:pPr>
            <w:r>
              <w:t>58аМ2</w:t>
            </w:r>
          </w:p>
        </w:tc>
        <w:tc>
          <w:tcPr>
            <w:tcW w:w="1701" w:type="dxa"/>
          </w:tcPr>
          <w:p w14:paraId="4089CC80" w14:textId="77777777" w:rsidR="00F33A99" w:rsidRDefault="00F33A99">
            <w:pPr>
              <w:pStyle w:val="ConsPlusNormal"/>
              <w:jc w:val="center"/>
            </w:pPr>
            <w:r>
              <w:t>17 (17)</w:t>
            </w:r>
          </w:p>
        </w:tc>
        <w:tc>
          <w:tcPr>
            <w:tcW w:w="794" w:type="dxa"/>
          </w:tcPr>
          <w:p w14:paraId="017731C1" w14:textId="77777777" w:rsidR="00F33A99" w:rsidRDefault="00F33A99">
            <w:pPr>
              <w:pStyle w:val="ConsPlusNormal"/>
              <w:jc w:val="center"/>
            </w:pPr>
            <w:r>
              <w:t>6</w:t>
            </w:r>
          </w:p>
        </w:tc>
        <w:tc>
          <w:tcPr>
            <w:tcW w:w="907" w:type="dxa"/>
          </w:tcPr>
          <w:p w14:paraId="54BC7821" w14:textId="77777777" w:rsidR="00F33A99" w:rsidRDefault="00F33A99">
            <w:pPr>
              <w:pStyle w:val="ConsPlusNormal"/>
              <w:jc w:val="center"/>
            </w:pPr>
            <w:r>
              <w:t>0</w:t>
            </w:r>
          </w:p>
        </w:tc>
        <w:tc>
          <w:tcPr>
            <w:tcW w:w="850" w:type="dxa"/>
          </w:tcPr>
          <w:p w14:paraId="5D595A9C" w14:textId="77777777" w:rsidR="00F33A99" w:rsidRDefault="00F33A99">
            <w:pPr>
              <w:pStyle w:val="ConsPlusNormal"/>
              <w:jc w:val="center"/>
            </w:pPr>
            <w:r>
              <w:t>6</w:t>
            </w:r>
          </w:p>
        </w:tc>
        <w:tc>
          <w:tcPr>
            <w:tcW w:w="850" w:type="dxa"/>
          </w:tcPr>
          <w:p w14:paraId="47F6090F" w14:textId="77777777" w:rsidR="00F33A99" w:rsidRDefault="00F33A99">
            <w:pPr>
              <w:pStyle w:val="ConsPlusNormal"/>
              <w:jc w:val="center"/>
            </w:pPr>
            <w:r>
              <w:t>0</w:t>
            </w:r>
          </w:p>
        </w:tc>
        <w:tc>
          <w:tcPr>
            <w:tcW w:w="850" w:type="dxa"/>
          </w:tcPr>
          <w:p w14:paraId="44C65DFD" w14:textId="77777777" w:rsidR="00F33A99" w:rsidRDefault="00F33A99">
            <w:pPr>
              <w:pStyle w:val="ConsPlusNormal"/>
              <w:jc w:val="center"/>
            </w:pPr>
            <w:r>
              <w:t>6</w:t>
            </w:r>
          </w:p>
        </w:tc>
        <w:tc>
          <w:tcPr>
            <w:tcW w:w="850" w:type="dxa"/>
          </w:tcPr>
          <w:p w14:paraId="09108F13" w14:textId="77777777" w:rsidR="00F33A99" w:rsidRDefault="00F33A99">
            <w:pPr>
              <w:pStyle w:val="ConsPlusNormal"/>
              <w:jc w:val="center"/>
            </w:pPr>
            <w:r>
              <w:t>0</w:t>
            </w:r>
          </w:p>
        </w:tc>
        <w:tc>
          <w:tcPr>
            <w:tcW w:w="850" w:type="dxa"/>
          </w:tcPr>
          <w:p w14:paraId="5B4D8F69" w14:textId="77777777" w:rsidR="00F33A99" w:rsidRDefault="00F33A99">
            <w:pPr>
              <w:pStyle w:val="ConsPlusNormal"/>
              <w:jc w:val="center"/>
            </w:pPr>
            <w:r>
              <w:t>6</w:t>
            </w:r>
          </w:p>
        </w:tc>
        <w:tc>
          <w:tcPr>
            <w:tcW w:w="907" w:type="dxa"/>
          </w:tcPr>
          <w:p w14:paraId="4983A23C" w14:textId="77777777" w:rsidR="00F33A99" w:rsidRDefault="00F33A99">
            <w:pPr>
              <w:pStyle w:val="ConsPlusNormal"/>
              <w:jc w:val="center"/>
            </w:pPr>
            <w:r>
              <w:t>0</w:t>
            </w:r>
          </w:p>
        </w:tc>
      </w:tr>
      <w:tr w:rsidR="00F33A99" w14:paraId="07ABFE83" w14:textId="77777777">
        <w:tc>
          <w:tcPr>
            <w:tcW w:w="624" w:type="dxa"/>
          </w:tcPr>
          <w:p w14:paraId="74F28BE2" w14:textId="77777777" w:rsidR="00F33A99" w:rsidRDefault="00F33A99">
            <w:pPr>
              <w:pStyle w:val="ConsPlusNormal"/>
              <w:jc w:val="center"/>
            </w:pPr>
            <w:r>
              <w:t>45.</w:t>
            </w:r>
          </w:p>
        </w:tc>
        <w:tc>
          <w:tcPr>
            <w:tcW w:w="1587" w:type="dxa"/>
          </w:tcPr>
          <w:p w14:paraId="17ED5CDB" w14:textId="77777777" w:rsidR="00F33A99" w:rsidRDefault="00F33A99">
            <w:pPr>
              <w:pStyle w:val="ConsPlusNormal"/>
              <w:jc w:val="center"/>
            </w:pPr>
            <w:r>
              <w:t>64.2</w:t>
            </w:r>
          </w:p>
        </w:tc>
        <w:tc>
          <w:tcPr>
            <w:tcW w:w="1134" w:type="dxa"/>
          </w:tcPr>
          <w:p w14:paraId="08100BDD" w14:textId="77777777" w:rsidR="00F33A99" w:rsidRDefault="00F33A99">
            <w:pPr>
              <w:pStyle w:val="ConsPlusNormal"/>
              <w:jc w:val="center"/>
            </w:pPr>
            <w:r>
              <w:t>58бМ2</w:t>
            </w:r>
          </w:p>
        </w:tc>
        <w:tc>
          <w:tcPr>
            <w:tcW w:w="1701" w:type="dxa"/>
          </w:tcPr>
          <w:p w14:paraId="6AA3C9A4" w14:textId="77777777" w:rsidR="00F33A99" w:rsidRDefault="00F33A99">
            <w:pPr>
              <w:pStyle w:val="ConsPlusNormal"/>
              <w:jc w:val="center"/>
            </w:pPr>
            <w:r>
              <w:t>17 (17)</w:t>
            </w:r>
          </w:p>
        </w:tc>
        <w:tc>
          <w:tcPr>
            <w:tcW w:w="794" w:type="dxa"/>
          </w:tcPr>
          <w:p w14:paraId="287B86CD" w14:textId="77777777" w:rsidR="00F33A99" w:rsidRDefault="00F33A99">
            <w:pPr>
              <w:pStyle w:val="ConsPlusNormal"/>
              <w:jc w:val="center"/>
            </w:pPr>
            <w:r>
              <w:t>2</w:t>
            </w:r>
          </w:p>
        </w:tc>
        <w:tc>
          <w:tcPr>
            <w:tcW w:w="907" w:type="dxa"/>
          </w:tcPr>
          <w:p w14:paraId="25EF215E" w14:textId="77777777" w:rsidR="00F33A99" w:rsidRDefault="00F33A99">
            <w:pPr>
              <w:pStyle w:val="ConsPlusNormal"/>
              <w:jc w:val="center"/>
            </w:pPr>
            <w:r>
              <w:t>0</w:t>
            </w:r>
          </w:p>
        </w:tc>
        <w:tc>
          <w:tcPr>
            <w:tcW w:w="850" w:type="dxa"/>
          </w:tcPr>
          <w:p w14:paraId="61DFE425" w14:textId="77777777" w:rsidR="00F33A99" w:rsidRDefault="00F33A99">
            <w:pPr>
              <w:pStyle w:val="ConsPlusNormal"/>
              <w:jc w:val="center"/>
            </w:pPr>
            <w:r>
              <w:t>2</w:t>
            </w:r>
          </w:p>
        </w:tc>
        <w:tc>
          <w:tcPr>
            <w:tcW w:w="850" w:type="dxa"/>
          </w:tcPr>
          <w:p w14:paraId="654046D7" w14:textId="77777777" w:rsidR="00F33A99" w:rsidRDefault="00F33A99">
            <w:pPr>
              <w:pStyle w:val="ConsPlusNormal"/>
              <w:jc w:val="center"/>
            </w:pPr>
            <w:r>
              <w:t>0</w:t>
            </w:r>
          </w:p>
        </w:tc>
        <w:tc>
          <w:tcPr>
            <w:tcW w:w="850" w:type="dxa"/>
          </w:tcPr>
          <w:p w14:paraId="6DEA996B" w14:textId="77777777" w:rsidR="00F33A99" w:rsidRDefault="00F33A99">
            <w:pPr>
              <w:pStyle w:val="ConsPlusNormal"/>
              <w:jc w:val="center"/>
            </w:pPr>
            <w:r>
              <w:t>2</w:t>
            </w:r>
          </w:p>
        </w:tc>
        <w:tc>
          <w:tcPr>
            <w:tcW w:w="850" w:type="dxa"/>
          </w:tcPr>
          <w:p w14:paraId="5C0C8C9D" w14:textId="77777777" w:rsidR="00F33A99" w:rsidRDefault="00F33A99">
            <w:pPr>
              <w:pStyle w:val="ConsPlusNormal"/>
              <w:jc w:val="center"/>
            </w:pPr>
            <w:r>
              <w:t>0</w:t>
            </w:r>
          </w:p>
        </w:tc>
        <w:tc>
          <w:tcPr>
            <w:tcW w:w="850" w:type="dxa"/>
          </w:tcPr>
          <w:p w14:paraId="687B4EDB" w14:textId="77777777" w:rsidR="00F33A99" w:rsidRDefault="00F33A99">
            <w:pPr>
              <w:pStyle w:val="ConsPlusNormal"/>
              <w:jc w:val="center"/>
            </w:pPr>
            <w:r>
              <w:t>2</w:t>
            </w:r>
          </w:p>
        </w:tc>
        <w:tc>
          <w:tcPr>
            <w:tcW w:w="907" w:type="dxa"/>
          </w:tcPr>
          <w:p w14:paraId="5D8D1002" w14:textId="77777777" w:rsidR="00F33A99" w:rsidRDefault="00F33A99">
            <w:pPr>
              <w:pStyle w:val="ConsPlusNormal"/>
              <w:jc w:val="center"/>
            </w:pPr>
            <w:r>
              <w:t>0</w:t>
            </w:r>
          </w:p>
        </w:tc>
      </w:tr>
      <w:tr w:rsidR="00F33A99" w14:paraId="50A196F5" w14:textId="77777777">
        <w:tblPrEx>
          <w:tblBorders>
            <w:insideH w:val="nil"/>
          </w:tblBorders>
        </w:tblPrEx>
        <w:tc>
          <w:tcPr>
            <w:tcW w:w="624" w:type="dxa"/>
            <w:tcBorders>
              <w:bottom w:val="nil"/>
            </w:tcBorders>
          </w:tcPr>
          <w:p w14:paraId="6C4F9CA3" w14:textId="77777777" w:rsidR="00F33A99" w:rsidRDefault="00F33A99">
            <w:pPr>
              <w:pStyle w:val="ConsPlusNormal"/>
              <w:jc w:val="center"/>
            </w:pPr>
            <w:r>
              <w:t>46.</w:t>
            </w:r>
          </w:p>
        </w:tc>
        <w:tc>
          <w:tcPr>
            <w:tcW w:w="1587" w:type="dxa"/>
            <w:tcBorders>
              <w:bottom w:val="nil"/>
            </w:tcBorders>
          </w:tcPr>
          <w:p w14:paraId="45390A22" w14:textId="77777777" w:rsidR="00F33A99" w:rsidRDefault="00F33A99">
            <w:pPr>
              <w:pStyle w:val="ConsPlusNormal"/>
              <w:jc w:val="center"/>
            </w:pPr>
            <w:r>
              <w:t>33</w:t>
            </w:r>
          </w:p>
        </w:tc>
        <w:tc>
          <w:tcPr>
            <w:tcW w:w="1134" w:type="dxa"/>
            <w:tcBorders>
              <w:bottom w:val="nil"/>
            </w:tcBorders>
          </w:tcPr>
          <w:p w14:paraId="38468A00" w14:textId="77777777" w:rsidR="00F33A99" w:rsidRDefault="00F33A99">
            <w:pPr>
              <w:pStyle w:val="ConsPlusNormal"/>
              <w:jc w:val="center"/>
            </w:pPr>
            <w:r>
              <w:t>60М3</w:t>
            </w:r>
          </w:p>
        </w:tc>
        <w:tc>
          <w:tcPr>
            <w:tcW w:w="1701" w:type="dxa"/>
            <w:tcBorders>
              <w:bottom w:val="nil"/>
            </w:tcBorders>
          </w:tcPr>
          <w:p w14:paraId="0528FF11" w14:textId="77777777" w:rsidR="00F33A99" w:rsidRDefault="00F33A99">
            <w:pPr>
              <w:pStyle w:val="ConsPlusNormal"/>
              <w:jc w:val="center"/>
            </w:pPr>
            <w:r>
              <w:t>33 (33)</w:t>
            </w:r>
          </w:p>
        </w:tc>
        <w:tc>
          <w:tcPr>
            <w:tcW w:w="1701" w:type="dxa"/>
            <w:gridSpan w:val="2"/>
            <w:tcBorders>
              <w:bottom w:val="nil"/>
            </w:tcBorders>
          </w:tcPr>
          <w:p w14:paraId="10CDD338" w14:textId="77777777" w:rsidR="00F33A99" w:rsidRDefault="00F33A99">
            <w:pPr>
              <w:pStyle w:val="ConsPlusNormal"/>
              <w:jc w:val="center"/>
            </w:pPr>
            <w:r>
              <w:t>1</w:t>
            </w:r>
          </w:p>
        </w:tc>
        <w:tc>
          <w:tcPr>
            <w:tcW w:w="1700" w:type="dxa"/>
            <w:gridSpan w:val="2"/>
            <w:tcBorders>
              <w:bottom w:val="nil"/>
            </w:tcBorders>
          </w:tcPr>
          <w:p w14:paraId="432CCCFB" w14:textId="77777777" w:rsidR="00F33A99" w:rsidRDefault="00F33A99">
            <w:pPr>
              <w:pStyle w:val="ConsPlusNormal"/>
              <w:jc w:val="center"/>
            </w:pPr>
            <w:r>
              <w:t>1</w:t>
            </w:r>
          </w:p>
        </w:tc>
        <w:tc>
          <w:tcPr>
            <w:tcW w:w="1700" w:type="dxa"/>
            <w:gridSpan w:val="2"/>
            <w:tcBorders>
              <w:bottom w:val="nil"/>
            </w:tcBorders>
          </w:tcPr>
          <w:p w14:paraId="28C09785" w14:textId="77777777" w:rsidR="00F33A99" w:rsidRDefault="00F33A99">
            <w:pPr>
              <w:pStyle w:val="ConsPlusNormal"/>
              <w:jc w:val="center"/>
            </w:pPr>
            <w:r>
              <w:t>1</w:t>
            </w:r>
          </w:p>
        </w:tc>
        <w:tc>
          <w:tcPr>
            <w:tcW w:w="850" w:type="dxa"/>
            <w:tcBorders>
              <w:bottom w:val="nil"/>
            </w:tcBorders>
          </w:tcPr>
          <w:p w14:paraId="7F819717" w14:textId="77777777" w:rsidR="00F33A99" w:rsidRDefault="00F33A99">
            <w:pPr>
              <w:pStyle w:val="ConsPlusNormal"/>
              <w:jc w:val="center"/>
            </w:pPr>
            <w:r>
              <w:t>0</w:t>
            </w:r>
          </w:p>
        </w:tc>
        <w:tc>
          <w:tcPr>
            <w:tcW w:w="907" w:type="dxa"/>
            <w:tcBorders>
              <w:bottom w:val="nil"/>
            </w:tcBorders>
          </w:tcPr>
          <w:p w14:paraId="298E3C07" w14:textId="77777777" w:rsidR="00F33A99" w:rsidRDefault="00F33A99">
            <w:pPr>
              <w:pStyle w:val="ConsPlusNormal"/>
              <w:jc w:val="center"/>
            </w:pPr>
            <w:r>
              <w:t>1</w:t>
            </w:r>
          </w:p>
        </w:tc>
      </w:tr>
      <w:tr w:rsidR="00F33A99" w14:paraId="5DEE91D6" w14:textId="77777777">
        <w:tblPrEx>
          <w:tblBorders>
            <w:insideH w:val="nil"/>
          </w:tblBorders>
        </w:tblPrEx>
        <w:tc>
          <w:tcPr>
            <w:tcW w:w="11904" w:type="dxa"/>
            <w:gridSpan w:val="12"/>
            <w:tcBorders>
              <w:top w:val="nil"/>
            </w:tcBorders>
          </w:tcPr>
          <w:p w14:paraId="62291A9B" w14:textId="77777777" w:rsidR="00F33A99" w:rsidRDefault="00F33A99">
            <w:pPr>
              <w:pStyle w:val="ConsPlusNormal"/>
              <w:jc w:val="both"/>
            </w:pPr>
            <w:r>
              <w:t xml:space="preserve">(в ред. </w:t>
            </w:r>
            <w:hyperlink r:id="rId79" w:history="1">
              <w:r>
                <w:rPr>
                  <w:color w:val="0000FF"/>
                </w:rPr>
                <w:t>Постановления</w:t>
              </w:r>
            </w:hyperlink>
            <w:r>
              <w:t xml:space="preserve"> Администрации города Рязани от 26.05.2017 N 2072)</w:t>
            </w:r>
          </w:p>
        </w:tc>
      </w:tr>
      <w:tr w:rsidR="00F33A99" w14:paraId="67AEB901" w14:textId="77777777">
        <w:tblPrEx>
          <w:tblBorders>
            <w:insideH w:val="nil"/>
          </w:tblBorders>
        </w:tblPrEx>
        <w:tc>
          <w:tcPr>
            <w:tcW w:w="624" w:type="dxa"/>
            <w:tcBorders>
              <w:bottom w:val="nil"/>
            </w:tcBorders>
          </w:tcPr>
          <w:p w14:paraId="245D9D4E" w14:textId="77777777" w:rsidR="00F33A99" w:rsidRDefault="00F33A99">
            <w:pPr>
              <w:pStyle w:val="ConsPlusNormal"/>
              <w:jc w:val="center"/>
            </w:pPr>
            <w:r>
              <w:lastRenderedPageBreak/>
              <w:t>47.</w:t>
            </w:r>
          </w:p>
        </w:tc>
        <w:tc>
          <w:tcPr>
            <w:tcW w:w="1587" w:type="dxa"/>
            <w:tcBorders>
              <w:bottom w:val="nil"/>
            </w:tcBorders>
          </w:tcPr>
          <w:p w14:paraId="366875A7" w14:textId="77777777" w:rsidR="00F33A99" w:rsidRDefault="00F33A99">
            <w:pPr>
              <w:pStyle w:val="ConsPlusNormal"/>
              <w:jc w:val="center"/>
            </w:pPr>
            <w:r>
              <w:t>65</w:t>
            </w:r>
          </w:p>
        </w:tc>
        <w:tc>
          <w:tcPr>
            <w:tcW w:w="1134" w:type="dxa"/>
            <w:tcBorders>
              <w:bottom w:val="nil"/>
            </w:tcBorders>
          </w:tcPr>
          <w:p w14:paraId="607669F9" w14:textId="77777777" w:rsidR="00F33A99" w:rsidRDefault="00F33A99">
            <w:pPr>
              <w:pStyle w:val="ConsPlusNormal"/>
              <w:jc w:val="center"/>
            </w:pPr>
            <w:r>
              <w:t>62М2</w:t>
            </w:r>
          </w:p>
        </w:tc>
        <w:tc>
          <w:tcPr>
            <w:tcW w:w="1701" w:type="dxa"/>
            <w:tcBorders>
              <w:bottom w:val="nil"/>
            </w:tcBorders>
          </w:tcPr>
          <w:p w14:paraId="39CC5B49" w14:textId="77777777" w:rsidR="00F33A99" w:rsidRDefault="00F33A99">
            <w:pPr>
              <w:pStyle w:val="ConsPlusNormal"/>
              <w:jc w:val="center"/>
            </w:pPr>
            <w:r>
              <w:t>17 (33)</w:t>
            </w:r>
          </w:p>
        </w:tc>
        <w:tc>
          <w:tcPr>
            <w:tcW w:w="794" w:type="dxa"/>
            <w:tcBorders>
              <w:bottom w:val="nil"/>
            </w:tcBorders>
          </w:tcPr>
          <w:p w14:paraId="6FD6D396" w14:textId="77777777" w:rsidR="00F33A99" w:rsidRDefault="00F33A99">
            <w:pPr>
              <w:pStyle w:val="ConsPlusNormal"/>
              <w:jc w:val="center"/>
            </w:pPr>
            <w:r>
              <w:t>17</w:t>
            </w:r>
          </w:p>
        </w:tc>
        <w:tc>
          <w:tcPr>
            <w:tcW w:w="907" w:type="dxa"/>
            <w:tcBorders>
              <w:bottom w:val="nil"/>
            </w:tcBorders>
          </w:tcPr>
          <w:p w14:paraId="1F801A0E" w14:textId="77777777" w:rsidR="00F33A99" w:rsidRDefault="00F33A99">
            <w:pPr>
              <w:pStyle w:val="ConsPlusNormal"/>
              <w:jc w:val="center"/>
            </w:pPr>
            <w:r>
              <w:t>0</w:t>
            </w:r>
          </w:p>
        </w:tc>
        <w:tc>
          <w:tcPr>
            <w:tcW w:w="850" w:type="dxa"/>
            <w:tcBorders>
              <w:bottom w:val="nil"/>
            </w:tcBorders>
          </w:tcPr>
          <w:p w14:paraId="1074489B" w14:textId="77777777" w:rsidR="00F33A99" w:rsidRDefault="00F33A99">
            <w:pPr>
              <w:pStyle w:val="ConsPlusNormal"/>
              <w:jc w:val="center"/>
            </w:pPr>
            <w:r>
              <w:t>11</w:t>
            </w:r>
          </w:p>
        </w:tc>
        <w:tc>
          <w:tcPr>
            <w:tcW w:w="850" w:type="dxa"/>
            <w:tcBorders>
              <w:bottom w:val="nil"/>
            </w:tcBorders>
          </w:tcPr>
          <w:p w14:paraId="58121AA7" w14:textId="77777777" w:rsidR="00F33A99" w:rsidRDefault="00F33A99">
            <w:pPr>
              <w:pStyle w:val="ConsPlusNormal"/>
              <w:jc w:val="center"/>
            </w:pPr>
            <w:r>
              <w:t>2</w:t>
            </w:r>
          </w:p>
        </w:tc>
        <w:tc>
          <w:tcPr>
            <w:tcW w:w="850" w:type="dxa"/>
            <w:tcBorders>
              <w:bottom w:val="nil"/>
            </w:tcBorders>
          </w:tcPr>
          <w:p w14:paraId="49956949" w14:textId="77777777" w:rsidR="00F33A99" w:rsidRDefault="00F33A99">
            <w:pPr>
              <w:pStyle w:val="ConsPlusNormal"/>
              <w:jc w:val="center"/>
            </w:pPr>
            <w:r>
              <w:t>5</w:t>
            </w:r>
          </w:p>
        </w:tc>
        <w:tc>
          <w:tcPr>
            <w:tcW w:w="850" w:type="dxa"/>
            <w:tcBorders>
              <w:bottom w:val="nil"/>
            </w:tcBorders>
          </w:tcPr>
          <w:p w14:paraId="03F4EF96" w14:textId="77777777" w:rsidR="00F33A99" w:rsidRDefault="00F33A99">
            <w:pPr>
              <w:pStyle w:val="ConsPlusNormal"/>
              <w:jc w:val="center"/>
            </w:pPr>
            <w:r>
              <w:t>4</w:t>
            </w:r>
          </w:p>
        </w:tc>
        <w:tc>
          <w:tcPr>
            <w:tcW w:w="850" w:type="dxa"/>
            <w:tcBorders>
              <w:bottom w:val="nil"/>
            </w:tcBorders>
          </w:tcPr>
          <w:p w14:paraId="66980DB4" w14:textId="77777777" w:rsidR="00F33A99" w:rsidRDefault="00F33A99">
            <w:pPr>
              <w:pStyle w:val="ConsPlusNormal"/>
              <w:jc w:val="center"/>
            </w:pPr>
            <w:r>
              <w:t>0</w:t>
            </w:r>
          </w:p>
        </w:tc>
        <w:tc>
          <w:tcPr>
            <w:tcW w:w="907" w:type="dxa"/>
            <w:tcBorders>
              <w:bottom w:val="nil"/>
            </w:tcBorders>
          </w:tcPr>
          <w:p w14:paraId="7252A5C7" w14:textId="77777777" w:rsidR="00F33A99" w:rsidRDefault="00F33A99">
            <w:pPr>
              <w:pStyle w:val="ConsPlusNormal"/>
              <w:jc w:val="center"/>
            </w:pPr>
            <w:r>
              <w:t>8</w:t>
            </w:r>
          </w:p>
        </w:tc>
      </w:tr>
      <w:tr w:rsidR="00F33A99" w14:paraId="4CA2C5C4" w14:textId="77777777">
        <w:tblPrEx>
          <w:tblBorders>
            <w:insideH w:val="nil"/>
          </w:tblBorders>
        </w:tblPrEx>
        <w:tc>
          <w:tcPr>
            <w:tcW w:w="11904" w:type="dxa"/>
            <w:gridSpan w:val="12"/>
            <w:tcBorders>
              <w:top w:val="nil"/>
            </w:tcBorders>
          </w:tcPr>
          <w:p w14:paraId="34FC42FD" w14:textId="77777777" w:rsidR="00F33A99" w:rsidRDefault="00F33A99">
            <w:pPr>
              <w:pStyle w:val="ConsPlusNormal"/>
              <w:jc w:val="both"/>
            </w:pPr>
            <w:r>
              <w:t xml:space="preserve">(в ред. </w:t>
            </w:r>
            <w:hyperlink r:id="rId80" w:history="1">
              <w:r>
                <w:rPr>
                  <w:color w:val="0000FF"/>
                </w:rPr>
                <w:t>Постановления</w:t>
              </w:r>
            </w:hyperlink>
            <w:r>
              <w:t xml:space="preserve"> Администрации города Рязани от 12.08.2020 N 2781)</w:t>
            </w:r>
          </w:p>
        </w:tc>
      </w:tr>
      <w:tr w:rsidR="00F33A99" w14:paraId="253CAF77" w14:textId="77777777">
        <w:tblPrEx>
          <w:tblBorders>
            <w:insideH w:val="nil"/>
          </w:tblBorders>
        </w:tblPrEx>
        <w:tc>
          <w:tcPr>
            <w:tcW w:w="624" w:type="dxa"/>
            <w:tcBorders>
              <w:bottom w:val="nil"/>
            </w:tcBorders>
          </w:tcPr>
          <w:p w14:paraId="1B89D296" w14:textId="77777777" w:rsidR="00F33A99" w:rsidRDefault="00F33A99">
            <w:pPr>
              <w:pStyle w:val="ConsPlusNormal"/>
              <w:jc w:val="center"/>
            </w:pPr>
            <w:r>
              <w:t>48.</w:t>
            </w:r>
          </w:p>
        </w:tc>
        <w:tc>
          <w:tcPr>
            <w:tcW w:w="1587" w:type="dxa"/>
            <w:tcBorders>
              <w:bottom w:val="nil"/>
            </w:tcBorders>
          </w:tcPr>
          <w:p w14:paraId="11608AEE" w14:textId="77777777" w:rsidR="00F33A99" w:rsidRDefault="00F33A99">
            <w:pPr>
              <w:pStyle w:val="ConsPlusNormal"/>
              <w:jc w:val="center"/>
            </w:pPr>
            <w:r>
              <w:t>65.1</w:t>
            </w:r>
          </w:p>
        </w:tc>
        <w:tc>
          <w:tcPr>
            <w:tcW w:w="1134" w:type="dxa"/>
            <w:tcBorders>
              <w:bottom w:val="nil"/>
            </w:tcBorders>
          </w:tcPr>
          <w:p w14:paraId="3FBE760C" w14:textId="77777777" w:rsidR="00F33A99" w:rsidRDefault="00F33A99">
            <w:pPr>
              <w:pStyle w:val="ConsPlusNormal"/>
              <w:jc w:val="center"/>
            </w:pPr>
            <w:r>
              <w:t>62аМ2</w:t>
            </w:r>
          </w:p>
        </w:tc>
        <w:tc>
          <w:tcPr>
            <w:tcW w:w="1701" w:type="dxa"/>
            <w:tcBorders>
              <w:bottom w:val="nil"/>
            </w:tcBorders>
          </w:tcPr>
          <w:p w14:paraId="08C37CEF" w14:textId="77777777" w:rsidR="00F33A99" w:rsidRDefault="00F33A99">
            <w:pPr>
              <w:pStyle w:val="ConsPlusNormal"/>
              <w:jc w:val="center"/>
            </w:pPr>
            <w:r>
              <w:t>17 (33)</w:t>
            </w:r>
          </w:p>
        </w:tc>
        <w:tc>
          <w:tcPr>
            <w:tcW w:w="794" w:type="dxa"/>
            <w:tcBorders>
              <w:bottom w:val="nil"/>
            </w:tcBorders>
          </w:tcPr>
          <w:p w14:paraId="4E9C96BE" w14:textId="77777777" w:rsidR="00F33A99" w:rsidRDefault="00F33A99">
            <w:pPr>
              <w:pStyle w:val="ConsPlusNormal"/>
              <w:jc w:val="center"/>
            </w:pPr>
            <w:r>
              <w:t>5</w:t>
            </w:r>
          </w:p>
        </w:tc>
        <w:tc>
          <w:tcPr>
            <w:tcW w:w="907" w:type="dxa"/>
            <w:tcBorders>
              <w:bottom w:val="nil"/>
            </w:tcBorders>
          </w:tcPr>
          <w:p w14:paraId="684FE085" w14:textId="77777777" w:rsidR="00F33A99" w:rsidRDefault="00F33A99">
            <w:pPr>
              <w:pStyle w:val="ConsPlusNormal"/>
              <w:jc w:val="center"/>
            </w:pPr>
            <w:r>
              <w:t>0</w:t>
            </w:r>
          </w:p>
        </w:tc>
        <w:tc>
          <w:tcPr>
            <w:tcW w:w="850" w:type="dxa"/>
            <w:tcBorders>
              <w:bottom w:val="nil"/>
            </w:tcBorders>
          </w:tcPr>
          <w:p w14:paraId="5B6544ED" w14:textId="77777777" w:rsidR="00F33A99" w:rsidRDefault="00F33A99">
            <w:pPr>
              <w:pStyle w:val="ConsPlusNormal"/>
              <w:jc w:val="center"/>
            </w:pPr>
            <w:r>
              <w:t>5</w:t>
            </w:r>
          </w:p>
        </w:tc>
        <w:tc>
          <w:tcPr>
            <w:tcW w:w="850" w:type="dxa"/>
            <w:tcBorders>
              <w:bottom w:val="nil"/>
            </w:tcBorders>
          </w:tcPr>
          <w:p w14:paraId="5712268A" w14:textId="77777777" w:rsidR="00F33A99" w:rsidRDefault="00F33A99">
            <w:pPr>
              <w:pStyle w:val="ConsPlusNormal"/>
              <w:jc w:val="center"/>
            </w:pPr>
            <w:r>
              <w:t>0</w:t>
            </w:r>
          </w:p>
        </w:tc>
        <w:tc>
          <w:tcPr>
            <w:tcW w:w="850" w:type="dxa"/>
            <w:tcBorders>
              <w:bottom w:val="nil"/>
            </w:tcBorders>
          </w:tcPr>
          <w:p w14:paraId="6E5D724B" w14:textId="77777777" w:rsidR="00F33A99" w:rsidRDefault="00F33A99">
            <w:pPr>
              <w:pStyle w:val="ConsPlusNormal"/>
              <w:jc w:val="center"/>
            </w:pPr>
            <w:r>
              <w:t>2</w:t>
            </w:r>
          </w:p>
        </w:tc>
        <w:tc>
          <w:tcPr>
            <w:tcW w:w="850" w:type="dxa"/>
            <w:tcBorders>
              <w:bottom w:val="nil"/>
            </w:tcBorders>
          </w:tcPr>
          <w:p w14:paraId="11F6923F" w14:textId="77777777" w:rsidR="00F33A99" w:rsidRDefault="00F33A99">
            <w:pPr>
              <w:pStyle w:val="ConsPlusNormal"/>
              <w:jc w:val="center"/>
            </w:pPr>
            <w:r>
              <w:t>1</w:t>
            </w:r>
          </w:p>
        </w:tc>
        <w:tc>
          <w:tcPr>
            <w:tcW w:w="850" w:type="dxa"/>
            <w:tcBorders>
              <w:bottom w:val="nil"/>
            </w:tcBorders>
          </w:tcPr>
          <w:p w14:paraId="3B553D0D" w14:textId="77777777" w:rsidR="00F33A99" w:rsidRDefault="00F33A99">
            <w:pPr>
              <w:pStyle w:val="ConsPlusNormal"/>
              <w:jc w:val="center"/>
            </w:pPr>
            <w:r>
              <w:t>0</w:t>
            </w:r>
          </w:p>
        </w:tc>
        <w:tc>
          <w:tcPr>
            <w:tcW w:w="907" w:type="dxa"/>
            <w:tcBorders>
              <w:bottom w:val="nil"/>
            </w:tcBorders>
          </w:tcPr>
          <w:p w14:paraId="5013DE1C" w14:textId="77777777" w:rsidR="00F33A99" w:rsidRDefault="00F33A99">
            <w:pPr>
              <w:pStyle w:val="ConsPlusNormal"/>
              <w:jc w:val="center"/>
            </w:pPr>
            <w:r>
              <w:t>3</w:t>
            </w:r>
          </w:p>
        </w:tc>
      </w:tr>
      <w:tr w:rsidR="00F33A99" w14:paraId="1BCB77F3" w14:textId="77777777">
        <w:tblPrEx>
          <w:tblBorders>
            <w:insideH w:val="nil"/>
          </w:tblBorders>
        </w:tblPrEx>
        <w:tc>
          <w:tcPr>
            <w:tcW w:w="11904" w:type="dxa"/>
            <w:gridSpan w:val="12"/>
            <w:tcBorders>
              <w:top w:val="nil"/>
            </w:tcBorders>
          </w:tcPr>
          <w:p w14:paraId="24243329" w14:textId="77777777" w:rsidR="00F33A99" w:rsidRDefault="00F33A99">
            <w:pPr>
              <w:pStyle w:val="ConsPlusNormal"/>
              <w:jc w:val="both"/>
            </w:pPr>
            <w:r>
              <w:t xml:space="preserve">(в ред. </w:t>
            </w:r>
            <w:hyperlink r:id="rId81" w:history="1">
              <w:r>
                <w:rPr>
                  <w:color w:val="0000FF"/>
                </w:rPr>
                <w:t>Постановления</w:t>
              </w:r>
            </w:hyperlink>
            <w:r>
              <w:t xml:space="preserve"> Администрации города Рязани от 12.08.2020 N 2781)</w:t>
            </w:r>
          </w:p>
        </w:tc>
      </w:tr>
      <w:tr w:rsidR="00F33A99" w14:paraId="0D278A56" w14:textId="77777777">
        <w:tc>
          <w:tcPr>
            <w:tcW w:w="624" w:type="dxa"/>
          </w:tcPr>
          <w:p w14:paraId="67C566C3" w14:textId="77777777" w:rsidR="00F33A99" w:rsidRDefault="00F33A99">
            <w:pPr>
              <w:pStyle w:val="ConsPlusNormal"/>
              <w:jc w:val="center"/>
            </w:pPr>
            <w:r>
              <w:t>49.</w:t>
            </w:r>
          </w:p>
        </w:tc>
        <w:tc>
          <w:tcPr>
            <w:tcW w:w="1587" w:type="dxa"/>
          </w:tcPr>
          <w:p w14:paraId="1B043D9B" w14:textId="77777777" w:rsidR="00F33A99" w:rsidRDefault="00F33A99">
            <w:pPr>
              <w:pStyle w:val="ConsPlusNormal"/>
              <w:jc w:val="center"/>
            </w:pPr>
            <w:r>
              <w:t>65.2</w:t>
            </w:r>
          </w:p>
        </w:tc>
        <w:tc>
          <w:tcPr>
            <w:tcW w:w="1134" w:type="dxa"/>
          </w:tcPr>
          <w:p w14:paraId="0CBC12F7" w14:textId="77777777" w:rsidR="00F33A99" w:rsidRDefault="00F33A99">
            <w:pPr>
              <w:pStyle w:val="ConsPlusNormal"/>
              <w:jc w:val="center"/>
            </w:pPr>
            <w:r>
              <w:t>62бМ2</w:t>
            </w:r>
          </w:p>
        </w:tc>
        <w:tc>
          <w:tcPr>
            <w:tcW w:w="1701" w:type="dxa"/>
          </w:tcPr>
          <w:p w14:paraId="2630554A" w14:textId="77777777" w:rsidR="00F33A99" w:rsidRDefault="00F33A99">
            <w:pPr>
              <w:pStyle w:val="ConsPlusNormal"/>
              <w:jc w:val="center"/>
            </w:pPr>
            <w:r>
              <w:t>17 (33)</w:t>
            </w:r>
          </w:p>
        </w:tc>
        <w:tc>
          <w:tcPr>
            <w:tcW w:w="794" w:type="dxa"/>
          </w:tcPr>
          <w:p w14:paraId="2744BD45" w14:textId="77777777" w:rsidR="00F33A99" w:rsidRDefault="00F33A99">
            <w:pPr>
              <w:pStyle w:val="ConsPlusNormal"/>
              <w:jc w:val="center"/>
            </w:pPr>
            <w:r>
              <w:t>3</w:t>
            </w:r>
          </w:p>
        </w:tc>
        <w:tc>
          <w:tcPr>
            <w:tcW w:w="907" w:type="dxa"/>
          </w:tcPr>
          <w:p w14:paraId="131DBB30" w14:textId="77777777" w:rsidR="00F33A99" w:rsidRDefault="00F33A99">
            <w:pPr>
              <w:pStyle w:val="ConsPlusNormal"/>
              <w:jc w:val="center"/>
            </w:pPr>
            <w:r>
              <w:t>0</w:t>
            </w:r>
          </w:p>
        </w:tc>
        <w:tc>
          <w:tcPr>
            <w:tcW w:w="850" w:type="dxa"/>
          </w:tcPr>
          <w:p w14:paraId="76A2DFF9" w14:textId="77777777" w:rsidR="00F33A99" w:rsidRDefault="00F33A99">
            <w:pPr>
              <w:pStyle w:val="ConsPlusNormal"/>
              <w:jc w:val="center"/>
            </w:pPr>
            <w:r>
              <w:t>3</w:t>
            </w:r>
          </w:p>
        </w:tc>
        <w:tc>
          <w:tcPr>
            <w:tcW w:w="850" w:type="dxa"/>
          </w:tcPr>
          <w:p w14:paraId="617754DB" w14:textId="77777777" w:rsidR="00F33A99" w:rsidRDefault="00F33A99">
            <w:pPr>
              <w:pStyle w:val="ConsPlusNormal"/>
              <w:jc w:val="center"/>
            </w:pPr>
            <w:r>
              <w:t>0</w:t>
            </w:r>
          </w:p>
        </w:tc>
        <w:tc>
          <w:tcPr>
            <w:tcW w:w="850" w:type="dxa"/>
          </w:tcPr>
          <w:p w14:paraId="39FF4A13" w14:textId="77777777" w:rsidR="00F33A99" w:rsidRDefault="00F33A99">
            <w:pPr>
              <w:pStyle w:val="ConsPlusNormal"/>
              <w:jc w:val="center"/>
            </w:pPr>
            <w:r>
              <w:t>3</w:t>
            </w:r>
          </w:p>
        </w:tc>
        <w:tc>
          <w:tcPr>
            <w:tcW w:w="850" w:type="dxa"/>
          </w:tcPr>
          <w:p w14:paraId="11C97FB1" w14:textId="77777777" w:rsidR="00F33A99" w:rsidRDefault="00F33A99">
            <w:pPr>
              <w:pStyle w:val="ConsPlusNormal"/>
              <w:jc w:val="center"/>
            </w:pPr>
            <w:r>
              <w:t>0</w:t>
            </w:r>
          </w:p>
        </w:tc>
        <w:tc>
          <w:tcPr>
            <w:tcW w:w="850" w:type="dxa"/>
          </w:tcPr>
          <w:p w14:paraId="7A345308" w14:textId="77777777" w:rsidR="00F33A99" w:rsidRDefault="00F33A99">
            <w:pPr>
              <w:pStyle w:val="ConsPlusNormal"/>
              <w:jc w:val="center"/>
            </w:pPr>
            <w:r>
              <w:t>0</w:t>
            </w:r>
          </w:p>
        </w:tc>
        <w:tc>
          <w:tcPr>
            <w:tcW w:w="907" w:type="dxa"/>
          </w:tcPr>
          <w:p w14:paraId="446260C7" w14:textId="77777777" w:rsidR="00F33A99" w:rsidRDefault="00F33A99">
            <w:pPr>
              <w:pStyle w:val="ConsPlusNormal"/>
              <w:jc w:val="center"/>
            </w:pPr>
            <w:r>
              <w:t>1</w:t>
            </w:r>
          </w:p>
        </w:tc>
      </w:tr>
      <w:tr w:rsidR="00F33A99" w14:paraId="63DC6383" w14:textId="77777777">
        <w:tc>
          <w:tcPr>
            <w:tcW w:w="624" w:type="dxa"/>
          </w:tcPr>
          <w:p w14:paraId="40F2C921" w14:textId="77777777" w:rsidR="00F33A99" w:rsidRDefault="00F33A99">
            <w:pPr>
              <w:pStyle w:val="ConsPlusNormal"/>
              <w:jc w:val="center"/>
            </w:pPr>
            <w:r>
              <w:t>50.</w:t>
            </w:r>
          </w:p>
        </w:tc>
        <w:tc>
          <w:tcPr>
            <w:tcW w:w="1587" w:type="dxa"/>
          </w:tcPr>
          <w:p w14:paraId="3D1AC032" w14:textId="77777777" w:rsidR="00F33A99" w:rsidRDefault="00F33A99">
            <w:pPr>
              <w:pStyle w:val="ConsPlusNormal"/>
              <w:jc w:val="center"/>
            </w:pPr>
            <w:r>
              <w:t>66</w:t>
            </w:r>
          </w:p>
        </w:tc>
        <w:tc>
          <w:tcPr>
            <w:tcW w:w="1134" w:type="dxa"/>
          </w:tcPr>
          <w:p w14:paraId="464C0366" w14:textId="77777777" w:rsidR="00F33A99" w:rsidRDefault="00F33A99">
            <w:pPr>
              <w:pStyle w:val="ConsPlusNormal"/>
              <w:jc w:val="center"/>
            </w:pPr>
            <w:r>
              <w:t>65М2</w:t>
            </w:r>
          </w:p>
        </w:tc>
        <w:tc>
          <w:tcPr>
            <w:tcW w:w="1701" w:type="dxa"/>
          </w:tcPr>
          <w:p w14:paraId="6D2B3399" w14:textId="77777777" w:rsidR="00F33A99" w:rsidRDefault="00F33A99">
            <w:pPr>
              <w:pStyle w:val="ConsPlusNormal"/>
              <w:jc w:val="center"/>
            </w:pPr>
            <w:r>
              <w:t>17 (33)</w:t>
            </w:r>
          </w:p>
        </w:tc>
        <w:tc>
          <w:tcPr>
            <w:tcW w:w="794" w:type="dxa"/>
          </w:tcPr>
          <w:p w14:paraId="2D6762BA" w14:textId="77777777" w:rsidR="00F33A99" w:rsidRDefault="00F33A99">
            <w:pPr>
              <w:pStyle w:val="ConsPlusNormal"/>
              <w:jc w:val="center"/>
            </w:pPr>
            <w:r>
              <w:t>22</w:t>
            </w:r>
          </w:p>
        </w:tc>
        <w:tc>
          <w:tcPr>
            <w:tcW w:w="907" w:type="dxa"/>
          </w:tcPr>
          <w:p w14:paraId="72435402" w14:textId="77777777" w:rsidR="00F33A99" w:rsidRDefault="00F33A99">
            <w:pPr>
              <w:pStyle w:val="ConsPlusNormal"/>
              <w:jc w:val="center"/>
            </w:pPr>
            <w:r>
              <w:t>0</w:t>
            </w:r>
          </w:p>
        </w:tc>
        <w:tc>
          <w:tcPr>
            <w:tcW w:w="850" w:type="dxa"/>
          </w:tcPr>
          <w:p w14:paraId="1BFAB3C9" w14:textId="77777777" w:rsidR="00F33A99" w:rsidRDefault="00F33A99">
            <w:pPr>
              <w:pStyle w:val="ConsPlusNormal"/>
              <w:jc w:val="center"/>
            </w:pPr>
            <w:r>
              <w:t>13</w:t>
            </w:r>
          </w:p>
        </w:tc>
        <w:tc>
          <w:tcPr>
            <w:tcW w:w="850" w:type="dxa"/>
          </w:tcPr>
          <w:p w14:paraId="7BCFDE96" w14:textId="77777777" w:rsidR="00F33A99" w:rsidRDefault="00F33A99">
            <w:pPr>
              <w:pStyle w:val="ConsPlusNormal"/>
              <w:jc w:val="center"/>
            </w:pPr>
            <w:r>
              <w:t>3</w:t>
            </w:r>
          </w:p>
        </w:tc>
        <w:tc>
          <w:tcPr>
            <w:tcW w:w="850" w:type="dxa"/>
          </w:tcPr>
          <w:p w14:paraId="709B2603" w14:textId="77777777" w:rsidR="00F33A99" w:rsidRDefault="00F33A99">
            <w:pPr>
              <w:pStyle w:val="ConsPlusNormal"/>
              <w:jc w:val="center"/>
            </w:pPr>
            <w:r>
              <w:t>7</w:t>
            </w:r>
          </w:p>
        </w:tc>
        <w:tc>
          <w:tcPr>
            <w:tcW w:w="850" w:type="dxa"/>
          </w:tcPr>
          <w:p w14:paraId="0B0E354F" w14:textId="77777777" w:rsidR="00F33A99" w:rsidRDefault="00F33A99">
            <w:pPr>
              <w:pStyle w:val="ConsPlusNormal"/>
              <w:jc w:val="center"/>
            </w:pPr>
            <w:r>
              <w:t>5</w:t>
            </w:r>
          </w:p>
        </w:tc>
        <w:tc>
          <w:tcPr>
            <w:tcW w:w="850" w:type="dxa"/>
          </w:tcPr>
          <w:p w14:paraId="3B1FC0B0" w14:textId="77777777" w:rsidR="00F33A99" w:rsidRDefault="00F33A99">
            <w:pPr>
              <w:pStyle w:val="ConsPlusNormal"/>
              <w:jc w:val="center"/>
            </w:pPr>
            <w:r>
              <w:t>0</w:t>
            </w:r>
          </w:p>
        </w:tc>
        <w:tc>
          <w:tcPr>
            <w:tcW w:w="907" w:type="dxa"/>
          </w:tcPr>
          <w:p w14:paraId="4C2FE120" w14:textId="77777777" w:rsidR="00F33A99" w:rsidRDefault="00F33A99">
            <w:pPr>
              <w:pStyle w:val="ConsPlusNormal"/>
              <w:jc w:val="center"/>
            </w:pPr>
            <w:r>
              <w:t>8</w:t>
            </w:r>
          </w:p>
        </w:tc>
      </w:tr>
      <w:tr w:rsidR="00F33A99" w14:paraId="2C1C19A1" w14:textId="77777777">
        <w:tc>
          <w:tcPr>
            <w:tcW w:w="624" w:type="dxa"/>
          </w:tcPr>
          <w:p w14:paraId="18E27F18" w14:textId="77777777" w:rsidR="00F33A99" w:rsidRDefault="00F33A99">
            <w:pPr>
              <w:pStyle w:val="ConsPlusNormal"/>
              <w:jc w:val="center"/>
            </w:pPr>
            <w:r>
              <w:t>51.</w:t>
            </w:r>
          </w:p>
        </w:tc>
        <w:tc>
          <w:tcPr>
            <w:tcW w:w="1587" w:type="dxa"/>
          </w:tcPr>
          <w:p w14:paraId="443281C7" w14:textId="77777777" w:rsidR="00F33A99" w:rsidRDefault="00F33A99">
            <w:pPr>
              <w:pStyle w:val="ConsPlusNormal"/>
              <w:jc w:val="center"/>
            </w:pPr>
            <w:r>
              <w:t>66.1</w:t>
            </w:r>
          </w:p>
        </w:tc>
        <w:tc>
          <w:tcPr>
            <w:tcW w:w="1134" w:type="dxa"/>
          </w:tcPr>
          <w:p w14:paraId="60A982C3" w14:textId="77777777" w:rsidR="00F33A99" w:rsidRDefault="00F33A99">
            <w:pPr>
              <w:pStyle w:val="ConsPlusNormal"/>
              <w:jc w:val="center"/>
            </w:pPr>
            <w:r>
              <w:t>65аМ2</w:t>
            </w:r>
          </w:p>
        </w:tc>
        <w:tc>
          <w:tcPr>
            <w:tcW w:w="1701" w:type="dxa"/>
          </w:tcPr>
          <w:p w14:paraId="620A5A04" w14:textId="77777777" w:rsidR="00F33A99" w:rsidRDefault="00F33A99">
            <w:pPr>
              <w:pStyle w:val="ConsPlusNormal"/>
              <w:jc w:val="center"/>
            </w:pPr>
            <w:r>
              <w:t>17 (33)</w:t>
            </w:r>
          </w:p>
        </w:tc>
        <w:tc>
          <w:tcPr>
            <w:tcW w:w="794" w:type="dxa"/>
          </w:tcPr>
          <w:p w14:paraId="422C29DD" w14:textId="77777777" w:rsidR="00F33A99" w:rsidRDefault="00F33A99">
            <w:pPr>
              <w:pStyle w:val="ConsPlusNormal"/>
              <w:jc w:val="center"/>
            </w:pPr>
            <w:r>
              <w:t>3</w:t>
            </w:r>
          </w:p>
        </w:tc>
        <w:tc>
          <w:tcPr>
            <w:tcW w:w="907" w:type="dxa"/>
          </w:tcPr>
          <w:p w14:paraId="334ED808" w14:textId="77777777" w:rsidR="00F33A99" w:rsidRDefault="00F33A99">
            <w:pPr>
              <w:pStyle w:val="ConsPlusNormal"/>
              <w:jc w:val="center"/>
            </w:pPr>
            <w:r>
              <w:t>0</w:t>
            </w:r>
          </w:p>
        </w:tc>
        <w:tc>
          <w:tcPr>
            <w:tcW w:w="850" w:type="dxa"/>
          </w:tcPr>
          <w:p w14:paraId="72C26F17" w14:textId="77777777" w:rsidR="00F33A99" w:rsidRDefault="00F33A99">
            <w:pPr>
              <w:pStyle w:val="ConsPlusNormal"/>
              <w:jc w:val="center"/>
            </w:pPr>
            <w:r>
              <w:t>3</w:t>
            </w:r>
          </w:p>
        </w:tc>
        <w:tc>
          <w:tcPr>
            <w:tcW w:w="850" w:type="dxa"/>
          </w:tcPr>
          <w:p w14:paraId="282CAA6F" w14:textId="77777777" w:rsidR="00F33A99" w:rsidRDefault="00F33A99">
            <w:pPr>
              <w:pStyle w:val="ConsPlusNormal"/>
              <w:jc w:val="center"/>
            </w:pPr>
            <w:r>
              <w:t>0</w:t>
            </w:r>
          </w:p>
        </w:tc>
        <w:tc>
          <w:tcPr>
            <w:tcW w:w="850" w:type="dxa"/>
          </w:tcPr>
          <w:p w14:paraId="54933F83" w14:textId="77777777" w:rsidR="00F33A99" w:rsidRDefault="00F33A99">
            <w:pPr>
              <w:pStyle w:val="ConsPlusNormal"/>
              <w:jc w:val="center"/>
            </w:pPr>
            <w:r>
              <w:t>3</w:t>
            </w:r>
          </w:p>
        </w:tc>
        <w:tc>
          <w:tcPr>
            <w:tcW w:w="850" w:type="dxa"/>
          </w:tcPr>
          <w:p w14:paraId="2FF8609A" w14:textId="77777777" w:rsidR="00F33A99" w:rsidRDefault="00F33A99">
            <w:pPr>
              <w:pStyle w:val="ConsPlusNormal"/>
              <w:jc w:val="center"/>
            </w:pPr>
            <w:r>
              <w:t>0</w:t>
            </w:r>
          </w:p>
        </w:tc>
        <w:tc>
          <w:tcPr>
            <w:tcW w:w="850" w:type="dxa"/>
          </w:tcPr>
          <w:p w14:paraId="669ECFE1" w14:textId="77777777" w:rsidR="00F33A99" w:rsidRDefault="00F33A99">
            <w:pPr>
              <w:pStyle w:val="ConsPlusNormal"/>
              <w:jc w:val="center"/>
            </w:pPr>
            <w:r>
              <w:t>0</w:t>
            </w:r>
          </w:p>
        </w:tc>
        <w:tc>
          <w:tcPr>
            <w:tcW w:w="907" w:type="dxa"/>
          </w:tcPr>
          <w:p w14:paraId="7599E611" w14:textId="77777777" w:rsidR="00F33A99" w:rsidRDefault="00F33A99">
            <w:pPr>
              <w:pStyle w:val="ConsPlusNormal"/>
              <w:jc w:val="center"/>
            </w:pPr>
            <w:r>
              <w:t>1</w:t>
            </w:r>
          </w:p>
        </w:tc>
      </w:tr>
      <w:tr w:rsidR="00F33A99" w14:paraId="229BA845" w14:textId="77777777">
        <w:tc>
          <w:tcPr>
            <w:tcW w:w="624" w:type="dxa"/>
          </w:tcPr>
          <w:p w14:paraId="4D100E47" w14:textId="77777777" w:rsidR="00F33A99" w:rsidRDefault="00F33A99">
            <w:pPr>
              <w:pStyle w:val="ConsPlusNormal"/>
              <w:jc w:val="center"/>
            </w:pPr>
            <w:r>
              <w:t>52.</w:t>
            </w:r>
          </w:p>
        </w:tc>
        <w:tc>
          <w:tcPr>
            <w:tcW w:w="1587" w:type="dxa"/>
          </w:tcPr>
          <w:p w14:paraId="7C009CFF" w14:textId="77777777" w:rsidR="00F33A99" w:rsidRDefault="00F33A99">
            <w:pPr>
              <w:pStyle w:val="ConsPlusNormal"/>
              <w:jc w:val="center"/>
            </w:pPr>
            <w:r>
              <w:t>66.2</w:t>
            </w:r>
          </w:p>
        </w:tc>
        <w:tc>
          <w:tcPr>
            <w:tcW w:w="1134" w:type="dxa"/>
          </w:tcPr>
          <w:p w14:paraId="3E93CF5C" w14:textId="77777777" w:rsidR="00F33A99" w:rsidRDefault="00F33A99">
            <w:pPr>
              <w:pStyle w:val="ConsPlusNormal"/>
              <w:jc w:val="center"/>
            </w:pPr>
            <w:r>
              <w:t>65бМ2</w:t>
            </w:r>
          </w:p>
        </w:tc>
        <w:tc>
          <w:tcPr>
            <w:tcW w:w="1701" w:type="dxa"/>
          </w:tcPr>
          <w:p w14:paraId="4786C57A" w14:textId="77777777" w:rsidR="00F33A99" w:rsidRDefault="00F33A99">
            <w:pPr>
              <w:pStyle w:val="ConsPlusNormal"/>
              <w:jc w:val="center"/>
            </w:pPr>
            <w:r>
              <w:t>17 (33)</w:t>
            </w:r>
          </w:p>
        </w:tc>
        <w:tc>
          <w:tcPr>
            <w:tcW w:w="794" w:type="dxa"/>
          </w:tcPr>
          <w:p w14:paraId="1852B6FC" w14:textId="77777777" w:rsidR="00F33A99" w:rsidRDefault="00F33A99">
            <w:pPr>
              <w:pStyle w:val="ConsPlusNormal"/>
              <w:jc w:val="center"/>
            </w:pPr>
            <w:r>
              <w:t>1</w:t>
            </w:r>
          </w:p>
        </w:tc>
        <w:tc>
          <w:tcPr>
            <w:tcW w:w="907" w:type="dxa"/>
          </w:tcPr>
          <w:p w14:paraId="384296F9" w14:textId="77777777" w:rsidR="00F33A99" w:rsidRDefault="00F33A99">
            <w:pPr>
              <w:pStyle w:val="ConsPlusNormal"/>
              <w:jc w:val="center"/>
            </w:pPr>
            <w:r>
              <w:t>0</w:t>
            </w:r>
          </w:p>
        </w:tc>
        <w:tc>
          <w:tcPr>
            <w:tcW w:w="850" w:type="dxa"/>
          </w:tcPr>
          <w:p w14:paraId="6DA6957D" w14:textId="77777777" w:rsidR="00F33A99" w:rsidRDefault="00F33A99">
            <w:pPr>
              <w:pStyle w:val="ConsPlusNormal"/>
              <w:jc w:val="center"/>
            </w:pPr>
            <w:r>
              <w:t>1</w:t>
            </w:r>
          </w:p>
        </w:tc>
        <w:tc>
          <w:tcPr>
            <w:tcW w:w="850" w:type="dxa"/>
          </w:tcPr>
          <w:p w14:paraId="2AC1BDBE" w14:textId="77777777" w:rsidR="00F33A99" w:rsidRDefault="00F33A99">
            <w:pPr>
              <w:pStyle w:val="ConsPlusNormal"/>
              <w:jc w:val="center"/>
            </w:pPr>
            <w:r>
              <w:t>0</w:t>
            </w:r>
          </w:p>
        </w:tc>
        <w:tc>
          <w:tcPr>
            <w:tcW w:w="850" w:type="dxa"/>
          </w:tcPr>
          <w:p w14:paraId="6598FA10" w14:textId="77777777" w:rsidR="00F33A99" w:rsidRDefault="00F33A99">
            <w:pPr>
              <w:pStyle w:val="ConsPlusNormal"/>
              <w:jc w:val="center"/>
            </w:pPr>
            <w:r>
              <w:t>1</w:t>
            </w:r>
          </w:p>
        </w:tc>
        <w:tc>
          <w:tcPr>
            <w:tcW w:w="850" w:type="dxa"/>
          </w:tcPr>
          <w:p w14:paraId="38BE2210" w14:textId="77777777" w:rsidR="00F33A99" w:rsidRDefault="00F33A99">
            <w:pPr>
              <w:pStyle w:val="ConsPlusNormal"/>
              <w:jc w:val="center"/>
            </w:pPr>
            <w:r>
              <w:t>0</w:t>
            </w:r>
          </w:p>
        </w:tc>
        <w:tc>
          <w:tcPr>
            <w:tcW w:w="850" w:type="dxa"/>
          </w:tcPr>
          <w:p w14:paraId="712D8904" w14:textId="77777777" w:rsidR="00F33A99" w:rsidRDefault="00F33A99">
            <w:pPr>
              <w:pStyle w:val="ConsPlusNormal"/>
              <w:jc w:val="center"/>
            </w:pPr>
            <w:r>
              <w:t>0</w:t>
            </w:r>
          </w:p>
        </w:tc>
        <w:tc>
          <w:tcPr>
            <w:tcW w:w="907" w:type="dxa"/>
          </w:tcPr>
          <w:p w14:paraId="7AEE4A0C" w14:textId="77777777" w:rsidR="00F33A99" w:rsidRDefault="00F33A99">
            <w:pPr>
              <w:pStyle w:val="ConsPlusNormal"/>
              <w:jc w:val="center"/>
            </w:pPr>
            <w:r>
              <w:t>1</w:t>
            </w:r>
          </w:p>
        </w:tc>
      </w:tr>
      <w:tr w:rsidR="00F33A99" w14:paraId="22AF1173" w14:textId="77777777">
        <w:tc>
          <w:tcPr>
            <w:tcW w:w="624" w:type="dxa"/>
          </w:tcPr>
          <w:p w14:paraId="489326EC" w14:textId="77777777" w:rsidR="00F33A99" w:rsidRDefault="00F33A99">
            <w:pPr>
              <w:pStyle w:val="ConsPlusNormal"/>
              <w:jc w:val="center"/>
            </w:pPr>
            <w:r>
              <w:t>53.</w:t>
            </w:r>
          </w:p>
        </w:tc>
        <w:tc>
          <w:tcPr>
            <w:tcW w:w="1587" w:type="dxa"/>
          </w:tcPr>
          <w:p w14:paraId="50490CFE" w14:textId="77777777" w:rsidR="00F33A99" w:rsidRDefault="00F33A99">
            <w:pPr>
              <w:pStyle w:val="ConsPlusNormal"/>
              <w:jc w:val="center"/>
            </w:pPr>
            <w:r>
              <w:t>67</w:t>
            </w:r>
          </w:p>
        </w:tc>
        <w:tc>
          <w:tcPr>
            <w:tcW w:w="1134" w:type="dxa"/>
          </w:tcPr>
          <w:p w14:paraId="1D843D46" w14:textId="77777777" w:rsidR="00F33A99" w:rsidRDefault="00F33A99">
            <w:pPr>
              <w:pStyle w:val="ConsPlusNormal"/>
              <w:jc w:val="center"/>
            </w:pPr>
            <w:r>
              <w:t>66М2</w:t>
            </w:r>
          </w:p>
        </w:tc>
        <w:tc>
          <w:tcPr>
            <w:tcW w:w="1701" w:type="dxa"/>
          </w:tcPr>
          <w:p w14:paraId="752F6777" w14:textId="77777777" w:rsidR="00F33A99" w:rsidRDefault="00F33A99">
            <w:pPr>
              <w:pStyle w:val="ConsPlusNormal"/>
              <w:jc w:val="center"/>
            </w:pPr>
            <w:r>
              <w:t>17 (17)</w:t>
            </w:r>
          </w:p>
        </w:tc>
        <w:tc>
          <w:tcPr>
            <w:tcW w:w="794" w:type="dxa"/>
          </w:tcPr>
          <w:p w14:paraId="36A1338C" w14:textId="77777777" w:rsidR="00F33A99" w:rsidRDefault="00F33A99">
            <w:pPr>
              <w:pStyle w:val="ConsPlusNormal"/>
              <w:jc w:val="center"/>
            </w:pPr>
            <w:r>
              <w:t>30</w:t>
            </w:r>
          </w:p>
        </w:tc>
        <w:tc>
          <w:tcPr>
            <w:tcW w:w="907" w:type="dxa"/>
          </w:tcPr>
          <w:p w14:paraId="61434A50" w14:textId="77777777" w:rsidR="00F33A99" w:rsidRDefault="00F33A99">
            <w:pPr>
              <w:pStyle w:val="ConsPlusNormal"/>
              <w:jc w:val="center"/>
            </w:pPr>
            <w:r>
              <w:t>0</w:t>
            </w:r>
          </w:p>
        </w:tc>
        <w:tc>
          <w:tcPr>
            <w:tcW w:w="850" w:type="dxa"/>
          </w:tcPr>
          <w:p w14:paraId="6D86D1B3" w14:textId="77777777" w:rsidR="00F33A99" w:rsidRDefault="00F33A99">
            <w:pPr>
              <w:pStyle w:val="ConsPlusNormal"/>
              <w:jc w:val="center"/>
            </w:pPr>
            <w:r>
              <w:t>30</w:t>
            </w:r>
          </w:p>
        </w:tc>
        <w:tc>
          <w:tcPr>
            <w:tcW w:w="850" w:type="dxa"/>
          </w:tcPr>
          <w:p w14:paraId="6827BCC8" w14:textId="77777777" w:rsidR="00F33A99" w:rsidRDefault="00F33A99">
            <w:pPr>
              <w:pStyle w:val="ConsPlusNormal"/>
              <w:jc w:val="center"/>
            </w:pPr>
            <w:r>
              <w:t>0</w:t>
            </w:r>
          </w:p>
        </w:tc>
        <w:tc>
          <w:tcPr>
            <w:tcW w:w="850" w:type="dxa"/>
          </w:tcPr>
          <w:p w14:paraId="57822F21" w14:textId="77777777" w:rsidR="00F33A99" w:rsidRDefault="00F33A99">
            <w:pPr>
              <w:pStyle w:val="ConsPlusNormal"/>
              <w:jc w:val="center"/>
            </w:pPr>
            <w:r>
              <w:t>30</w:t>
            </w:r>
          </w:p>
        </w:tc>
        <w:tc>
          <w:tcPr>
            <w:tcW w:w="850" w:type="dxa"/>
          </w:tcPr>
          <w:p w14:paraId="3856E319" w14:textId="77777777" w:rsidR="00F33A99" w:rsidRDefault="00F33A99">
            <w:pPr>
              <w:pStyle w:val="ConsPlusNormal"/>
              <w:jc w:val="center"/>
            </w:pPr>
            <w:r>
              <w:t>0</w:t>
            </w:r>
          </w:p>
        </w:tc>
        <w:tc>
          <w:tcPr>
            <w:tcW w:w="850" w:type="dxa"/>
          </w:tcPr>
          <w:p w14:paraId="78531550" w14:textId="77777777" w:rsidR="00F33A99" w:rsidRDefault="00F33A99">
            <w:pPr>
              <w:pStyle w:val="ConsPlusNormal"/>
              <w:jc w:val="center"/>
            </w:pPr>
            <w:r>
              <w:t>30</w:t>
            </w:r>
          </w:p>
        </w:tc>
        <w:tc>
          <w:tcPr>
            <w:tcW w:w="907" w:type="dxa"/>
          </w:tcPr>
          <w:p w14:paraId="26659919" w14:textId="77777777" w:rsidR="00F33A99" w:rsidRDefault="00F33A99">
            <w:pPr>
              <w:pStyle w:val="ConsPlusNormal"/>
              <w:jc w:val="center"/>
            </w:pPr>
            <w:r>
              <w:t>0</w:t>
            </w:r>
          </w:p>
        </w:tc>
      </w:tr>
      <w:tr w:rsidR="00F33A99" w14:paraId="485474FA" w14:textId="77777777">
        <w:tc>
          <w:tcPr>
            <w:tcW w:w="624" w:type="dxa"/>
          </w:tcPr>
          <w:p w14:paraId="313D398D" w14:textId="77777777" w:rsidR="00F33A99" w:rsidRDefault="00F33A99">
            <w:pPr>
              <w:pStyle w:val="ConsPlusNormal"/>
              <w:jc w:val="center"/>
            </w:pPr>
            <w:r>
              <w:t>54.</w:t>
            </w:r>
          </w:p>
        </w:tc>
        <w:tc>
          <w:tcPr>
            <w:tcW w:w="1587" w:type="dxa"/>
          </w:tcPr>
          <w:p w14:paraId="14D5A8B9" w14:textId="77777777" w:rsidR="00F33A99" w:rsidRDefault="00F33A99">
            <w:pPr>
              <w:pStyle w:val="ConsPlusNormal"/>
              <w:jc w:val="center"/>
            </w:pPr>
            <w:r>
              <w:t>67.1</w:t>
            </w:r>
          </w:p>
        </w:tc>
        <w:tc>
          <w:tcPr>
            <w:tcW w:w="1134" w:type="dxa"/>
          </w:tcPr>
          <w:p w14:paraId="63B67428" w14:textId="77777777" w:rsidR="00F33A99" w:rsidRDefault="00F33A99">
            <w:pPr>
              <w:pStyle w:val="ConsPlusNormal"/>
              <w:jc w:val="center"/>
            </w:pPr>
            <w:r>
              <w:t>66аМ2</w:t>
            </w:r>
          </w:p>
        </w:tc>
        <w:tc>
          <w:tcPr>
            <w:tcW w:w="1701" w:type="dxa"/>
          </w:tcPr>
          <w:p w14:paraId="69931026" w14:textId="77777777" w:rsidR="00F33A99" w:rsidRDefault="00F33A99">
            <w:pPr>
              <w:pStyle w:val="ConsPlusNormal"/>
              <w:jc w:val="center"/>
            </w:pPr>
            <w:r>
              <w:t>17 (17)</w:t>
            </w:r>
          </w:p>
        </w:tc>
        <w:tc>
          <w:tcPr>
            <w:tcW w:w="794" w:type="dxa"/>
          </w:tcPr>
          <w:p w14:paraId="49DF780B" w14:textId="77777777" w:rsidR="00F33A99" w:rsidRDefault="00F33A99">
            <w:pPr>
              <w:pStyle w:val="ConsPlusNormal"/>
              <w:jc w:val="center"/>
            </w:pPr>
            <w:r>
              <w:t>2</w:t>
            </w:r>
          </w:p>
        </w:tc>
        <w:tc>
          <w:tcPr>
            <w:tcW w:w="907" w:type="dxa"/>
          </w:tcPr>
          <w:p w14:paraId="1D0D099A" w14:textId="77777777" w:rsidR="00F33A99" w:rsidRDefault="00F33A99">
            <w:pPr>
              <w:pStyle w:val="ConsPlusNormal"/>
              <w:jc w:val="center"/>
            </w:pPr>
            <w:r>
              <w:t>0</w:t>
            </w:r>
          </w:p>
        </w:tc>
        <w:tc>
          <w:tcPr>
            <w:tcW w:w="850" w:type="dxa"/>
          </w:tcPr>
          <w:p w14:paraId="183616FD" w14:textId="77777777" w:rsidR="00F33A99" w:rsidRDefault="00F33A99">
            <w:pPr>
              <w:pStyle w:val="ConsPlusNormal"/>
              <w:jc w:val="center"/>
            </w:pPr>
            <w:r>
              <w:t>2</w:t>
            </w:r>
          </w:p>
        </w:tc>
        <w:tc>
          <w:tcPr>
            <w:tcW w:w="850" w:type="dxa"/>
          </w:tcPr>
          <w:p w14:paraId="6E1CAAAB" w14:textId="77777777" w:rsidR="00F33A99" w:rsidRDefault="00F33A99">
            <w:pPr>
              <w:pStyle w:val="ConsPlusNormal"/>
              <w:jc w:val="center"/>
            </w:pPr>
            <w:r>
              <w:t>0</w:t>
            </w:r>
          </w:p>
        </w:tc>
        <w:tc>
          <w:tcPr>
            <w:tcW w:w="850" w:type="dxa"/>
          </w:tcPr>
          <w:p w14:paraId="5CCC5C41" w14:textId="77777777" w:rsidR="00F33A99" w:rsidRDefault="00F33A99">
            <w:pPr>
              <w:pStyle w:val="ConsPlusNormal"/>
              <w:jc w:val="center"/>
            </w:pPr>
            <w:r>
              <w:t>2</w:t>
            </w:r>
          </w:p>
        </w:tc>
        <w:tc>
          <w:tcPr>
            <w:tcW w:w="850" w:type="dxa"/>
          </w:tcPr>
          <w:p w14:paraId="26FC0674" w14:textId="77777777" w:rsidR="00F33A99" w:rsidRDefault="00F33A99">
            <w:pPr>
              <w:pStyle w:val="ConsPlusNormal"/>
              <w:jc w:val="center"/>
            </w:pPr>
            <w:r>
              <w:t>0</w:t>
            </w:r>
          </w:p>
        </w:tc>
        <w:tc>
          <w:tcPr>
            <w:tcW w:w="850" w:type="dxa"/>
          </w:tcPr>
          <w:p w14:paraId="2D9045A4" w14:textId="77777777" w:rsidR="00F33A99" w:rsidRDefault="00F33A99">
            <w:pPr>
              <w:pStyle w:val="ConsPlusNormal"/>
              <w:jc w:val="center"/>
            </w:pPr>
            <w:r>
              <w:t>2</w:t>
            </w:r>
          </w:p>
        </w:tc>
        <w:tc>
          <w:tcPr>
            <w:tcW w:w="907" w:type="dxa"/>
          </w:tcPr>
          <w:p w14:paraId="12CC7295" w14:textId="77777777" w:rsidR="00F33A99" w:rsidRDefault="00F33A99">
            <w:pPr>
              <w:pStyle w:val="ConsPlusNormal"/>
              <w:jc w:val="center"/>
            </w:pPr>
            <w:r>
              <w:t>0</w:t>
            </w:r>
          </w:p>
        </w:tc>
      </w:tr>
      <w:tr w:rsidR="00F33A99" w14:paraId="2445259A" w14:textId="77777777">
        <w:tc>
          <w:tcPr>
            <w:tcW w:w="624" w:type="dxa"/>
          </w:tcPr>
          <w:p w14:paraId="6B187329" w14:textId="77777777" w:rsidR="00F33A99" w:rsidRDefault="00F33A99">
            <w:pPr>
              <w:pStyle w:val="ConsPlusNormal"/>
              <w:jc w:val="center"/>
            </w:pPr>
            <w:r>
              <w:t>55.</w:t>
            </w:r>
          </w:p>
        </w:tc>
        <w:tc>
          <w:tcPr>
            <w:tcW w:w="1587" w:type="dxa"/>
          </w:tcPr>
          <w:p w14:paraId="2406CBA8" w14:textId="77777777" w:rsidR="00F33A99" w:rsidRDefault="00F33A99">
            <w:pPr>
              <w:pStyle w:val="ConsPlusNormal"/>
              <w:jc w:val="center"/>
            </w:pPr>
            <w:r>
              <w:t>67.2</w:t>
            </w:r>
          </w:p>
        </w:tc>
        <w:tc>
          <w:tcPr>
            <w:tcW w:w="1134" w:type="dxa"/>
          </w:tcPr>
          <w:p w14:paraId="33BFA4E7" w14:textId="77777777" w:rsidR="00F33A99" w:rsidRDefault="00F33A99">
            <w:pPr>
              <w:pStyle w:val="ConsPlusNormal"/>
              <w:jc w:val="center"/>
            </w:pPr>
            <w:r>
              <w:t>66бМ2</w:t>
            </w:r>
          </w:p>
        </w:tc>
        <w:tc>
          <w:tcPr>
            <w:tcW w:w="1701" w:type="dxa"/>
          </w:tcPr>
          <w:p w14:paraId="5A260696" w14:textId="77777777" w:rsidR="00F33A99" w:rsidRDefault="00F33A99">
            <w:pPr>
              <w:pStyle w:val="ConsPlusNormal"/>
              <w:jc w:val="center"/>
            </w:pPr>
            <w:r>
              <w:t>17 (17)</w:t>
            </w:r>
          </w:p>
        </w:tc>
        <w:tc>
          <w:tcPr>
            <w:tcW w:w="794" w:type="dxa"/>
          </w:tcPr>
          <w:p w14:paraId="7FD78C11" w14:textId="77777777" w:rsidR="00F33A99" w:rsidRDefault="00F33A99">
            <w:pPr>
              <w:pStyle w:val="ConsPlusNormal"/>
              <w:jc w:val="center"/>
            </w:pPr>
            <w:r>
              <w:t>2</w:t>
            </w:r>
          </w:p>
        </w:tc>
        <w:tc>
          <w:tcPr>
            <w:tcW w:w="907" w:type="dxa"/>
          </w:tcPr>
          <w:p w14:paraId="0B2577BE" w14:textId="77777777" w:rsidR="00F33A99" w:rsidRDefault="00F33A99">
            <w:pPr>
              <w:pStyle w:val="ConsPlusNormal"/>
              <w:jc w:val="center"/>
            </w:pPr>
            <w:r>
              <w:t>0</w:t>
            </w:r>
          </w:p>
        </w:tc>
        <w:tc>
          <w:tcPr>
            <w:tcW w:w="850" w:type="dxa"/>
          </w:tcPr>
          <w:p w14:paraId="376F6866" w14:textId="77777777" w:rsidR="00F33A99" w:rsidRDefault="00F33A99">
            <w:pPr>
              <w:pStyle w:val="ConsPlusNormal"/>
              <w:jc w:val="center"/>
            </w:pPr>
            <w:r>
              <w:t>2</w:t>
            </w:r>
          </w:p>
        </w:tc>
        <w:tc>
          <w:tcPr>
            <w:tcW w:w="850" w:type="dxa"/>
          </w:tcPr>
          <w:p w14:paraId="4804E99F" w14:textId="77777777" w:rsidR="00F33A99" w:rsidRDefault="00F33A99">
            <w:pPr>
              <w:pStyle w:val="ConsPlusNormal"/>
              <w:jc w:val="center"/>
            </w:pPr>
            <w:r>
              <w:t>0</w:t>
            </w:r>
          </w:p>
        </w:tc>
        <w:tc>
          <w:tcPr>
            <w:tcW w:w="850" w:type="dxa"/>
          </w:tcPr>
          <w:p w14:paraId="7F83470F" w14:textId="77777777" w:rsidR="00F33A99" w:rsidRDefault="00F33A99">
            <w:pPr>
              <w:pStyle w:val="ConsPlusNormal"/>
              <w:jc w:val="center"/>
            </w:pPr>
            <w:r>
              <w:t>2</w:t>
            </w:r>
          </w:p>
        </w:tc>
        <w:tc>
          <w:tcPr>
            <w:tcW w:w="850" w:type="dxa"/>
          </w:tcPr>
          <w:p w14:paraId="6A4A0388" w14:textId="77777777" w:rsidR="00F33A99" w:rsidRDefault="00F33A99">
            <w:pPr>
              <w:pStyle w:val="ConsPlusNormal"/>
              <w:jc w:val="center"/>
            </w:pPr>
            <w:r>
              <w:t>0</w:t>
            </w:r>
          </w:p>
        </w:tc>
        <w:tc>
          <w:tcPr>
            <w:tcW w:w="850" w:type="dxa"/>
          </w:tcPr>
          <w:p w14:paraId="347666A0" w14:textId="77777777" w:rsidR="00F33A99" w:rsidRDefault="00F33A99">
            <w:pPr>
              <w:pStyle w:val="ConsPlusNormal"/>
              <w:jc w:val="center"/>
            </w:pPr>
            <w:r>
              <w:t>2</w:t>
            </w:r>
          </w:p>
        </w:tc>
        <w:tc>
          <w:tcPr>
            <w:tcW w:w="907" w:type="dxa"/>
          </w:tcPr>
          <w:p w14:paraId="3D4BE962" w14:textId="77777777" w:rsidR="00F33A99" w:rsidRDefault="00F33A99">
            <w:pPr>
              <w:pStyle w:val="ConsPlusNormal"/>
              <w:jc w:val="center"/>
            </w:pPr>
            <w:r>
              <w:t>0</w:t>
            </w:r>
          </w:p>
        </w:tc>
      </w:tr>
      <w:tr w:rsidR="00F33A99" w14:paraId="756AF7FA" w14:textId="77777777">
        <w:tblPrEx>
          <w:tblBorders>
            <w:insideH w:val="nil"/>
          </w:tblBorders>
        </w:tblPrEx>
        <w:tc>
          <w:tcPr>
            <w:tcW w:w="624" w:type="dxa"/>
            <w:tcBorders>
              <w:bottom w:val="nil"/>
            </w:tcBorders>
          </w:tcPr>
          <w:p w14:paraId="0BC045FD" w14:textId="77777777" w:rsidR="00F33A99" w:rsidRDefault="00F33A99">
            <w:pPr>
              <w:pStyle w:val="ConsPlusNormal"/>
              <w:jc w:val="center"/>
            </w:pPr>
            <w:r>
              <w:t>56.</w:t>
            </w:r>
          </w:p>
        </w:tc>
        <w:tc>
          <w:tcPr>
            <w:tcW w:w="1587" w:type="dxa"/>
            <w:tcBorders>
              <w:bottom w:val="nil"/>
            </w:tcBorders>
          </w:tcPr>
          <w:p w14:paraId="6A49A17F" w14:textId="77777777" w:rsidR="00F33A99" w:rsidRDefault="00F33A99">
            <w:pPr>
              <w:pStyle w:val="ConsPlusNormal"/>
              <w:jc w:val="center"/>
            </w:pPr>
            <w:r>
              <w:t>68</w:t>
            </w:r>
          </w:p>
        </w:tc>
        <w:tc>
          <w:tcPr>
            <w:tcW w:w="1134" w:type="dxa"/>
            <w:tcBorders>
              <w:bottom w:val="nil"/>
            </w:tcBorders>
          </w:tcPr>
          <w:p w14:paraId="25C573E2" w14:textId="77777777" w:rsidR="00F33A99" w:rsidRDefault="00F33A99">
            <w:pPr>
              <w:pStyle w:val="ConsPlusNormal"/>
              <w:jc w:val="center"/>
            </w:pPr>
            <w:r>
              <w:t>68М2</w:t>
            </w:r>
          </w:p>
        </w:tc>
        <w:tc>
          <w:tcPr>
            <w:tcW w:w="1701" w:type="dxa"/>
            <w:tcBorders>
              <w:bottom w:val="nil"/>
            </w:tcBorders>
          </w:tcPr>
          <w:p w14:paraId="22FB6A6A" w14:textId="77777777" w:rsidR="00F33A99" w:rsidRDefault="00F33A99">
            <w:pPr>
              <w:pStyle w:val="ConsPlusNormal"/>
              <w:jc w:val="center"/>
            </w:pPr>
            <w:r>
              <w:t>17 (33)</w:t>
            </w:r>
          </w:p>
        </w:tc>
        <w:tc>
          <w:tcPr>
            <w:tcW w:w="794" w:type="dxa"/>
            <w:tcBorders>
              <w:bottom w:val="nil"/>
            </w:tcBorders>
          </w:tcPr>
          <w:p w14:paraId="222E18A9" w14:textId="77777777" w:rsidR="00F33A99" w:rsidRDefault="00F33A99">
            <w:pPr>
              <w:pStyle w:val="ConsPlusNormal"/>
              <w:jc w:val="center"/>
            </w:pPr>
            <w:r>
              <w:t>25</w:t>
            </w:r>
          </w:p>
        </w:tc>
        <w:tc>
          <w:tcPr>
            <w:tcW w:w="907" w:type="dxa"/>
            <w:tcBorders>
              <w:bottom w:val="nil"/>
            </w:tcBorders>
          </w:tcPr>
          <w:p w14:paraId="5D74CF0E" w14:textId="77777777" w:rsidR="00F33A99" w:rsidRDefault="00F33A99">
            <w:pPr>
              <w:pStyle w:val="ConsPlusNormal"/>
              <w:jc w:val="center"/>
            </w:pPr>
            <w:r>
              <w:t>0</w:t>
            </w:r>
          </w:p>
        </w:tc>
        <w:tc>
          <w:tcPr>
            <w:tcW w:w="850" w:type="dxa"/>
            <w:tcBorders>
              <w:bottom w:val="nil"/>
            </w:tcBorders>
          </w:tcPr>
          <w:p w14:paraId="653826BF" w14:textId="77777777" w:rsidR="00F33A99" w:rsidRDefault="00F33A99">
            <w:pPr>
              <w:pStyle w:val="ConsPlusNormal"/>
              <w:jc w:val="center"/>
            </w:pPr>
            <w:r>
              <w:t>16</w:t>
            </w:r>
          </w:p>
        </w:tc>
        <w:tc>
          <w:tcPr>
            <w:tcW w:w="850" w:type="dxa"/>
            <w:tcBorders>
              <w:bottom w:val="nil"/>
            </w:tcBorders>
          </w:tcPr>
          <w:p w14:paraId="36336559" w14:textId="77777777" w:rsidR="00F33A99" w:rsidRDefault="00F33A99">
            <w:pPr>
              <w:pStyle w:val="ConsPlusNormal"/>
              <w:jc w:val="center"/>
            </w:pPr>
            <w:r>
              <w:t>3</w:t>
            </w:r>
          </w:p>
        </w:tc>
        <w:tc>
          <w:tcPr>
            <w:tcW w:w="850" w:type="dxa"/>
            <w:tcBorders>
              <w:bottom w:val="nil"/>
            </w:tcBorders>
          </w:tcPr>
          <w:p w14:paraId="6CC3D9C0" w14:textId="77777777" w:rsidR="00F33A99" w:rsidRDefault="00F33A99">
            <w:pPr>
              <w:pStyle w:val="ConsPlusNormal"/>
              <w:jc w:val="center"/>
            </w:pPr>
            <w:r>
              <w:t>7</w:t>
            </w:r>
          </w:p>
        </w:tc>
        <w:tc>
          <w:tcPr>
            <w:tcW w:w="850" w:type="dxa"/>
            <w:tcBorders>
              <w:bottom w:val="nil"/>
            </w:tcBorders>
          </w:tcPr>
          <w:p w14:paraId="30859376" w14:textId="77777777" w:rsidR="00F33A99" w:rsidRDefault="00F33A99">
            <w:pPr>
              <w:pStyle w:val="ConsPlusNormal"/>
              <w:jc w:val="center"/>
            </w:pPr>
            <w:r>
              <w:t>6</w:t>
            </w:r>
          </w:p>
        </w:tc>
        <w:tc>
          <w:tcPr>
            <w:tcW w:w="850" w:type="dxa"/>
            <w:tcBorders>
              <w:bottom w:val="nil"/>
            </w:tcBorders>
          </w:tcPr>
          <w:p w14:paraId="0F76E153" w14:textId="77777777" w:rsidR="00F33A99" w:rsidRDefault="00F33A99">
            <w:pPr>
              <w:pStyle w:val="ConsPlusNormal"/>
              <w:jc w:val="center"/>
            </w:pPr>
            <w:r>
              <w:t>0</w:t>
            </w:r>
          </w:p>
        </w:tc>
        <w:tc>
          <w:tcPr>
            <w:tcW w:w="907" w:type="dxa"/>
            <w:tcBorders>
              <w:bottom w:val="nil"/>
            </w:tcBorders>
          </w:tcPr>
          <w:p w14:paraId="5EAEDD41" w14:textId="77777777" w:rsidR="00F33A99" w:rsidRDefault="00F33A99">
            <w:pPr>
              <w:pStyle w:val="ConsPlusNormal"/>
              <w:jc w:val="center"/>
            </w:pPr>
            <w:r>
              <w:t>15</w:t>
            </w:r>
          </w:p>
        </w:tc>
      </w:tr>
      <w:tr w:rsidR="00F33A99" w14:paraId="6B5E4D9E" w14:textId="77777777">
        <w:tblPrEx>
          <w:tblBorders>
            <w:insideH w:val="nil"/>
          </w:tblBorders>
        </w:tblPrEx>
        <w:tc>
          <w:tcPr>
            <w:tcW w:w="11904" w:type="dxa"/>
            <w:gridSpan w:val="12"/>
            <w:tcBorders>
              <w:top w:val="nil"/>
            </w:tcBorders>
          </w:tcPr>
          <w:p w14:paraId="23B82B35" w14:textId="77777777" w:rsidR="00F33A99" w:rsidRDefault="00F33A99">
            <w:pPr>
              <w:pStyle w:val="ConsPlusNormal"/>
              <w:jc w:val="both"/>
            </w:pPr>
            <w:r>
              <w:t xml:space="preserve">(в ред. </w:t>
            </w:r>
            <w:hyperlink r:id="rId82" w:history="1">
              <w:r>
                <w:rPr>
                  <w:color w:val="0000FF"/>
                </w:rPr>
                <w:t>Постановления</w:t>
              </w:r>
            </w:hyperlink>
            <w:r>
              <w:t xml:space="preserve"> Администрации города Рязани от 12.08.2020 N 2781)</w:t>
            </w:r>
          </w:p>
        </w:tc>
      </w:tr>
      <w:tr w:rsidR="00F33A99" w14:paraId="301A8125" w14:textId="77777777">
        <w:tc>
          <w:tcPr>
            <w:tcW w:w="624" w:type="dxa"/>
          </w:tcPr>
          <w:p w14:paraId="1BD49D89" w14:textId="77777777" w:rsidR="00F33A99" w:rsidRDefault="00F33A99">
            <w:pPr>
              <w:pStyle w:val="ConsPlusNormal"/>
              <w:jc w:val="center"/>
            </w:pPr>
            <w:r>
              <w:t>57.</w:t>
            </w:r>
          </w:p>
        </w:tc>
        <w:tc>
          <w:tcPr>
            <w:tcW w:w="1587" w:type="dxa"/>
          </w:tcPr>
          <w:p w14:paraId="46AC636A" w14:textId="77777777" w:rsidR="00F33A99" w:rsidRDefault="00F33A99">
            <w:pPr>
              <w:pStyle w:val="ConsPlusNormal"/>
              <w:jc w:val="center"/>
            </w:pPr>
            <w:r>
              <w:t>68.1</w:t>
            </w:r>
          </w:p>
        </w:tc>
        <w:tc>
          <w:tcPr>
            <w:tcW w:w="1134" w:type="dxa"/>
          </w:tcPr>
          <w:p w14:paraId="5E6EC0C2" w14:textId="77777777" w:rsidR="00F33A99" w:rsidRDefault="00F33A99">
            <w:pPr>
              <w:pStyle w:val="ConsPlusNormal"/>
              <w:jc w:val="center"/>
            </w:pPr>
            <w:r>
              <w:t>68аМ2</w:t>
            </w:r>
          </w:p>
        </w:tc>
        <w:tc>
          <w:tcPr>
            <w:tcW w:w="1701" w:type="dxa"/>
          </w:tcPr>
          <w:p w14:paraId="59E5B7DA" w14:textId="77777777" w:rsidR="00F33A99" w:rsidRDefault="00F33A99">
            <w:pPr>
              <w:pStyle w:val="ConsPlusNormal"/>
              <w:jc w:val="center"/>
            </w:pPr>
            <w:r>
              <w:t>17 (33)</w:t>
            </w:r>
          </w:p>
        </w:tc>
        <w:tc>
          <w:tcPr>
            <w:tcW w:w="794" w:type="dxa"/>
          </w:tcPr>
          <w:p w14:paraId="5CCB1D2E" w14:textId="77777777" w:rsidR="00F33A99" w:rsidRDefault="00F33A99">
            <w:pPr>
              <w:pStyle w:val="ConsPlusNormal"/>
              <w:jc w:val="center"/>
            </w:pPr>
            <w:r>
              <w:t>2</w:t>
            </w:r>
          </w:p>
        </w:tc>
        <w:tc>
          <w:tcPr>
            <w:tcW w:w="907" w:type="dxa"/>
          </w:tcPr>
          <w:p w14:paraId="772B58A1" w14:textId="77777777" w:rsidR="00F33A99" w:rsidRDefault="00F33A99">
            <w:pPr>
              <w:pStyle w:val="ConsPlusNormal"/>
              <w:jc w:val="center"/>
            </w:pPr>
            <w:r>
              <w:t>0</w:t>
            </w:r>
          </w:p>
        </w:tc>
        <w:tc>
          <w:tcPr>
            <w:tcW w:w="850" w:type="dxa"/>
          </w:tcPr>
          <w:p w14:paraId="54F42068" w14:textId="77777777" w:rsidR="00F33A99" w:rsidRDefault="00F33A99">
            <w:pPr>
              <w:pStyle w:val="ConsPlusNormal"/>
              <w:jc w:val="center"/>
            </w:pPr>
            <w:r>
              <w:t>2</w:t>
            </w:r>
          </w:p>
        </w:tc>
        <w:tc>
          <w:tcPr>
            <w:tcW w:w="850" w:type="dxa"/>
          </w:tcPr>
          <w:p w14:paraId="348C22CE" w14:textId="77777777" w:rsidR="00F33A99" w:rsidRDefault="00F33A99">
            <w:pPr>
              <w:pStyle w:val="ConsPlusNormal"/>
              <w:jc w:val="center"/>
            </w:pPr>
            <w:r>
              <w:t>0</w:t>
            </w:r>
          </w:p>
        </w:tc>
        <w:tc>
          <w:tcPr>
            <w:tcW w:w="850" w:type="dxa"/>
          </w:tcPr>
          <w:p w14:paraId="7F1FF753" w14:textId="77777777" w:rsidR="00F33A99" w:rsidRDefault="00F33A99">
            <w:pPr>
              <w:pStyle w:val="ConsPlusNormal"/>
              <w:jc w:val="center"/>
            </w:pPr>
            <w:r>
              <w:t>2</w:t>
            </w:r>
          </w:p>
        </w:tc>
        <w:tc>
          <w:tcPr>
            <w:tcW w:w="850" w:type="dxa"/>
          </w:tcPr>
          <w:p w14:paraId="086017BA" w14:textId="77777777" w:rsidR="00F33A99" w:rsidRDefault="00F33A99">
            <w:pPr>
              <w:pStyle w:val="ConsPlusNormal"/>
              <w:jc w:val="center"/>
            </w:pPr>
            <w:r>
              <w:t>0</w:t>
            </w:r>
          </w:p>
        </w:tc>
        <w:tc>
          <w:tcPr>
            <w:tcW w:w="850" w:type="dxa"/>
          </w:tcPr>
          <w:p w14:paraId="697AF5B0" w14:textId="77777777" w:rsidR="00F33A99" w:rsidRDefault="00F33A99">
            <w:pPr>
              <w:pStyle w:val="ConsPlusNormal"/>
              <w:jc w:val="center"/>
            </w:pPr>
            <w:r>
              <w:t>0</w:t>
            </w:r>
          </w:p>
        </w:tc>
        <w:tc>
          <w:tcPr>
            <w:tcW w:w="907" w:type="dxa"/>
          </w:tcPr>
          <w:p w14:paraId="2D3046D7" w14:textId="77777777" w:rsidR="00F33A99" w:rsidRDefault="00F33A99">
            <w:pPr>
              <w:pStyle w:val="ConsPlusNormal"/>
              <w:jc w:val="center"/>
            </w:pPr>
            <w:r>
              <w:t>1</w:t>
            </w:r>
          </w:p>
        </w:tc>
      </w:tr>
      <w:tr w:rsidR="00F33A99" w14:paraId="70404E19" w14:textId="77777777">
        <w:tc>
          <w:tcPr>
            <w:tcW w:w="624" w:type="dxa"/>
          </w:tcPr>
          <w:p w14:paraId="03D93685" w14:textId="77777777" w:rsidR="00F33A99" w:rsidRDefault="00F33A99">
            <w:pPr>
              <w:pStyle w:val="ConsPlusNormal"/>
              <w:jc w:val="center"/>
            </w:pPr>
            <w:r>
              <w:t>58.</w:t>
            </w:r>
          </w:p>
        </w:tc>
        <w:tc>
          <w:tcPr>
            <w:tcW w:w="1587" w:type="dxa"/>
          </w:tcPr>
          <w:p w14:paraId="3F0D4A22" w14:textId="77777777" w:rsidR="00F33A99" w:rsidRDefault="00F33A99">
            <w:pPr>
              <w:pStyle w:val="ConsPlusNormal"/>
              <w:jc w:val="center"/>
            </w:pPr>
            <w:r>
              <w:t>35</w:t>
            </w:r>
          </w:p>
        </w:tc>
        <w:tc>
          <w:tcPr>
            <w:tcW w:w="1134" w:type="dxa"/>
          </w:tcPr>
          <w:p w14:paraId="7BE1CE91" w14:textId="77777777" w:rsidR="00F33A99" w:rsidRDefault="00F33A99">
            <w:pPr>
              <w:pStyle w:val="ConsPlusNormal"/>
              <w:jc w:val="center"/>
            </w:pPr>
            <w:r>
              <w:t>69М3</w:t>
            </w:r>
          </w:p>
        </w:tc>
        <w:tc>
          <w:tcPr>
            <w:tcW w:w="1701" w:type="dxa"/>
          </w:tcPr>
          <w:p w14:paraId="20BE972D" w14:textId="77777777" w:rsidR="00F33A99" w:rsidRDefault="00F33A99">
            <w:pPr>
              <w:pStyle w:val="ConsPlusNormal"/>
              <w:jc w:val="center"/>
            </w:pPr>
            <w:r>
              <w:t>33 (33)</w:t>
            </w:r>
          </w:p>
        </w:tc>
        <w:tc>
          <w:tcPr>
            <w:tcW w:w="1701" w:type="dxa"/>
            <w:gridSpan w:val="2"/>
          </w:tcPr>
          <w:p w14:paraId="4ABA4E9F" w14:textId="77777777" w:rsidR="00F33A99" w:rsidRDefault="00F33A99">
            <w:pPr>
              <w:pStyle w:val="ConsPlusNormal"/>
              <w:jc w:val="center"/>
            </w:pPr>
            <w:r>
              <w:t>16</w:t>
            </w:r>
          </w:p>
        </w:tc>
        <w:tc>
          <w:tcPr>
            <w:tcW w:w="1700" w:type="dxa"/>
            <w:gridSpan w:val="2"/>
          </w:tcPr>
          <w:p w14:paraId="68670938" w14:textId="77777777" w:rsidR="00F33A99" w:rsidRDefault="00F33A99">
            <w:pPr>
              <w:pStyle w:val="ConsPlusNormal"/>
              <w:jc w:val="center"/>
            </w:pPr>
            <w:r>
              <w:t>16</w:t>
            </w:r>
          </w:p>
        </w:tc>
        <w:tc>
          <w:tcPr>
            <w:tcW w:w="1700" w:type="dxa"/>
            <w:gridSpan w:val="2"/>
          </w:tcPr>
          <w:p w14:paraId="53D992EB" w14:textId="77777777" w:rsidR="00F33A99" w:rsidRDefault="00F33A99">
            <w:pPr>
              <w:pStyle w:val="ConsPlusNormal"/>
              <w:jc w:val="center"/>
            </w:pPr>
            <w:r>
              <w:t>16</w:t>
            </w:r>
          </w:p>
        </w:tc>
        <w:tc>
          <w:tcPr>
            <w:tcW w:w="850" w:type="dxa"/>
          </w:tcPr>
          <w:p w14:paraId="5CE61896" w14:textId="77777777" w:rsidR="00F33A99" w:rsidRDefault="00F33A99">
            <w:pPr>
              <w:pStyle w:val="ConsPlusNormal"/>
              <w:jc w:val="center"/>
            </w:pPr>
            <w:r>
              <w:t>0</w:t>
            </w:r>
          </w:p>
        </w:tc>
        <w:tc>
          <w:tcPr>
            <w:tcW w:w="907" w:type="dxa"/>
          </w:tcPr>
          <w:p w14:paraId="024A1CD2" w14:textId="77777777" w:rsidR="00F33A99" w:rsidRDefault="00F33A99">
            <w:pPr>
              <w:pStyle w:val="ConsPlusNormal"/>
              <w:jc w:val="center"/>
            </w:pPr>
            <w:r>
              <w:t>16</w:t>
            </w:r>
          </w:p>
        </w:tc>
      </w:tr>
      <w:tr w:rsidR="00F33A99" w14:paraId="3B2D72C3" w14:textId="77777777">
        <w:tc>
          <w:tcPr>
            <w:tcW w:w="624" w:type="dxa"/>
          </w:tcPr>
          <w:p w14:paraId="6E00FC8F" w14:textId="77777777" w:rsidR="00F33A99" w:rsidRDefault="00F33A99">
            <w:pPr>
              <w:pStyle w:val="ConsPlusNormal"/>
              <w:jc w:val="center"/>
            </w:pPr>
            <w:r>
              <w:t>59.</w:t>
            </w:r>
          </w:p>
        </w:tc>
        <w:tc>
          <w:tcPr>
            <w:tcW w:w="1587" w:type="dxa"/>
          </w:tcPr>
          <w:p w14:paraId="36E5E4DF" w14:textId="77777777" w:rsidR="00F33A99" w:rsidRDefault="00F33A99">
            <w:pPr>
              <w:pStyle w:val="ConsPlusNormal"/>
              <w:jc w:val="center"/>
            </w:pPr>
            <w:r>
              <w:t>69</w:t>
            </w:r>
          </w:p>
        </w:tc>
        <w:tc>
          <w:tcPr>
            <w:tcW w:w="1134" w:type="dxa"/>
          </w:tcPr>
          <w:p w14:paraId="2C8A20A5" w14:textId="77777777" w:rsidR="00F33A99" w:rsidRDefault="00F33A99">
            <w:pPr>
              <w:pStyle w:val="ConsPlusNormal"/>
              <w:jc w:val="center"/>
            </w:pPr>
            <w:r>
              <w:t>70М2</w:t>
            </w:r>
          </w:p>
        </w:tc>
        <w:tc>
          <w:tcPr>
            <w:tcW w:w="1701" w:type="dxa"/>
          </w:tcPr>
          <w:p w14:paraId="4A13276B" w14:textId="77777777" w:rsidR="00F33A99" w:rsidRDefault="00F33A99">
            <w:pPr>
              <w:pStyle w:val="ConsPlusNormal"/>
              <w:jc w:val="center"/>
            </w:pPr>
            <w:r>
              <w:t>17 (17)</w:t>
            </w:r>
          </w:p>
        </w:tc>
        <w:tc>
          <w:tcPr>
            <w:tcW w:w="794" w:type="dxa"/>
          </w:tcPr>
          <w:p w14:paraId="5BDC06AA" w14:textId="77777777" w:rsidR="00F33A99" w:rsidRDefault="00F33A99">
            <w:pPr>
              <w:pStyle w:val="ConsPlusNormal"/>
              <w:jc w:val="center"/>
            </w:pPr>
            <w:r>
              <w:t>26</w:t>
            </w:r>
          </w:p>
        </w:tc>
        <w:tc>
          <w:tcPr>
            <w:tcW w:w="907" w:type="dxa"/>
          </w:tcPr>
          <w:p w14:paraId="22F89CF3" w14:textId="77777777" w:rsidR="00F33A99" w:rsidRDefault="00F33A99">
            <w:pPr>
              <w:pStyle w:val="ConsPlusNormal"/>
              <w:jc w:val="center"/>
            </w:pPr>
            <w:r>
              <w:t>0</w:t>
            </w:r>
          </w:p>
        </w:tc>
        <w:tc>
          <w:tcPr>
            <w:tcW w:w="850" w:type="dxa"/>
          </w:tcPr>
          <w:p w14:paraId="36A9CD0D" w14:textId="77777777" w:rsidR="00F33A99" w:rsidRDefault="00F33A99">
            <w:pPr>
              <w:pStyle w:val="ConsPlusNormal"/>
              <w:jc w:val="center"/>
            </w:pPr>
            <w:r>
              <w:t>26</w:t>
            </w:r>
          </w:p>
        </w:tc>
        <w:tc>
          <w:tcPr>
            <w:tcW w:w="850" w:type="dxa"/>
          </w:tcPr>
          <w:p w14:paraId="2B2C3D19" w14:textId="77777777" w:rsidR="00F33A99" w:rsidRDefault="00F33A99">
            <w:pPr>
              <w:pStyle w:val="ConsPlusNormal"/>
              <w:jc w:val="center"/>
            </w:pPr>
            <w:r>
              <w:t>0</w:t>
            </w:r>
          </w:p>
        </w:tc>
        <w:tc>
          <w:tcPr>
            <w:tcW w:w="850" w:type="dxa"/>
          </w:tcPr>
          <w:p w14:paraId="5B30A599" w14:textId="77777777" w:rsidR="00F33A99" w:rsidRDefault="00F33A99">
            <w:pPr>
              <w:pStyle w:val="ConsPlusNormal"/>
              <w:jc w:val="center"/>
            </w:pPr>
            <w:r>
              <w:t>26</w:t>
            </w:r>
          </w:p>
        </w:tc>
        <w:tc>
          <w:tcPr>
            <w:tcW w:w="850" w:type="dxa"/>
          </w:tcPr>
          <w:p w14:paraId="744DBD4A" w14:textId="77777777" w:rsidR="00F33A99" w:rsidRDefault="00F33A99">
            <w:pPr>
              <w:pStyle w:val="ConsPlusNormal"/>
              <w:jc w:val="center"/>
            </w:pPr>
            <w:r>
              <w:t>0</w:t>
            </w:r>
          </w:p>
        </w:tc>
        <w:tc>
          <w:tcPr>
            <w:tcW w:w="850" w:type="dxa"/>
          </w:tcPr>
          <w:p w14:paraId="6563B080" w14:textId="77777777" w:rsidR="00F33A99" w:rsidRDefault="00F33A99">
            <w:pPr>
              <w:pStyle w:val="ConsPlusNormal"/>
              <w:jc w:val="center"/>
            </w:pPr>
            <w:r>
              <w:t>26</w:t>
            </w:r>
          </w:p>
        </w:tc>
        <w:tc>
          <w:tcPr>
            <w:tcW w:w="907" w:type="dxa"/>
          </w:tcPr>
          <w:p w14:paraId="3C76F8A4" w14:textId="77777777" w:rsidR="00F33A99" w:rsidRDefault="00F33A99">
            <w:pPr>
              <w:pStyle w:val="ConsPlusNormal"/>
              <w:jc w:val="center"/>
            </w:pPr>
            <w:r>
              <w:t>0</w:t>
            </w:r>
          </w:p>
        </w:tc>
      </w:tr>
      <w:tr w:rsidR="00F33A99" w14:paraId="5F00DC2E" w14:textId="77777777">
        <w:tc>
          <w:tcPr>
            <w:tcW w:w="624" w:type="dxa"/>
          </w:tcPr>
          <w:p w14:paraId="59986BBE" w14:textId="77777777" w:rsidR="00F33A99" w:rsidRDefault="00F33A99">
            <w:pPr>
              <w:pStyle w:val="ConsPlusNormal"/>
              <w:jc w:val="center"/>
            </w:pPr>
            <w:r>
              <w:t>60.</w:t>
            </w:r>
          </w:p>
        </w:tc>
        <w:tc>
          <w:tcPr>
            <w:tcW w:w="1587" w:type="dxa"/>
          </w:tcPr>
          <w:p w14:paraId="476A4E1C" w14:textId="77777777" w:rsidR="00F33A99" w:rsidRDefault="00F33A99">
            <w:pPr>
              <w:pStyle w:val="ConsPlusNormal"/>
              <w:jc w:val="center"/>
            </w:pPr>
            <w:r>
              <w:t>69.1</w:t>
            </w:r>
          </w:p>
        </w:tc>
        <w:tc>
          <w:tcPr>
            <w:tcW w:w="1134" w:type="dxa"/>
          </w:tcPr>
          <w:p w14:paraId="54436C33" w14:textId="77777777" w:rsidR="00F33A99" w:rsidRDefault="00F33A99">
            <w:pPr>
              <w:pStyle w:val="ConsPlusNormal"/>
              <w:jc w:val="center"/>
            </w:pPr>
            <w:r>
              <w:t>70аМ2</w:t>
            </w:r>
          </w:p>
        </w:tc>
        <w:tc>
          <w:tcPr>
            <w:tcW w:w="1701" w:type="dxa"/>
          </w:tcPr>
          <w:p w14:paraId="399ACD2D" w14:textId="77777777" w:rsidR="00F33A99" w:rsidRDefault="00F33A99">
            <w:pPr>
              <w:pStyle w:val="ConsPlusNormal"/>
              <w:jc w:val="center"/>
            </w:pPr>
            <w:r>
              <w:t>17 (17)</w:t>
            </w:r>
          </w:p>
        </w:tc>
        <w:tc>
          <w:tcPr>
            <w:tcW w:w="794" w:type="dxa"/>
          </w:tcPr>
          <w:p w14:paraId="02BDF95D" w14:textId="77777777" w:rsidR="00F33A99" w:rsidRDefault="00F33A99">
            <w:pPr>
              <w:pStyle w:val="ConsPlusNormal"/>
              <w:jc w:val="center"/>
            </w:pPr>
            <w:r>
              <w:t>3</w:t>
            </w:r>
          </w:p>
        </w:tc>
        <w:tc>
          <w:tcPr>
            <w:tcW w:w="907" w:type="dxa"/>
          </w:tcPr>
          <w:p w14:paraId="4D14193C" w14:textId="77777777" w:rsidR="00F33A99" w:rsidRDefault="00F33A99">
            <w:pPr>
              <w:pStyle w:val="ConsPlusNormal"/>
              <w:jc w:val="center"/>
            </w:pPr>
            <w:r>
              <w:t>0</w:t>
            </w:r>
          </w:p>
        </w:tc>
        <w:tc>
          <w:tcPr>
            <w:tcW w:w="850" w:type="dxa"/>
          </w:tcPr>
          <w:p w14:paraId="1718F256" w14:textId="77777777" w:rsidR="00F33A99" w:rsidRDefault="00F33A99">
            <w:pPr>
              <w:pStyle w:val="ConsPlusNormal"/>
              <w:jc w:val="center"/>
            </w:pPr>
            <w:r>
              <w:t>3</w:t>
            </w:r>
          </w:p>
        </w:tc>
        <w:tc>
          <w:tcPr>
            <w:tcW w:w="850" w:type="dxa"/>
          </w:tcPr>
          <w:p w14:paraId="33158810" w14:textId="77777777" w:rsidR="00F33A99" w:rsidRDefault="00F33A99">
            <w:pPr>
              <w:pStyle w:val="ConsPlusNormal"/>
              <w:jc w:val="center"/>
            </w:pPr>
            <w:r>
              <w:t>0</w:t>
            </w:r>
          </w:p>
        </w:tc>
        <w:tc>
          <w:tcPr>
            <w:tcW w:w="850" w:type="dxa"/>
          </w:tcPr>
          <w:p w14:paraId="5C1197D7" w14:textId="77777777" w:rsidR="00F33A99" w:rsidRDefault="00F33A99">
            <w:pPr>
              <w:pStyle w:val="ConsPlusNormal"/>
              <w:jc w:val="center"/>
            </w:pPr>
            <w:r>
              <w:t>3</w:t>
            </w:r>
          </w:p>
        </w:tc>
        <w:tc>
          <w:tcPr>
            <w:tcW w:w="850" w:type="dxa"/>
          </w:tcPr>
          <w:p w14:paraId="29FAFEA1" w14:textId="77777777" w:rsidR="00F33A99" w:rsidRDefault="00F33A99">
            <w:pPr>
              <w:pStyle w:val="ConsPlusNormal"/>
              <w:jc w:val="center"/>
            </w:pPr>
            <w:r>
              <w:t>0</w:t>
            </w:r>
          </w:p>
        </w:tc>
        <w:tc>
          <w:tcPr>
            <w:tcW w:w="850" w:type="dxa"/>
          </w:tcPr>
          <w:p w14:paraId="1D073311" w14:textId="77777777" w:rsidR="00F33A99" w:rsidRDefault="00F33A99">
            <w:pPr>
              <w:pStyle w:val="ConsPlusNormal"/>
              <w:jc w:val="center"/>
            </w:pPr>
            <w:r>
              <w:t>3</w:t>
            </w:r>
          </w:p>
        </w:tc>
        <w:tc>
          <w:tcPr>
            <w:tcW w:w="907" w:type="dxa"/>
          </w:tcPr>
          <w:p w14:paraId="383EDF14" w14:textId="77777777" w:rsidR="00F33A99" w:rsidRDefault="00F33A99">
            <w:pPr>
              <w:pStyle w:val="ConsPlusNormal"/>
              <w:jc w:val="center"/>
            </w:pPr>
            <w:r>
              <w:t>0</w:t>
            </w:r>
          </w:p>
        </w:tc>
      </w:tr>
      <w:tr w:rsidR="00F33A99" w14:paraId="49412BB4" w14:textId="77777777">
        <w:tc>
          <w:tcPr>
            <w:tcW w:w="624" w:type="dxa"/>
          </w:tcPr>
          <w:p w14:paraId="3F0BA95A" w14:textId="77777777" w:rsidR="00F33A99" w:rsidRDefault="00F33A99">
            <w:pPr>
              <w:pStyle w:val="ConsPlusNormal"/>
              <w:jc w:val="center"/>
            </w:pPr>
            <w:r>
              <w:t>61.</w:t>
            </w:r>
          </w:p>
        </w:tc>
        <w:tc>
          <w:tcPr>
            <w:tcW w:w="1587" w:type="dxa"/>
          </w:tcPr>
          <w:p w14:paraId="3D6CB6F7" w14:textId="77777777" w:rsidR="00F33A99" w:rsidRDefault="00F33A99">
            <w:pPr>
              <w:pStyle w:val="ConsPlusNormal"/>
              <w:jc w:val="center"/>
            </w:pPr>
            <w:r>
              <w:t>69.2</w:t>
            </w:r>
          </w:p>
        </w:tc>
        <w:tc>
          <w:tcPr>
            <w:tcW w:w="1134" w:type="dxa"/>
          </w:tcPr>
          <w:p w14:paraId="0EB3F055" w14:textId="77777777" w:rsidR="00F33A99" w:rsidRDefault="00F33A99">
            <w:pPr>
              <w:pStyle w:val="ConsPlusNormal"/>
              <w:jc w:val="center"/>
            </w:pPr>
            <w:r>
              <w:t>70бМ2</w:t>
            </w:r>
          </w:p>
        </w:tc>
        <w:tc>
          <w:tcPr>
            <w:tcW w:w="1701" w:type="dxa"/>
          </w:tcPr>
          <w:p w14:paraId="2817B51D" w14:textId="77777777" w:rsidR="00F33A99" w:rsidRDefault="00F33A99">
            <w:pPr>
              <w:pStyle w:val="ConsPlusNormal"/>
              <w:jc w:val="center"/>
            </w:pPr>
            <w:r>
              <w:t>17 (17)</w:t>
            </w:r>
          </w:p>
        </w:tc>
        <w:tc>
          <w:tcPr>
            <w:tcW w:w="794" w:type="dxa"/>
          </w:tcPr>
          <w:p w14:paraId="308BD0E9" w14:textId="77777777" w:rsidR="00F33A99" w:rsidRDefault="00F33A99">
            <w:pPr>
              <w:pStyle w:val="ConsPlusNormal"/>
              <w:jc w:val="center"/>
            </w:pPr>
            <w:r>
              <w:t>1</w:t>
            </w:r>
          </w:p>
        </w:tc>
        <w:tc>
          <w:tcPr>
            <w:tcW w:w="907" w:type="dxa"/>
          </w:tcPr>
          <w:p w14:paraId="7EDA3709" w14:textId="77777777" w:rsidR="00F33A99" w:rsidRDefault="00F33A99">
            <w:pPr>
              <w:pStyle w:val="ConsPlusNormal"/>
              <w:jc w:val="center"/>
            </w:pPr>
            <w:r>
              <w:t>0</w:t>
            </w:r>
          </w:p>
        </w:tc>
        <w:tc>
          <w:tcPr>
            <w:tcW w:w="850" w:type="dxa"/>
          </w:tcPr>
          <w:p w14:paraId="147E3D8C" w14:textId="77777777" w:rsidR="00F33A99" w:rsidRDefault="00F33A99">
            <w:pPr>
              <w:pStyle w:val="ConsPlusNormal"/>
              <w:jc w:val="center"/>
            </w:pPr>
            <w:r>
              <w:t>1</w:t>
            </w:r>
          </w:p>
        </w:tc>
        <w:tc>
          <w:tcPr>
            <w:tcW w:w="850" w:type="dxa"/>
          </w:tcPr>
          <w:p w14:paraId="4A0BDF47" w14:textId="77777777" w:rsidR="00F33A99" w:rsidRDefault="00F33A99">
            <w:pPr>
              <w:pStyle w:val="ConsPlusNormal"/>
              <w:jc w:val="center"/>
            </w:pPr>
            <w:r>
              <w:t>0</w:t>
            </w:r>
          </w:p>
        </w:tc>
        <w:tc>
          <w:tcPr>
            <w:tcW w:w="850" w:type="dxa"/>
          </w:tcPr>
          <w:p w14:paraId="44818235" w14:textId="77777777" w:rsidR="00F33A99" w:rsidRDefault="00F33A99">
            <w:pPr>
              <w:pStyle w:val="ConsPlusNormal"/>
              <w:jc w:val="center"/>
            </w:pPr>
            <w:r>
              <w:t>1</w:t>
            </w:r>
          </w:p>
        </w:tc>
        <w:tc>
          <w:tcPr>
            <w:tcW w:w="850" w:type="dxa"/>
          </w:tcPr>
          <w:p w14:paraId="376CF5CF" w14:textId="77777777" w:rsidR="00F33A99" w:rsidRDefault="00F33A99">
            <w:pPr>
              <w:pStyle w:val="ConsPlusNormal"/>
              <w:jc w:val="center"/>
            </w:pPr>
            <w:r>
              <w:t>0</w:t>
            </w:r>
          </w:p>
        </w:tc>
        <w:tc>
          <w:tcPr>
            <w:tcW w:w="850" w:type="dxa"/>
          </w:tcPr>
          <w:p w14:paraId="6A1ED5C5" w14:textId="77777777" w:rsidR="00F33A99" w:rsidRDefault="00F33A99">
            <w:pPr>
              <w:pStyle w:val="ConsPlusNormal"/>
              <w:jc w:val="center"/>
            </w:pPr>
            <w:r>
              <w:t>1</w:t>
            </w:r>
          </w:p>
        </w:tc>
        <w:tc>
          <w:tcPr>
            <w:tcW w:w="907" w:type="dxa"/>
          </w:tcPr>
          <w:p w14:paraId="3BFBE306" w14:textId="77777777" w:rsidR="00F33A99" w:rsidRDefault="00F33A99">
            <w:pPr>
              <w:pStyle w:val="ConsPlusNormal"/>
              <w:jc w:val="center"/>
            </w:pPr>
            <w:r>
              <w:t>0</w:t>
            </w:r>
          </w:p>
        </w:tc>
      </w:tr>
      <w:tr w:rsidR="00F33A99" w14:paraId="26997B03" w14:textId="77777777">
        <w:tc>
          <w:tcPr>
            <w:tcW w:w="624" w:type="dxa"/>
          </w:tcPr>
          <w:p w14:paraId="64368004" w14:textId="77777777" w:rsidR="00F33A99" w:rsidRDefault="00F33A99">
            <w:pPr>
              <w:pStyle w:val="ConsPlusNormal"/>
              <w:jc w:val="center"/>
            </w:pPr>
            <w:r>
              <w:t>62.</w:t>
            </w:r>
          </w:p>
        </w:tc>
        <w:tc>
          <w:tcPr>
            <w:tcW w:w="1587" w:type="dxa"/>
          </w:tcPr>
          <w:p w14:paraId="19D9FB50" w14:textId="77777777" w:rsidR="00F33A99" w:rsidRDefault="00F33A99">
            <w:pPr>
              <w:pStyle w:val="ConsPlusNormal"/>
              <w:jc w:val="center"/>
            </w:pPr>
            <w:r>
              <w:t>70</w:t>
            </w:r>
          </w:p>
        </w:tc>
        <w:tc>
          <w:tcPr>
            <w:tcW w:w="1134" w:type="dxa"/>
          </w:tcPr>
          <w:p w14:paraId="5A8AE814" w14:textId="77777777" w:rsidR="00F33A99" w:rsidRDefault="00F33A99">
            <w:pPr>
              <w:pStyle w:val="ConsPlusNormal"/>
              <w:jc w:val="center"/>
            </w:pPr>
            <w:r>
              <w:t>71М2</w:t>
            </w:r>
          </w:p>
        </w:tc>
        <w:tc>
          <w:tcPr>
            <w:tcW w:w="1701" w:type="dxa"/>
          </w:tcPr>
          <w:p w14:paraId="1DF63410" w14:textId="77777777" w:rsidR="00F33A99" w:rsidRDefault="00F33A99">
            <w:pPr>
              <w:pStyle w:val="ConsPlusNormal"/>
              <w:jc w:val="center"/>
            </w:pPr>
            <w:r>
              <w:t>17 (33)</w:t>
            </w:r>
          </w:p>
        </w:tc>
        <w:tc>
          <w:tcPr>
            <w:tcW w:w="794" w:type="dxa"/>
          </w:tcPr>
          <w:p w14:paraId="093819C4" w14:textId="77777777" w:rsidR="00F33A99" w:rsidRDefault="00F33A99">
            <w:pPr>
              <w:pStyle w:val="ConsPlusNormal"/>
              <w:jc w:val="center"/>
            </w:pPr>
            <w:r>
              <w:t>21</w:t>
            </w:r>
          </w:p>
        </w:tc>
        <w:tc>
          <w:tcPr>
            <w:tcW w:w="907" w:type="dxa"/>
          </w:tcPr>
          <w:p w14:paraId="48412069" w14:textId="77777777" w:rsidR="00F33A99" w:rsidRDefault="00F33A99">
            <w:pPr>
              <w:pStyle w:val="ConsPlusNormal"/>
              <w:jc w:val="center"/>
            </w:pPr>
            <w:r>
              <w:t>0</w:t>
            </w:r>
          </w:p>
        </w:tc>
        <w:tc>
          <w:tcPr>
            <w:tcW w:w="850" w:type="dxa"/>
          </w:tcPr>
          <w:p w14:paraId="05853C6E" w14:textId="77777777" w:rsidR="00F33A99" w:rsidRDefault="00F33A99">
            <w:pPr>
              <w:pStyle w:val="ConsPlusNormal"/>
              <w:jc w:val="center"/>
            </w:pPr>
            <w:r>
              <w:t>12</w:t>
            </w:r>
          </w:p>
        </w:tc>
        <w:tc>
          <w:tcPr>
            <w:tcW w:w="850" w:type="dxa"/>
          </w:tcPr>
          <w:p w14:paraId="636C0B18" w14:textId="77777777" w:rsidR="00F33A99" w:rsidRDefault="00F33A99">
            <w:pPr>
              <w:pStyle w:val="ConsPlusNormal"/>
              <w:jc w:val="center"/>
            </w:pPr>
            <w:r>
              <w:t>3</w:t>
            </w:r>
          </w:p>
        </w:tc>
        <w:tc>
          <w:tcPr>
            <w:tcW w:w="850" w:type="dxa"/>
          </w:tcPr>
          <w:p w14:paraId="42F28E55" w14:textId="77777777" w:rsidR="00F33A99" w:rsidRDefault="00F33A99">
            <w:pPr>
              <w:pStyle w:val="ConsPlusNormal"/>
              <w:jc w:val="center"/>
            </w:pPr>
            <w:r>
              <w:t>6</w:t>
            </w:r>
          </w:p>
        </w:tc>
        <w:tc>
          <w:tcPr>
            <w:tcW w:w="850" w:type="dxa"/>
          </w:tcPr>
          <w:p w14:paraId="6E4B1AF5" w14:textId="77777777" w:rsidR="00F33A99" w:rsidRDefault="00F33A99">
            <w:pPr>
              <w:pStyle w:val="ConsPlusNormal"/>
              <w:jc w:val="center"/>
            </w:pPr>
            <w:r>
              <w:t>5</w:t>
            </w:r>
          </w:p>
        </w:tc>
        <w:tc>
          <w:tcPr>
            <w:tcW w:w="850" w:type="dxa"/>
          </w:tcPr>
          <w:p w14:paraId="52561F2A" w14:textId="77777777" w:rsidR="00F33A99" w:rsidRDefault="00F33A99">
            <w:pPr>
              <w:pStyle w:val="ConsPlusNormal"/>
              <w:jc w:val="center"/>
            </w:pPr>
            <w:r>
              <w:t>0</w:t>
            </w:r>
          </w:p>
        </w:tc>
        <w:tc>
          <w:tcPr>
            <w:tcW w:w="907" w:type="dxa"/>
          </w:tcPr>
          <w:p w14:paraId="4CF67954" w14:textId="77777777" w:rsidR="00F33A99" w:rsidRDefault="00F33A99">
            <w:pPr>
              <w:pStyle w:val="ConsPlusNormal"/>
              <w:jc w:val="center"/>
            </w:pPr>
            <w:r>
              <w:t>7</w:t>
            </w:r>
          </w:p>
        </w:tc>
      </w:tr>
      <w:tr w:rsidR="00F33A99" w14:paraId="74F47CD9" w14:textId="77777777">
        <w:tc>
          <w:tcPr>
            <w:tcW w:w="624" w:type="dxa"/>
          </w:tcPr>
          <w:p w14:paraId="6910E05A" w14:textId="77777777" w:rsidR="00F33A99" w:rsidRDefault="00F33A99">
            <w:pPr>
              <w:pStyle w:val="ConsPlusNormal"/>
              <w:jc w:val="center"/>
            </w:pPr>
            <w:r>
              <w:lastRenderedPageBreak/>
              <w:t>63.</w:t>
            </w:r>
          </w:p>
        </w:tc>
        <w:tc>
          <w:tcPr>
            <w:tcW w:w="1587" w:type="dxa"/>
          </w:tcPr>
          <w:p w14:paraId="477BDAB9" w14:textId="77777777" w:rsidR="00F33A99" w:rsidRDefault="00F33A99">
            <w:pPr>
              <w:pStyle w:val="ConsPlusNormal"/>
              <w:jc w:val="center"/>
            </w:pPr>
            <w:r>
              <w:t>70.1</w:t>
            </w:r>
          </w:p>
        </w:tc>
        <w:tc>
          <w:tcPr>
            <w:tcW w:w="1134" w:type="dxa"/>
          </w:tcPr>
          <w:p w14:paraId="7582D8F9" w14:textId="77777777" w:rsidR="00F33A99" w:rsidRDefault="00F33A99">
            <w:pPr>
              <w:pStyle w:val="ConsPlusNormal"/>
              <w:jc w:val="center"/>
            </w:pPr>
            <w:r>
              <w:t>71аМ2</w:t>
            </w:r>
          </w:p>
        </w:tc>
        <w:tc>
          <w:tcPr>
            <w:tcW w:w="1701" w:type="dxa"/>
          </w:tcPr>
          <w:p w14:paraId="37CACCA2" w14:textId="77777777" w:rsidR="00F33A99" w:rsidRDefault="00F33A99">
            <w:pPr>
              <w:pStyle w:val="ConsPlusNormal"/>
              <w:jc w:val="center"/>
            </w:pPr>
            <w:r>
              <w:t>17 (33)</w:t>
            </w:r>
          </w:p>
        </w:tc>
        <w:tc>
          <w:tcPr>
            <w:tcW w:w="794" w:type="dxa"/>
          </w:tcPr>
          <w:p w14:paraId="7A192635" w14:textId="77777777" w:rsidR="00F33A99" w:rsidRDefault="00F33A99">
            <w:pPr>
              <w:pStyle w:val="ConsPlusNormal"/>
              <w:jc w:val="center"/>
            </w:pPr>
            <w:r>
              <w:t>2</w:t>
            </w:r>
          </w:p>
        </w:tc>
        <w:tc>
          <w:tcPr>
            <w:tcW w:w="907" w:type="dxa"/>
          </w:tcPr>
          <w:p w14:paraId="31DBCAC6" w14:textId="77777777" w:rsidR="00F33A99" w:rsidRDefault="00F33A99">
            <w:pPr>
              <w:pStyle w:val="ConsPlusNormal"/>
              <w:jc w:val="center"/>
            </w:pPr>
            <w:r>
              <w:t>0</w:t>
            </w:r>
          </w:p>
        </w:tc>
        <w:tc>
          <w:tcPr>
            <w:tcW w:w="850" w:type="dxa"/>
          </w:tcPr>
          <w:p w14:paraId="57FEC9CC" w14:textId="77777777" w:rsidR="00F33A99" w:rsidRDefault="00F33A99">
            <w:pPr>
              <w:pStyle w:val="ConsPlusNormal"/>
              <w:jc w:val="center"/>
            </w:pPr>
            <w:r>
              <w:t>2</w:t>
            </w:r>
          </w:p>
        </w:tc>
        <w:tc>
          <w:tcPr>
            <w:tcW w:w="850" w:type="dxa"/>
          </w:tcPr>
          <w:p w14:paraId="649075F7" w14:textId="77777777" w:rsidR="00F33A99" w:rsidRDefault="00F33A99">
            <w:pPr>
              <w:pStyle w:val="ConsPlusNormal"/>
              <w:jc w:val="center"/>
            </w:pPr>
            <w:r>
              <w:t>0</w:t>
            </w:r>
          </w:p>
        </w:tc>
        <w:tc>
          <w:tcPr>
            <w:tcW w:w="850" w:type="dxa"/>
          </w:tcPr>
          <w:p w14:paraId="150A834A" w14:textId="77777777" w:rsidR="00F33A99" w:rsidRDefault="00F33A99">
            <w:pPr>
              <w:pStyle w:val="ConsPlusNormal"/>
              <w:jc w:val="center"/>
            </w:pPr>
            <w:r>
              <w:t>2</w:t>
            </w:r>
          </w:p>
        </w:tc>
        <w:tc>
          <w:tcPr>
            <w:tcW w:w="850" w:type="dxa"/>
          </w:tcPr>
          <w:p w14:paraId="4F5B5957" w14:textId="77777777" w:rsidR="00F33A99" w:rsidRDefault="00F33A99">
            <w:pPr>
              <w:pStyle w:val="ConsPlusNormal"/>
              <w:jc w:val="center"/>
            </w:pPr>
            <w:r>
              <w:t>0</w:t>
            </w:r>
          </w:p>
        </w:tc>
        <w:tc>
          <w:tcPr>
            <w:tcW w:w="850" w:type="dxa"/>
          </w:tcPr>
          <w:p w14:paraId="7E7F45EE" w14:textId="77777777" w:rsidR="00F33A99" w:rsidRDefault="00F33A99">
            <w:pPr>
              <w:pStyle w:val="ConsPlusNormal"/>
              <w:jc w:val="center"/>
            </w:pPr>
            <w:r>
              <w:t>0</w:t>
            </w:r>
          </w:p>
        </w:tc>
        <w:tc>
          <w:tcPr>
            <w:tcW w:w="907" w:type="dxa"/>
          </w:tcPr>
          <w:p w14:paraId="73AAA7CE" w14:textId="77777777" w:rsidR="00F33A99" w:rsidRDefault="00F33A99">
            <w:pPr>
              <w:pStyle w:val="ConsPlusNormal"/>
              <w:jc w:val="center"/>
            </w:pPr>
            <w:r>
              <w:t>1</w:t>
            </w:r>
          </w:p>
        </w:tc>
      </w:tr>
      <w:tr w:rsidR="00F33A99" w14:paraId="2A764B02" w14:textId="77777777">
        <w:tc>
          <w:tcPr>
            <w:tcW w:w="624" w:type="dxa"/>
          </w:tcPr>
          <w:p w14:paraId="62668A24" w14:textId="77777777" w:rsidR="00F33A99" w:rsidRDefault="00F33A99">
            <w:pPr>
              <w:pStyle w:val="ConsPlusNormal"/>
              <w:jc w:val="center"/>
            </w:pPr>
            <w:r>
              <w:t>64.</w:t>
            </w:r>
          </w:p>
        </w:tc>
        <w:tc>
          <w:tcPr>
            <w:tcW w:w="1587" w:type="dxa"/>
          </w:tcPr>
          <w:p w14:paraId="12CE63EB" w14:textId="77777777" w:rsidR="00F33A99" w:rsidRDefault="00F33A99">
            <w:pPr>
              <w:pStyle w:val="ConsPlusNormal"/>
              <w:jc w:val="center"/>
            </w:pPr>
            <w:r>
              <w:t>70.2</w:t>
            </w:r>
          </w:p>
        </w:tc>
        <w:tc>
          <w:tcPr>
            <w:tcW w:w="1134" w:type="dxa"/>
          </w:tcPr>
          <w:p w14:paraId="12DBE3DF" w14:textId="77777777" w:rsidR="00F33A99" w:rsidRDefault="00F33A99">
            <w:pPr>
              <w:pStyle w:val="ConsPlusNormal"/>
              <w:jc w:val="center"/>
            </w:pPr>
            <w:r>
              <w:t>71бМ2</w:t>
            </w:r>
          </w:p>
        </w:tc>
        <w:tc>
          <w:tcPr>
            <w:tcW w:w="1701" w:type="dxa"/>
          </w:tcPr>
          <w:p w14:paraId="18C1B004" w14:textId="77777777" w:rsidR="00F33A99" w:rsidRDefault="00F33A99">
            <w:pPr>
              <w:pStyle w:val="ConsPlusNormal"/>
              <w:jc w:val="center"/>
            </w:pPr>
            <w:r>
              <w:t>17 (33)</w:t>
            </w:r>
          </w:p>
        </w:tc>
        <w:tc>
          <w:tcPr>
            <w:tcW w:w="794" w:type="dxa"/>
          </w:tcPr>
          <w:p w14:paraId="598A404D" w14:textId="77777777" w:rsidR="00F33A99" w:rsidRDefault="00F33A99">
            <w:pPr>
              <w:pStyle w:val="ConsPlusNormal"/>
              <w:jc w:val="center"/>
            </w:pPr>
            <w:r>
              <w:t>1</w:t>
            </w:r>
          </w:p>
        </w:tc>
        <w:tc>
          <w:tcPr>
            <w:tcW w:w="907" w:type="dxa"/>
          </w:tcPr>
          <w:p w14:paraId="27D1A251" w14:textId="77777777" w:rsidR="00F33A99" w:rsidRDefault="00F33A99">
            <w:pPr>
              <w:pStyle w:val="ConsPlusNormal"/>
              <w:jc w:val="center"/>
            </w:pPr>
            <w:r>
              <w:t>0</w:t>
            </w:r>
          </w:p>
        </w:tc>
        <w:tc>
          <w:tcPr>
            <w:tcW w:w="850" w:type="dxa"/>
          </w:tcPr>
          <w:p w14:paraId="304CB6D2" w14:textId="77777777" w:rsidR="00F33A99" w:rsidRDefault="00F33A99">
            <w:pPr>
              <w:pStyle w:val="ConsPlusNormal"/>
              <w:jc w:val="center"/>
            </w:pPr>
            <w:r>
              <w:t>1</w:t>
            </w:r>
          </w:p>
        </w:tc>
        <w:tc>
          <w:tcPr>
            <w:tcW w:w="850" w:type="dxa"/>
          </w:tcPr>
          <w:p w14:paraId="0A0E7560" w14:textId="77777777" w:rsidR="00F33A99" w:rsidRDefault="00F33A99">
            <w:pPr>
              <w:pStyle w:val="ConsPlusNormal"/>
              <w:jc w:val="center"/>
            </w:pPr>
            <w:r>
              <w:t>0</w:t>
            </w:r>
          </w:p>
        </w:tc>
        <w:tc>
          <w:tcPr>
            <w:tcW w:w="850" w:type="dxa"/>
          </w:tcPr>
          <w:p w14:paraId="67B9AA9B" w14:textId="77777777" w:rsidR="00F33A99" w:rsidRDefault="00F33A99">
            <w:pPr>
              <w:pStyle w:val="ConsPlusNormal"/>
              <w:jc w:val="center"/>
            </w:pPr>
            <w:r>
              <w:t>1</w:t>
            </w:r>
          </w:p>
        </w:tc>
        <w:tc>
          <w:tcPr>
            <w:tcW w:w="850" w:type="dxa"/>
          </w:tcPr>
          <w:p w14:paraId="58D2E821" w14:textId="77777777" w:rsidR="00F33A99" w:rsidRDefault="00F33A99">
            <w:pPr>
              <w:pStyle w:val="ConsPlusNormal"/>
              <w:jc w:val="center"/>
            </w:pPr>
            <w:r>
              <w:t>0</w:t>
            </w:r>
          </w:p>
        </w:tc>
        <w:tc>
          <w:tcPr>
            <w:tcW w:w="850" w:type="dxa"/>
          </w:tcPr>
          <w:p w14:paraId="2E202271" w14:textId="77777777" w:rsidR="00F33A99" w:rsidRDefault="00F33A99">
            <w:pPr>
              <w:pStyle w:val="ConsPlusNormal"/>
              <w:jc w:val="center"/>
            </w:pPr>
            <w:r>
              <w:t>0</w:t>
            </w:r>
          </w:p>
        </w:tc>
        <w:tc>
          <w:tcPr>
            <w:tcW w:w="907" w:type="dxa"/>
          </w:tcPr>
          <w:p w14:paraId="21D60479" w14:textId="77777777" w:rsidR="00F33A99" w:rsidRDefault="00F33A99">
            <w:pPr>
              <w:pStyle w:val="ConsPlusNormal"/>
              <w:jc w:val="center"/>
            </w:pPr>
            <w:r>
              <w:t>1</w:t>
            </w:r>
          </w:p>
        </w:tc>
      </w:tr>
      <w:tr w:rsidR="00F33A99" w14:paraId="4C02562B" w14:textId="77777777">
        <w:tc>
          <w:tcPr>
            <w:tcW w:w="624" w:type="dxa"/>
          </w:tcPr>
          <w:p w14:paraId="17285648" w14:textId="77777777" w:rsidR="00F33A99" w:rsidRDefault="00F33A99">
            <w:pPr>
              <w:pStyle w:val="ConsPlusNormal"/>
              <w:jc w:val="center"/>
            </w:pPr>
            <w:r>
              <w:t>65.</w:t>
            </w:r>
          </w:p>
        </w:tc>
        <w:tc>
          <w:tcPr>
            <w:tcW w:w="1587" w:type="dxa"/>
          </w:tcPr>
          <w:p w14:paraId="0182D7BC" w14:textId="77777777" w:rsidR="00F33A99" w:rsidRDefault="00F33A99">
            <w:pPr>
              <w:pStyle w:val="ConsPlusNormal"/>
              <w:jc w:val="center"/>
            </w:pPr>
            <w:r>
              <w:t>71</w:t>
            </w:r>
          </w:p>
        </w:tc>
        <w:tc>
          <w:tcPr>
            <w:tcW w:w="1134" w:type="dxa"/>
          </w:tcPr>
          <w:p w14:paraId="139AF707" w14:textId="77777777" w:rsidR="00F33A99" w:rsidRDefault="00F33A99">
            <w:pPr>
              <w:pStyle w:val="ConsPlusNormal"/>
              <w:jc w:val="center"/>
            </w:pPr>
            <w:r>
              <w:t>73М2</w:t>
            </w:r>
          </w:p>
        </w:tc>
        <w:tc>
          <w:tcPr>
            <w:tcW w:w="1701" w:type="dxa"/>
          </w:tcPr>
          <w:p w14:paraId="3B039612" w14:textId="77777777" w:rsidR="00F33A99" w:rsidRDefault="00F33A99">
            <w:pPr>
              <w:pStyle w:val="ConsPlusNormal"/>
              <w:jc w:val="center"/>
            </w:pPr>
            <w:r>
              <w:t>17 (33)</w:t>
            </w:r>
          </w:p>
        </w:tc>
        <w:tc>
          <w:tcPr>
            <w:tcW w:w="794" w:type="dxa"/>
          </w:tcPr>
          <w:p w14:paraId="13A0FD4E" w14:textId="77777777" w:rsidR="00F33A99" w:rsidRDefault="00F33A99">
            <w:pPr>
              <w:pStyle w:val="ConsPlusNormal"/>
              <w:jc w:val="center"/>
            </w:pPr>
            <w:r>
              <w:t>20</w:t>
            </w:r>
          </w:p>
        </w:tc>
        <w:tc>
          <w:tcPr>
            <w:tcW w:w="907" w:type="dxa"/>
          </w:tcPr>
          <w:p w14:paraId="22226384" w14:textId="77777777" w:rsidR="00F33A99" w:rsidRDefault="00F33A99">
            <w:pPr>
              <w:pStyle w:val="ConsPlusNormal"/>
              <w:jc w:val="center"/>
            </w:pPr>
            <w:r>
              <w:t>0</w:t>
            </w:r>
          </w:p>
        </w:tc>
        <w:tc>
          <w:tcPr>
            <w:tcW w:w="850" w:type="dxa"/>
          </w:tcPr>
          <w:p w14:paraId="1C50920D" w14:textId="77777777" w:rsidR="00F33A99" w:rsidRDefault="00F33A99">
            <w:pPr>
              <w:pStyle w:val="ConsPlusNormal"/>
              <w:jc w:val="center"/>
            </w:pPr>
            <w:r>
              <w:t>11</w:t>
            </w:r>
          </w:p>
        </w:tc>
        <w:tc>
          <w:tcPr>
            <w:tcW w:w="850" w:type="dxa"/>
          </w:tcPr>
          <w:p w14:paraId="59FFC10E" w14:textId="77777777" w:rsidR="00F33A99" w:rsidRDefault="00F33A99">
            <w:pPr>
              <w:pStyle w:val="ConsPlusNormal"/>
              <w:jc w:val="center"/>
            </w:pPr>
            <w:r>
              <w:t>3</w:t>
            </w:r>
          </w:p>
        </w:tc>
        <w:tc>
          <w:tcPr>
            <w:tcW w:w="850" w:type="dxa"/>
          </w:tcPr>
          <w:p w14:paraId="439E291A" w14:textId="77777777" w:rsidR="00F33A99" w:rsidRDefault="00F33A99">
            <w:pPr>
              <w:pStyle w:val="ConsPlusNormal"/>
              <w:jc w:val="center"/>
            </w:pPr>
            <w:r>
              <w:t>5</w:t>
            </w:r>
          </w:p>
        </w:tc>
        <w:tc>
          <w:tcPr>
            <w:tcW w:w="850" w:type="dxa"/>
          </w:tcPr>
          <w:p w14:paraId="259B9D51" w14:textId="77777777" w:rsidR="00F33A99" w:rsidRDefault="00F33A99">
            <w:pPr>
              <w:pStyle w:val="ConsPlusNormal"/>
              <w:jc w:val="center"/>
            </w:pPr>
            <w:r>
              <w:t>5</w:t>
            </w:r>
          </w:p>
        </w:tc>
        <w:tc>
          <w:tcPr>
            <w:tcW w:w="850" w:type="dxa"/>
          </w:tcPr>
          <w:p w14:paraId="5DEF0238" w14:textId="77777777" w:rsidR="00F33A99" w:rsidRDefault="00F33A99">
            <w:pPr>
              <w:pStyle w:val="ConsPlusNormal"/>
              <w:jc w:val="center"/>
            </w:pPr>
            <w:r>
              <w:t>0</w:t>
            </w:r>
          </w:p>
        </w:tc>
        <w:tc>
          <w:tcPr>
            <w:tcW w:w="907" w:type="dxa"/>
          </w:tcPr>
          <w:p w14:paraId="3534F75C" w14:textId="77777777" w:rsidR="00F33A99" w:rsidRDefault="00F33A99">
            <w:pPr>
              <w:pStyle w:val="ConsPlusNormal"/>
              <w:jc w:val="center"/>
            </w:pPr>
            <w:r>
              <w:t>7</w:t>
            </w:r>
          </w:p>
        </w:tc>
      </w:tr>
      <w:tr w:rsidR="00F33A99" w14:paraId="238FB107" w14:textId="77777777">
        <w:tblPrEx>
          <w:tblBorders>
            <w:insideH w:val="nil"/>
          </w:tblBorders>
        </w:tblPrEx>
        <w:tc>
          <w:tcPr>
            <w:tcW w:w="624" w:type="dxa"/>
            <w:tcBorders>
              <w:bottom w:val="nil"/>
            </w:tcBorders>
          </w:tcPr>
          <w:p w14:paraId="10B08FFB" w14:textId="77777777" w:rsidR="00F33A99" w:rsidRDefault="00F33A99">
            <w:pPr>
              <w:pStyle w:val="ConsPlusNormal"/>
              <w:jc w:val="center"/>
            </w:pPr>
            <w:r>
              <w:t>66.</w:t>
            </w:r>
          </w:p>
        </w:tc>
        <w:tc>
          <w:tcPr>
            <w:tcW w:w="1587" w:type="dxa"/>
            <w:tcBorders>
              <w:bottom w:val="nil"/>
            </w:tcBorders>
          </w:tcPr>
          <w:p w14:paraId="60905A49" w14:textId="77777777" w:rsidR="00F33A99" w:rsidRDefault="00F33A99">
            <w:pPr>
              <w:pStyle w:val="ConsPlusNormal"/>
              <w:jc w:val="center"/>
            </w:pPr>
            <w:r>
              <w:t>71.1</w:t>
            </w:r>
          </w:p>
        </w:tc>
        <w:tc>
          <w:tcPr>
            <w:tcW w:w="1134" w:type="dxa"/>
            <w:tcBorders>
              <w:bottom w:val="nil"/>
            </w:tcBorders>
          </w:tcPr>
          <w:p w14:paraId="1CE49503" w14:textId="77777777" w:rsidR="00F33A99" w:rsidRDefault="00F33A99">
            <w:pPr>
              <w:pStyle w:val="ConsPlusNormal"/>
              <w:jc w:val="center"/>
            </w:pPr>
            <w:r>
              <w:t>73аМ2</w:t>
            </w:r>
          </w:p>
        </w:tc>
        <w:tc>
          <w:tcPr>
            <w:tcW w:w="1701" w:type="dxa"/>
            <w:tcBorders>
              <w:bottom w:val="nil"/>
            </w:tcBorders>
          </w:tcPr>
          <w:p w14:paraId="08355C8D" w14:textId="77777777" w:rsidR="00F33A99" w:rsidRDefault="00F33A99">
            <w:pPr>
              <w:pStyle w:val="ConsPlusNormal"/>
              <w:jc w:val="center"/>
            </w:pPr>
            <w:r>
              <w:t>17 (33)</w:t>
            </w:r>
          </w:p>
        </w:tc>
        <w:tc>
          <w:tcPr>
            <w:tcW w:w="794" w:type="dxa"/>
            <w:tcBorders>
              <w:bottom w:val="nil"/>
            </w:tcBorders>
          </w:tcPr>
          <w:p w14:paraId="022C3324" w14:textId="77777777" w:rsidR="00F33A99" w:rsidRDefault="00F33A99">
            <w:pPr>
              <w:pStyle w:val="ConsPlusNormal"/>
              <w:jc w:val="center"/>
            </w:pPr>
            <w:r>
              <w:t>18</w:t>
            </w:r>
          </w:p>
        </w:tc>
        <w:tc>
          <w:tcPr>
            <w:tcW w:w="907" w:type="dxa"/>
            <w:tcBorders>
              <w:bottom w:val="nil"/>
            </w:tcBorders>
          </w:tcPr>
          <w:p w14:paraId="74B29C1B" w14:textId="77777777" w:rsidR="00F33A99" w:rsidRDefault="00F33A99">
            <w:pPr>
              <w:pStyle w:val="ConsPlusNormal"/>
              <w:jc w:val="center"/>
            </w:pPr>
            <w:r>
              <w:t>0</w:t>
            </w:r>
          </w:p>
        </w:tc>
        <w:tc>
          <w:tcPr>
            <w:tcW w:w="850" w:type="dxa"/>
            <w:tcBorders>
              <w:bottom w:val="nil"/>
            </w:tcBorders>
          </w:tcPr>
          <w:p w14:paraId="031BA237" w14:textId="77777777" w:rsidR="00F33A99" w:rsidRDefault="00F33A99">
            <w:pPr>
              <w:pStyle w:val="ConsPlusNormal"/>
              <w:jc w:val="center"/>
            </w:pPr>
            <w:r>
              <w:t>12</w:t>
            </w:r>
          </w:p>
        </w:tc>
        <w:tc>
          <w:tcPr>
            <w:tcW w:w="850" w:type="dxa"/>
            <w:tcBorders>
              <w:bottom w:val="nil"/>
            </w:tcBorders>
          </w:tcPr>
          <w:p w14:paraId="562AB979" w14:textId="77777777" w:rsidR="00F33A99" w:rsidRDefault="00F33A99">
            <w:pPr>
              <w:pStyle w:val="ConsPlusNormal"/>
              <w:jc w:val="center"/>
            </w:pPr>
            <w:r>
              <w:t>2</w:t>
            </w:r>
          </w:p>
        </w:tc>
        <w:tc>
          <w:tcPr>
            <w:tcW w:w="850" w:type="dxa"/>
            <w:tcBorders>
              <w:bottom w:val="nil"/>
            </w:tcBorders>
          </w:tcPr>
          <w:p w14:paraId="401A3837" w14:textId="77777777" w:rsidR="00F33A99" w:rsidRDefault="00F33A99">
            <w:pPr>
              <w:pStyle w:val="ConsPlusNormal"/>
              <w:jc w:val="center"/>
            </w:pPr>
            <w:r>
              <w:t>6</w:t>
            </w:r>
          </w:p>
        </w:tc>
        <w:tc>
          <w:tcPr>
            <w:tcW w:w="850" w:type="dxa"/>
            <w:tcBorders>
              <w:bottom w:val="nil"/>
            </w:tcBorders>
          </w:tcPr>
          <w:p w14:paraId="48EB7DFB" w14:textId="77777777" w:rsidR="00F33A99" w:rsidRDefault="00F33A99">
            <w:pPr>
              <w:pStyle w:val="ConsPlusNormal"/>
              <w:jc w:val="center"/>
            </w:pPr>
            <w:r>
              <w:t>4</w:t>
            </w:r>
          </w:p>
        </w:tc>
        <w:tc>
          <w:tcPr>
            <w:tcW w:w="850" w:type="dxa"/>
            <w:tcBorders>
              <w:bottom w:val="nil"/>
            </w:tcBorders>
          </w:tcPr>
          <w:p w14:paraId="0D4CE486" w14:textId="77777777" w:rsidR="00F33A99" w:rsidRDefault="00F33A99">
            <w:pPr>
              <w:pStyle w:val="ConsPlusNormal"/>
              <w:jc w:val="center"/>
            </w:pPr>
            <w:r>
              <w:t>0</w:t>
            </w:r>
          </w:p>
        </w:tc>
        <w:tc>
          <w:tcPr>
            <w:tcW w:w="907" w:type="dxa"/>
            <w:tcBorders>
              <w:bottom w:val="nil"/>
            </w:tcBorders>
          </w:tcPr>
          <w:p w14:paraId="59E79017" w14:textId="77777777" w:rsidR="00F33A99" w:rsidRDefault="00F33A99">
            <w:pPr>
              <w:pStyle w:val="ConsPlusNormal"/>
              <w:jc w:val="center"/>
            </w:pPr>
            <w:r>
              <w:t>12</w:t>
            </w:r>
          </w:p>
        </w:tc>
      </w:tr>
      <w:tr w:rsidR="00F33A99" w14:paraId="0BAC17BD" w14:textId="77777777">
        <w:tblPrEx>
          <w:tblBorders>
            <w:insideH w:val="nil"/>
          </w:tblBorders>
        </w:tblPrEx>
        <w:tc>
          <w:tcPr>
            <w:tcW w:w="11904" w:type="dxa"/>
            <w:gridSpan w:val="12"/>
            <w:tcBorders>
              <w:top w:val="nil"/>
            </w:tcBorders>
          </w:tcPr>
          <w:p w14:paraId="5A8717E2" w14:textId="77777777" w:rsidR="00F33A99" w:rsidRDefault="00F33A99">
            <w:pPr>
              <w:pStyle w:val="ConsPlusNormal"/>
              <w:jc w:val="both"/>
            </w:pPr>
            <w:r>
              <w:t xml:space="preserve">(в ред. </w:t>
            </w:r>
            <w:hyperlink r:id="rId83" w:history="1">
              <w:r>
                <w:rPr>
                  <w:color w:val="0000FF"/>
                </w:rPr>
                <w:t>Постановления</w:t>
              </w:r>
            </w:hyperlink>
            <w:r>
              <w:t xml:space="preserve"> Администрации города Рязани от 23.07.2019 N 2700)</w:t>
            </w:r>
          </w:p>
        </w:tc>
      </w:tr>
      <w:tr w:rsidR="00F33A99" w14:paraId="1AAA197F" w14:textId="77777777">
        <w:tc>
          <w:tcPr>
            <w:tcW w:w="624" w:type="dxa"/>
          </w:tcPr>
          <w:p w14:paraId="641770F2" w14:textId="77777777" w:rsidR="00F33A99" w:rsidRDefault="00F33A99">
            <w:pPr>
              <w:pStyle w:val="ConsPlusNormal"/>
              <w:jc w:val="center"/>
            </w:pPr>
            <w:r>
              <w:t>67.</w:t>
            </w:r>
          </w:p>
        </w:tc>
        <w:tc>
          <w:tcPr>
            <w:tcW w:w="1587" w:type="dxa"/>
          </w:tcPr>
          <w:p w14:paraId="7254D219" w14:textId="77777777" w:rsidR="00F33A99" w:rsidRDefault="00F33A99">
            <w:pPr>
              <w:pStyle w:val="ConsPlusNormal"/>
              <w:jc w:val="center"/>
            </w:pPr>
            <w:r>
              <w:t>71.2</w:t>
            </w:r>
          </w:p>
        </w:tc>
        <w:tc>
          <w:tcPr>
            <w:tcW w:w="1134" w:type="dxa"/>
          </w:tcPr>
          <w:p w14:paraId="3B0CEF49" w14:textId="77777777" w:rsidR="00F33A99" w:rsidRDefault="00F33A99">
            <w:pPr>
              <w:pStyle w:val="ConsPlusNormal"/>
              <w:jc w:val="center"/>
            </w:pPr>
            <w:r>
              <w:t>73бМ2</w:t>
            </w:r>
          </w:p>
        </w:tc>
        <w:tc>
          <w:tcPr>
            <w:tcW w:w="1701" w:type="dxa"/>
          </w:tcPr>
          <w:p w14:paraId="7A449410" w14:textId="77777777" w:rsidR="00F33A99" w:rsidRDefault="00F33A99">
            <w:pPr>
              <w:pStyle w:val="ConsPlusNormal"/>
              <w:jc w:val="center"/>
            </w:pPr>
            <w:r>
              <w:t>17 (33)</w:t>
            </w:r>
          </w:p>
        </w:tc>
        <w:tc>
          <w:tcPr>
            <w:tcW w:w="794" w:type="dxa"/>
          </w:tcPr>
          <w:p w14:paraId="33F13422" w14:textId="77777777" w:rsidR="00F33A99" w:rsidRDefault="00F33A99">
            <w:pPr>
              <w:pStyle w:val="ConsPlusNormal"/>
              <w:jc w:val="center"/>
            </w:pPr>
            <w:r>
              <w:t>4</w:t>
            </w:r>
          </w:p>
        </w:tc>
        <w:tc>
          <w:tcPr>
            <w:tcW w:w="907" w:type="dxa"/>
          </w:tcPr>
          <w:p w14:paraId="4769BBD1" w14:textId="77777777" w:rsidR="00F33A99" w:rsidRDefault="00F33A99">
            <w:pPr>
              <w:pStyle w:val="ConsPlusNormal"/>
              <w:jc w:val="center"/>
            </w:pPr>
            <w:r>
              <w:t>0</w:t>
            </w:r>
          </w:p>
        </w:tc>
        <w:tc>
          <w:tcPr>
            <w:tcW w:w="850" w:type="dxa"/>
          </w:tcPr>
          <w:p w14:paraId="3E5714FF" w14:textId="77777777" w:rsidR="00F33A99" w:rsidRDefault="00F33A99">
            <w:pPr>
              <w:pStyle w:val="ConsPlusNormal"/>
              <w:jc w:val="center"/>
            </w:pPr>
            <w:r>
              <w:t>4</w:t>
            </w:r>
          </w:p>
        </w:tc>
        <w:tc>
          <w:tcPr>
            <w:tcW w:w="850" w:type="dxa"/>
          </w:tcPr>
          <w:p w14:paraId="2DCD4CD6" w14:textId="77777777" w:rsidR="00F33A99" w:rsidRDefault="00F33A99">
            <w:pPr>
              <w:pStyle w:val="ConsPlusNormal"/>
              <w:jc w:val="center"/>
            </w:pPr>
            <w:r>
              <w:t>0</w:t>
            </w:r>
          </w:p>
        </w:tc>
        <w:tc>
          <w:tcPr>
            <w:tcW w:w="850" w:type="dxa"/>
          </w:tcPr>
          <w:p w14:paraId="38096B2F" w14:textId="77777777" w:rsidR="00F33A99" w:rsidRDefault="00F33A99">
            <w:pPr>
              <w:pStyle w:val="ConsPlusNormal"/>
              <w:jc w:val="center"/>
            </w:pPr>
            <w:r>
              <w:t>1</w:t>
            </w:r>
          </w:p>
        </w:tc>
        <w:tc>
          <w:tcPr>
            <w:tcW w:w="850" w:type="dxa"/>
          </w:tcPr>
          <w:p w14:paraId="5C61C1D0" w14:textId="77777777" w:rsidR="00F33A99" w:rsidRDefault="00F33A99">
            <w:pPr>
              <w:pStyle w:val="ConsPlusNormal"/>
              <w:jc w:val="center"/>
            </w:pPr>
            <w:r>
              <w:t>1</w:t>
            </w:r>
          </w:p>
        </w:tc>
        <w:tc>
          <w:tcPr>
            <w:tcW w:w="850" w:type="dxa"/>
          </w:tcPr>
          <w:p w14:paraId="2D553D4D" w14:textId="77777777" w:rsidR="00F33A99" w:rsidRDefault="00F33A99">
            <w:pPr>
              <w:pStyle w:val="ConsPlusNormal"/>
              <w:jc w:val="center"/>
            </w:pPr>
            <w:r>
              <w:t>0</w:t>
            </w:r>
          </w:p>
        </w:tc>
        <w:tc>
          <w:tcPr>
            <w:tcW w:w="907" w:type="dxa"/>
          </w:tcPr>
          <w:p w14:paraId="3A1D8CAA" w14:textId="77777777" w:rsidR="00F33A99" w:rsidRDefault="00F33A99">
            <w:pPr>
              <w:pStyle w:val="ConsPlusNormal"/>
              <w:jc w:val="center"/>
            </w:pPr>
            <w:r>
              <w:t>2</w:t>
            </w:r>
          </w:p>
        </w:tc>
      </w:tr>
      <w:tr w:rsidR="00F33A99" w14:paraId="055480FC" w14:textId="77777777">
        <w:tc>
          <w:tcPr>
            <w:tcW w:w="624" w:type="dxa"/>
          </w:tcPr>
          <w:p w14:paraId="0AA0D869" w14:textId="77777777" w:rsidR="00F33A99" w:rsidRDefault="00F33A99">
            <w:pPr>
              <w:pStyle w:val="ConsPlusNormal"/>
              <w:jc w:val="center"/>
            </w:pPr>
            <w:r>
              <w:t>68.</w:t>
            </w:r>
          </w:p>
        </w:tc>
        <w:tc>
          <w:tcPr>
            <w:tcW w:w="1587" w:type="dxa"/>
          </w:tcPr>
          <w:p w14:paraId="579ADB42" w14:textId="77777777" w:rsidR="00F33A99" w:rsidRDefault="00F33A99">
            <w:pPr>
              <w:pStyle w:val="ConsPlusNormal"/>
              <w:jc w:val="center"/>
            </w:pPr>
            <w:r>
              <w:t>72</w:t>
            </w:r>
          </w:p>
        </w:tc>
        <w:tc>
          <w:tcPr>
            <w:tcW w:w="1134" w:type="dxa"/>
          </w:tcPr>
          <w:p w14:paraId="6ADA45C5" w14:textId="77777777" w:rsidR="00F33A99" w:rsidRDefault="00F33A99">
            <w:pPr>
              <w:pStyle w:val="ConsPlusNormal"/>
              <w:jc w:val="center"/>
            </w:pPr>
            <w:r>
              <w:t>75М2</w:t>
            </w:r>
          </w:p>
        </w:tc>
        <w:tc>
          <w:tcPr>
            <w:tcW w:w="1701" w:type="dxa"/>
          </w:tcPr>
          <w:p w14:paraId="52B38BC1" w14:textId="77777777" w:rsidR="00F33A99" w:rsidRDefault="00F33A99">
            <w:pPr>
              <w:pStyle w:val="ConsPlusNormal"/>
              <w:jc w:val="center"/>
            </w:pPr>
            <w:r>
              <w:t>17 (17)</w:t>
            </w:r>
          </w:p>
        </w:tc>
        <w:tc>
          <w:tcPr>
            <w:tcW w:w="794" w:type="dxa"/>
          </w:tcPr>
          <w:p w14:paraId="4D054840" w14:textId="77777777" w:rsidR="00F33A99" w:rsidRDefault="00F33A99">
            <w:pPr>
              <w:pStyle w:val="ConsPlusNormal"/>
              <w:jc w:val="center"/>
            </w:pPr>
            <w:r>
              <w:t>32</w:t>
            </w:r>
          </w:p>
        </w:tc>
        <w:tc>
          <w:tcPr>
            <w:tcW w:w="907" w:type="dxa"/>
          </w:tcPr>
          <w:p w14:paraId="5EB1909F" w14:textId="77777777" w:rsidR="00F33A99" w:rsidRDefault="00F33A99">
            <w:pPr>
              <w:pStyle w:val="ConsPlusNormal"/>
              <w:jc w:val="center"/>
            </w:pPr>
            <w:r>
              <w:t>0</w:t>
            </w:r>
          </w:p>
        </w:tc>
        <w:tc>
          <w:tcPr>
            <w:tcW w:w="850" w:type="dxa"/>
          </w:tcPr>
          <w:p w14:paraId="5D0607A4" w14:textId="77777777" w:rsidR="00F33A99" w:rsidRDefault="00F33A99">
            <w:pPr>
              <w:pStyle w:val="ConsPlusNormal"/>
              <w:jc w:val="center"/>
            </w:pPr>
            <w:r>
              <w:t>32</w:t>
            </w:r>
          </w:p>
        </w:tc>
        <w:tc>
          <w:tcPr>
            <w:tcW w:w="850" w:type="dxa"/>
          </w:tcPr>
          <w:p w14:paraId="4B5FFD4A" w14:textId="77777777" w:rsidR="00F33A99" w:rsidRDefault="00F33A99">
            <w:pPr>
              <w:pStyle w:val="ConsPlusNormal"/>
              <w:jc w:val="center"/>
            </w:pPr>
            <w:r>
              <w:t>0</w:t>
            </w:r>
          </w:p>
        </w:tc>
        <w:tc>
          <w:tcPr>
            <w:tcW w:w="850" w:type="dxa"/>
          </w:tcPr>
          <w:p w14:paraId="3C84CA23" w14:textId="77777777" w:rsidR="00F33A99" w:rsidRDefault="00F33A99">
            <w:pPr>
              <w:pStyle w:val="ConsPlusNormal"/>
              <w:jc w:val="center"/>
            </w:pPr>
            <w:r>
              <w:t>32</w:t>
            </w:r>
          </w:p>
        </w:tc>
        <w:tc>
          <w:tcPr>
            <w:tcW w:w="850" w:type="dxa"/>
          </w:tcPr>
          <w:p w14:paraId="4D4B7AC7" w14:textId="77777777" w:rsidR="00F33A99" w:rsidRDefault="00F33A99">
            <w:pPr>
              <w:pStyle w:val="ConsPlusNormal"/>
              <w:jc w:val="center"/>
            </w:pPr>
            <w:r>
              <w:t>0</w:t>
            </w:r>
          </w:p>
        </w:tc>
        <w:tc>
          <w:tcPr>
            <w:tcW w:w="850" w:type="dxa"/>
          </w:tcPr>
          <w:p w14:paraId="63B20ADE" w14:textId="77777777" w:rsidR="00F33A99" w:rsidRDefault="00F33A99">
            <w:pPr>
              <w:pStyle w:val="ConsPlusNormal"/>
              <w:jc w:val="center"/>
            </w:pPr>
            <w:r>
              <w:t>32</w:t>
            </w:r>
          </w:p>
        </w:tc>
        <w:tc>
          <w:tcPr>
            <w:tcW w:w="907" w:type="dxa"/>
          </w:tcPr>
          <w:p w14:paraId="4057DA0A" w14:textId="77777777" w:rsidR="00F33A99" w:rsidRDefault="00F33A99">
            <w:pPr>
              <w:pStyle w:val="ConsPlusNormal"/>
              <w:jc w:val="center"/>
            </w:pPr>
            <w:r>
              <w:t>0</w:t>
            </w:r>
          </w:p>
        </w:tc>
      </w:tr>
      <w:tr w:rsidR="00F33A99" w14:paraId="5A7AFD6C" w14:textId="77777777">
        <w:tc>
          <w:tcPr>
            <w:tcW w:w="624" w:type="dxa"/>
          </w:tcPr>
          <w:p w14:paraId="15E504BD" w14:textId="77777777" w:rsidR="00F33A99" w:rsidRDefault="00F33A99">
            <w:pPr>
              <w:pStyle w:val="ConsPlusNormal"/>
              <w:jc w:val="center"/>
            </w:pPr>
            <w:r>
              <w:t>69.</w:t>
            </w:r>
          </w:p>
        </w:tc>
        <w:tc>
          <w:tcPr>
            <w:tcW w:w="1587" w:type="dxa"/>
          </w:tcPr>
          <w:p w14:paraId="0DF37B30" w14:textId="77777777" w:rsidR="00F33A99" w:rsidRDefault="00F33A99">
            <w:pPr>
              <w:pStyle w:val="ConsPlusNormal"/>
              <w:jc w:val="center"/>
            </w:pPr>
            <w:r>
              <w:t>72.1</w:t>
            </w:r>
          </w:p>
        </w:tc>
        <w:tc>
          <w:tcPr>
            <w:tcW w:w="1134" w:type="dxa"/>
          </w:tcPr>
          <w:p w14:paraId="50C9A093" w14:textId="77777777" w:rsidR="00F33A99" w:rsidRDefault="00F33A99">
            <w:pPr>
              <w:pStyle w:val="ConsPlusNormal"/>
              <w:jc w:val="center"/>
            </w:pPr>
            <w:r>
              <w:t>75аМ2</w:t>
            </w:r>
          </w:p>
        </w:tc>
        <w:tc>
          <w:tcPr>
            <w:tcW w:w="1701" w:type="dxa"/>
          </w:tcPr>
          <w:p w14:paraId="622213D2" w14:textId="77777777" w:rsidR="00F33A99" w:rsidRDefault="00F33A99">
            <w:pPr>
              <w:pStyle w:val="ConsPlusNormal"/>
              <w:jc w:val="center"/>
            </w:pPr>
            <w:r>
              <w:t>17 (17)</w:t>
            </w:r>
          </w:p>
        </w:tc>
        <w:tc>
          <w:tcPr>
            <w:tcW w:w="794" w:type="dxa"/>
          </w:tcPr>
          <w:p w14:paraId="505F591F" w14:textId="77777777" w:rsidR="00F33A99" w:rsidRDefault="00F33A99">
            <w:pPr>
              <w:pStyle w:val="ConsPlusNormal"/>
              <w:jc w:val="center"/>
            </w:pPr>
            <w:r>
              <w:t>3</w:t>
            </w:r>
          </w:p>
        </w:tc>
        <w:tc>
          <w:tcPr>
            <w:tcW w:w="907" w:type="dxa"/>
          </w:tcPr>
          <w:p w14:paraId="74EAE16F" w14:textId="77777777" w:rsidR="00F33A99" w:rsidRDefault="00F33A99">
            <w:pPr>
              <w:pStyle w:val="ConsPlusNormal"/>
              <w:jc w:val="center"/>
            </w:pPr>
            <w:r>
              <w:t>0</w:t>
            </w:r>
          </w:p>
        </w:tc>
        <w:tc>
          <w:tcPr>
            <w:tcW w:w="850" w:type="dxa"/>
          </w:tcPr>
          <w:p w14:paraId="71D76418" w14:textId="77777777" w:rsidR="00F33A99" w:rsidRDefault="00F33A99">
            <w:pPr>
              <w:pStyle w:val="ConsPlusNormal"/>
              <w:jc w:val="center"/>
            </w:pPr>
            <w:r>
              <w:t>3</w:t>
            </w:r>
          </w:p>
        </w:tc>
        <w:tc>
          <w:tcPr>
            <w:tcW w:w="850" w:type="dxa"/>
          </w:tcPr>
          <w:p w14:paraId="6F27E7D3" w14:textId="77777777" w:rsidR="00F33A99" w:rsidRDefault="00F33A99">
            <w:pPr>
              <w:pStyle w:val="ConsPlusNormal"/>
              <w:jc w:val="center"/>
            </w:pPr>
            <w:r>
              <w:t>0</w:t>
            </w:r>
          </w:p>
        </w:tc>
        <w:tc>
          <w:tcPr>
            <w:tcW w:w="850" w:type="dxa"/>
          </w:tcPr>
          <w:p w14:paraId="68F57446" w14:textId="77777777" w:rsidR="00F33A99" w:rsidRDefault="00F33A99">
            <w:pPr>
              <w:pStyle w:val="ConsPlusNormal"/>
              <w:jc w:val="center"/>
            </w:pPr>
            <w:r>
              <w:t>3</w:t>
            </w:r>
          </w:p>
        </w:tc>
        <w:tc>
          <w:tcPr>
            <w:tcW w:w="850" w:type="dxa"/>
          </w:tcPr>
          <w:p w14:paraId="2B7A8D8E" w14:textId="77777777" w:rsidR="00F33A99" w:rsidRDefault="00F33A99">
            <w:pPr>
              <w:pStyle w:val="ConsPlusNormal"/>
              <w:jc w:val="center"/>
            </w:pPr>
            <w:r>
              <w:t>0</w:t>
            </w:r>
          </w:p>
        </w:tc>
        <w:tc>
          <w:tcPr>
            <w:tcW w:w="850" w:type="dxa"/>
          </w:tcPr>
          <w:p w14:paraId="1795382F" w14:textId="77777777" w:rsidR="00F33A99" w:rsidRDefault="00F33A99">
            <w:pPr>
              <w:pStyle w:val="ConsPlusNormal"/>
              <w:jc w:val="center"/>
            </w:pPr>
            <w:r>
              <w:t>3</w:t>
            </w:r>
          </w:p>
        </w:tc>
        <w:tc>
          <w:tcPr>
            <w:tcW w:w="907" w:type="dxa"/>
          </w:tcPr>
          <w:p w14:paraId="5299345F" w14:textId="77777777" w:rsidR="00F33A99" w:rsidRDefault="00F33A99">
            <w:pPr>
              <w:pStyle w:val="ConsPlusNormal"/>
              <w:jc w:val="center"/>
            </w:pPr>
            <w:r>
              <w:t>0</w:t>
            </w:r>
          </w:p>
        </w:tc>
      </w:tr>
      <w:tr w:rsidR="00F33A99" w14:paraId="0C4DB317" w14:textId="77777777">
        <w:tc>
          <w:tcPr>
            <w:tcW w:w="624" w:type="dxa"/>
          </w:tcPr>
          <w:p w14:paraId="3B58FB11" w14:textId="77777777" w:rsidR="00F33A99" w:rsidRDefault="00F33A99">
            <w:pPr>
              <w:pStyle w:val="ConsPlusNormal"/>
              <w:jc w:val="center"/>
            </w:pPr>
            <w:r>
              <w:t>70.</w:t>
            </w:r>
          </w:p>
        </w:tc>
        <w:tc>
          <w:tcPr>
            <w:tcW w:w="1587" w:type="dxa"/>
          </w:tcPr>
          <w:p w14:paraId="5FA4850E" w14:textId="77777777" w:rsidR="00F33A99" w:rsidRDefault="00F33A99">
            <w:pPr>
              <w:pStyle w:val="ConsPlusNormal"/>
              <w:jc w:val="center"/>
            </w:pPr>
            <w:r>
              <w:t>72.2</w:t>
            </w:r>
          </w:p>
        </w:tc>
        <w:tc>
          <w:tcPr>
            <w:tcW w:w="1134" w:type="dxa"/>
          </w:tcPr>
          <w:p w14:paraId="459147AC" w14:textId="77777777" w:rsidR="00F33A99" w:rsidRDefault="00F33A99">
            <w:pPr>
              <w:pStyle w:val="ConsPlusNormal"/>
              <w:jc w:val="center"/>
            </w:pPr>
            <w:r>
              <w:t>75бМ3</w:t>
            </w:r>
          </w:p>
        </w:tc>
        <w:tc>
          <w:tcPr>
            <w:tcW w:w="1701" w:type="dxa"/>
          </w:tcPr>
          <w:p w14:paraId="7177664D" w14:textId="77777777" w:rsidR="00F33A99" w:rsidRDefault="00F33A99">
            <w:pPr>
              <w:pStyle w:val="ConsPlusNormal"/>
              <w:jc w:val="center"/>
            </w:pPr>
            <w:r>
              <w:t>17 (17)</w:t>
            </w:r>
          </w:p>
        </w:tc>
        <w:tc>
          <w:tcPr>
            <w:tcW w:w="794" w:type="dxa"/>
          </w:tcPr>
          <w:p w14:paraId="0C9C897E" w14:textId="77777777" w:rsidR="00F33A99" w:rsidRDefault="00F33A99">
            <w:pPr>
              <w:pStyle w:val="ConsPlusNormal"/>
              <w:jc w:val="center"/>
            </w:pPr>
            <w:r>
              <w:t>1</w:t>
            </w:r>
          </w:p>
        </w:tc>
        <w:tc>
          <w:tcPr>
            <w:tcW w:w="907" w:type="dxa"/>
          </w:tcPr>
          <w:p w14:paraId="6C536171" w14:textId="77777777" w:rsidR="00F33A99" w:rsidRDefault="00F33A99">
            <w:pPr>
              <w:pStyle w:val="ConsPlusNormal"/>
              <w:jc w:val="center"/>
            </w:pPr>
            <w:r>
              <w:t>0</w:t>
            </w:r>
          </w:p>
        </w:tc>
        <w:tc>
          <w:tcPr>
            <w:tcW w:w="850" w:type="dxa"/>
          </w:tcPr>
          <w:p w14:paraId="55CE0E81" w14:textId="77777777" w:rsidR="00F33A99" w:rsidRDefault="00F33A99">
            <w:pPr>
              <w:pStyle w:val="ConsPlusNormal"/>
              <w:jc w:val="center"/>
            </w:pPr>
            <w:r>
              <w:t>1</w:t>
            </w:r>
          </w:p>
        </w:tc>
        <w:tc>
          <w:tcPr>
            <w:tcW w:w="850" w:type="dxa"/>
          </w:tcPr>
          <w:p w14:paraId="5D0F5EC7" w14:textId="77777777" w:rsidR="00F33A99" w:rsidRDefault="00F33A99">
            <w:pPr>
              <w:pStyle w:val="ConsPlusNormal"/>
              <w:jc w:val="center"/>
            </w:pPr>
            <w:r>
              <w:t>0</w:t>
            </w:r>
          </w:p>
        </w:tc>
        <w:tc>
          <w:tcPr>
            <w:tcW w:w="850" w:type="dxa"/>
          </w:tcPr>
          <w:p w14:paraId="31B3D20F" w14:textId="77777777" w:rsidR="00F33A99" w:rsidRDefault="00F33A99">
            <w:pPr>
              <w:pStyle w:val="ConsPlusNormal"/>
              <w:jc w:val="center"/>
            </w:pPr>
            <w:r>
              <w:t>1</w:t>
            </w:r>
          </w:p>
        </w:tc>
        <w:tc>
          <w:tcPr>
            <w:tcW w:w="850" w:type="dxa"/>
          </w:tcPr>
          <w:p w14:paraId="5A8E5427" w14:textId="77777777" w:rsidR="00F33A99" w:rsidRDefault="00F33A99">
            <w:pPr>
              <w:pStyle w:val="ConsPlusNormal"/>
              <w:jc w:val="center"/>
            </w:pPr>
            <w:r>
              <w:t>0</w:t>
            </w:r>
          </w:p>
        </w:tc>
        <w:tc>
          <w:tcPr>
            <w:tcW w:w="850" w:type="dxa"/>
          </w:tcPr>
          <w:p w14:paraId="213F39AE" w14:textId="77777777" w:rsidR="00F33A99" w:rsidRDefault="00F33A99">
            <w:pPr>
              <w:pStyle w:val="ConsPlusNormal"/>
              <w:jc w:val="center"/>
            </w:pPr>
            <w:r>
              <w:t>1</w:t>
            </w:r>
          </w:p>
        </w:tc>
        <w:tc>
          <w:tcPr>
            <w:tcW w:w="907" w:type="dxa"/>
          </w:tcPr>
          <w:p w14:paraId="11949611" w14:textId="77777777" w:rsidR="00F33A99" w:rsidRDefault="00F33A99">
            <w:pPr>
              <w:pStyle w:val="ConsPlusNormal"/>
              <w:jc w:val="center"/>
            </w:pPr>
            <w:r>
              <w:t>0</w:t>
            </w:r>
          </w:p>
        </w:tc>
      </w:tr>
      <w:tr w:rsidR="00F33A99" w14:paraId="691E1688" w14:textId="77777777">
        <w:tblPrEx>
          <w:tblBorders>
            <w:insideH w:val="nil"/>
          </w:tblBorders>
        </w:tblPrEx>
        <w:tc>
          <w:tcPr>
            <w:tcW w:w="624" w:type="dxa"/>
            <w:tcBorders>
              <w:bottom w:val="nil"/>
            </w:tcBorders>
          </w:tcPr>
          <w:p w14:paraId="1BDC3394" w14:textId="77777777" w:rsidR="00F33A99" w:rsidRDefault="00F33A99">
            <w:pPr>
              <w:pStyle w:val="ConsPlusNormal"/>
              <w:jc w:val="center"/>
            </w:pPr>
            <w:r>
              <w:t>71.</w:t>
            </w:r>
          </w:p>
        </w:tc>
        <w:tc>
          <w:tcPr>
            <w:tcW w:w="1587" w:type="dxa"/>
            <w:tcBorders>
              <w:bottom w:val="nil"/>
            </w:tcBorders>
          </w:tcPr>
          <w:p w14:paraId="69B36D69" w14:textId="77777777" w:rsidR="00F33A99" w:rsidRDefault="00F33A99">
            <w:pPr>
              <w:pStyle w:val="ConsPlusNormal"/>
              <w:jc w:val="center"/>
            </w:pPr>
            <w:r>
              <w:t>73</w:t>
            </w:r>
          </w:p>
        </w:tc>
        <w:tc>
          <w:tcPr>
            <w:tcW w:w="1134" w:type="dxa"/>
            <w:tcBorders>
              <w:bottom w:val="nil"/>
            </w:tcBorders>
          </w:tcPr>
          <w:p w14:paraId="23793B46" w14:textId="77777777" w:rsidR="00F33A99" w:rsidRDefault="00F33A99">
            <w:pPr>
              <w:pStyle w:val="ConsPlusNormal"/>
              <w:jc w:val="center"/>
            </w:pPr>
            <w:r>
              <w:t>77М2</w:t>
            </w:r>
          </w:p>
        </w:tc>
        <w:tc>
          <w:tcPr>
            <w:tcW w:w="1701" w:type="dxa"/>
            <w:tcBorders>
              <w:bottom w:val="nil"/>
            </w:tcBorders>
          </w:tcPr>
          <w:p w14:paraId="7CE3B602" w14:textId="77777777" w:rsidR="00F33A99" w:rsidRDefault="00F33A99">
            <w:pPr>
              <w:pStyle w:val="ConsPlusNormal"/>
              <w:jc w:val="center"/>
            </w:pPr>
            <w:r>
              <w:t>17 (33)</w:t>
            </w:r>
          </w:p>
        </w:tc>
        <w:tc>
          <w:tcPr>
            <w:tcW w:w="794" w:type="dxa"/>
            <w:tcBorders>
              <w:bottom w:val="nil"/>
            </w:tcBorders>
          </w:tcPr>
          <w:p w14:paraId="46CA52CD" w14:textId="77777777" w:rsidR="00F33A99" w:rsidRDefault="00F33A99">
            <w:pPr>
              <w:pStyle w:val="ConsPlusNormal"/>
              <w:jc w:val="center"/>
            </w:pPr>
            <w:r>
              <w:t>18</w:t>
            </w:r>
          </w:p>
        </w:tc>
        <w:tc>
          <w:tcPr>
            <w:tcW w:w="907" w:type="dxa"/>
            <w:tcBorders>
              <w:bottom w:val="nil"/>
            </w:tcBorders>
          </w:tcPr>
          <w:p w14:paraId="5AD767D9" w14:textId="77777777" w:rsidR="00F33A99" w:rsidRDefault="00F33A99">
            <w:pPr>
              <w:pStyle w:val="ConsPlusNormal"/>
              <w:jc w:val="center"/>
            </w:pPr>
            <w:r>
              <w:t>0</w:t>
            </w:r>
          </w:p>
        </w:tc>
        <w:tc>
          <w:tcPr>
            <w:tcW w:w="850" w:type="dxa"/>
            <w:tcBorders>
              <w:bottom w:val="nil"/>
            </w:tcBorders>
          </w:tcPr>
          <w:p w14:paraId="14B7E6D2" w14:textId="77777777" w:rsidR="00F33A99" w:rsidRDefault="00F33A99">
            <w:pPr>
              <w:pStyle w:val="ConsPlusNormal"/>
              <w:jc w:val="center"/>
            </w:pPr>
            <w:r>
              <w:t>12</w:t>
            </w:r>
          </w:p>
        </w:tc>
        <w:tc>
          <w:tcPr>
            <w:tcW w:w="850" w:type="dxa"/>
            <w:tcBorders>
              <w:bottom w:val="nil"/>
            </w:tcBorders>
          </w:tcPr>
          <w:p w14:paraId="6E1ECAD9" w14:textId="77777777" w:rsidR="00F33A99" w:rsidRDefault="00F33A99">
            <w:pPr>
              <w:pStyle w:val="ConsPlusNormal"/>
              <w:jc w:val="center"/>
            </w:pPr>
            <w:r>
              <w:t>2</w:t>
            </w:r>
          </w:p>
        </w:tc>
        <w:tc>
          <w:tcPr>
            <w:tcW w:w="850" w:type="dxa"/>
            <w:tcBorders>
              <w:bottom w:val="nil"/>
            </w:tcBorders>
          </w:tcPr>
          <w:p w14:paraId="2E58C864" w14:textId="77777777" w:rsidR="00F33A99" w:rsidRDefault="00F33A99">
            <w:pPr>
              <w:pStyle w:val="ConsPlusNormal"/>
              <w:jc w:val="center"/>
            </w:pPr>
            <w:r>
              <w:t>6</w:t>
            </w:r>
          </w:p>
        </w:tc>
        <w:tc>
          <w:tcPr>
            <w:tcW w:w="850" w:type="dxa"/>
            <w:tcBorders>
              <w:bottom w:val="nil"/>
            </w:tcBorders>
          </w:tcPr>
          <w:p w14:paraId="1F0C6AFD" w14:textId="77777777" w:rsidR="00F33A99" w:rsidRDefault="00F33A99">
            <w:pPr>
              <w:pStyle w:val="ConsPlusNormal"/>
              <w:jc w:val="center"/>
            </w:pPr>
            <w:r>
              <w:t>4</w:t>
            </w:r>
          </w:p>
        </w:tc>
        <w:tc>
          <w:tcPr>
            <w:tcW w:w="850" w:type="dxa"/>
            <w:tcBorders>
              <w:bottom w:val="nil"/>
            </w:tcBorders>
          </w:tcPr>
          <w:p w14:paraId="3A712A67" w14:textId="77777777" w:rsidR="00F33A99" w:rsidRDefault="00F33A99">
            <w:pPr>
              <w:pStyle w:val="ConsPlusNormal"/>
              <w:jc w:val="center"/>
            </w:pPr>
            <w:r>
              <w:t>0</w:t>
            </w:r>
          </w:p>
        </w:tc>
        <w:tc>
          <w:tcPr>
            <w:tcW w:w="907" w:type="dxa"/>
            <w:tcBorders>
              <w:bottom w:val="nil"/>
            </w:tcBorders>
          </w:tcPr>
          <w:p w14:paraId="227477A1" w14:textId="77777777" w:rsidR="00F33A99" w:rsidRDefault="00F33A99">
            <w:pPr>
              <w:pStyle w:val="ConsPlusNormal"/>
              <w:jc w:val="center"/>
            </w:pPr>
            <w:r>
              <w:t>13</w:t>
            </w:r>
          </w:p>
        </w:tc>
      </w:tr>
      <w:tr w:rsidR="00F33A99" w14:paraId="162522E8" w14:textId="77777777">
        <w:tblPrEx>
          <w:tblBorders>
            <w:insideH w:val="nil"/>
          </w:tblBorders>
        </w:tblPrEx>
        <w:tc>
          <w:tcPr>
            <w:tcW w:w="11904" w:type="dxa"/>
            <w:gridSpan w:val="12"/>
            <w:tcBorders>
              <w:top w:val="nil"/>
            </w:tcBorders>
          </w:tcPr>
          <w:p w14:paraId="42533E57" w14:textId="77777777" w:rsidR="00F33A99" w:rsidRDefault="00F33A99">
            <w:pPr>
              <w:pStyle w:val="ConsPlusNormal"/>
              <w:jc w:val="both"/>
            </w:pPr>
            <w:r>
              <w:t xml:space="preserve">(в ред. Постановлений Администрации города Рязани от 08.07.2019 </w:t>
            </w:r>
            <w:hyperlink r:id="rId84" w:history="1">
              <w:r>
                <w:rPr>
                  <w:color w:val="0000FF"/>
                </w:rPr>
                <w:t>N 2469</w:t>
              </w:r>
            </w:hyperlink>
            <w:r>
              <w:t>,</w:t>
            </w:r>
          </w:p>
          <w:p w14:paraId="0E8B6EC5" w14:textId="77777777" w:rsidR="00F33A99" w:rsidRDefault="00F33A99">
            <w:pPr>
              <w:pStyle w:val="ConsPlusNormal"/>
              <w:jc w:val="both"/>
            </w:pPr>
            <w:r>
              <w:t xml:space="preserve">от 02.06.2020 </w:t>
            </w:r>
            <w:hyperlink r:id="rId85" w:history="1">
              <w:r>
                <w:rPr>
                  <w:color w:val="0000FF"/>
                </w:rPr>
                <w:t>N 1796</w:t>
              </w:r>
            </w:hyperlink>
            <w:r>
              <w:t>)</w:t>
            </w:r>
          </w:p>
        </w:tc>
      </w:tr>
      <w:tr w:rsidR="00F33A99" w14:paraId="7E044EFE" w14:textId="77777777">
        <w:tblPrEx>
          <w:tblBorders>
            <w:insideH w:val="nil"/>
          </w:tblBorders>
        </w:tblPrEx>
        <w:tc>
          <w:tcPr>
            <w:tcW w:w="624" w:type="dxa"/>
            <w:tcBorders>
              <w:bottom w:val="nil"/>
            </w:tcBorders>
          </w:tcPr>
          <w:p w14:paraId="29B8DF9F" w14:textId="77777777" w:rsidR="00F33A99" w:rsidRDefault="00F33A99">
            <w:pPr>
              <w:pStyle w:val="ConsPlusNormal"/>
              <w:jc w:val="center"/>
            </w:pPr>
            <w:r>
              <w:t>72.</w:t>
            </w:r>
          </w:p>
        </w:tc>
        <w:tc>
          <w:tcPr>
            <w:tcW w:w="1587" w:type="dxa"/>
            <w:tcBorders>
              <w:bottom w:val="nil"/>
            </w:tcBorders>
          </w:tcPr>
          <w:p w14:paraId="34679939" w14:textId="77777777" w:rsidR="00F33A99" w:rsidRDefault="00F33A99">
            <w:pPr>
              <w:pStyle w:val="ConsPlusNormal"/>
              <w:jc w:val="center"/>
            </w:pPr>
            <w:r>
              <w:t>73.1</w:t>
            </w:r>
          </w:p>
        </w:tc>
        <w:tc>
          <w:tcPr>
            <w:tcW w:w="1134" w:type="dxa"/>
            <w:tcBorders>
              <w:bottom w:val="nil"/>
            </w:tcBorders>
          </w:tcPr>
          <w:p w14:paraId="056DFDF9" w14:textId="77777777" w:rsidR="00F33A99" w:rsidRDefault="00F33A99">
            <w:pPr>
              <w:pStyle w:val="ConsPlusNormal"/>
              <w:jc w:val="center"/>
            </w:pPr>
            <w:r>
              <w:t>77аМ2</w:t>
            </w:r>
          </w:p>
        </w:tc>
        <w:tc>
          <w:tcPr>
            <w:tcW w:w="1701" w:type="dxa"/>
            <w:tcBorders>
              <w:bottom w:val="nil"/>
            </w:tcBorders>
          </w:tcPr>
          <w:p w14:paraId="67B4D9E6" w14:textId="77777777" w:rsidR="00F33A99" w:rsidRDefault="00F33A99">
            <w:pPr>
              <w:pStyle w:val="ConsPlusNormal"/>
              <w:jc w:val="center"/>
            </w:pPr>
            <w:r>
              <w:t>17 (33)</w:t>
            </w:r>
          </w:p>
        </w:tc>
        <w:tc>
          <w:tcPr>
            <w:tcW w:w="794" w:type="dxa"/>
            <w:tcBorders>
              <w:bottom w:val="nil"/>
            </w:tcBorders>
          </w:tcPr>
          <w:p w14:paraId="20183F59" w14:textId="77777777" w:rsidR="00F33A99" w:rsidRDefault="00F33A99">
            <w:pPr>
              <w:pStyle w:val="ConsPlusNormal"/>
              <w:jc w:val="center"/>
            </w:pPr>
            <w:r>
              <w:t>15</w:t>
            </w:r>
          </w:p>
        </w:tc>
        <w:tc>
          <w:tcPr>
            <w:tcW w:w="907" w:type="dxa"/>
            <w:tcBorders>
              <w:bottom w:val="nil"/>
            </w:tcBorders>
          </w:tcPr>
          <w:p w14:paraId="5D42F74C" w14:textId="77777777" w:rsidR="00F33A99" w:rsidRDefault="00F33A99">
            <w:pPr>
              <w:pStyle w:val="ConsPlusNormal"/>
              <w:jc w:val="center"/>
            </w:pPr>
            <w:r>
              <w:t>0</w:t>
            </w:r>
          </w:p>
        </w:tc>
        <w:tc>
          <w:tcPr>
            <w:tcW w:w="850" w:type="dxa"/>
            <w:tcBorders>
              <w:bottom w:val="nil"/>
            </w:tcBorders>
          </w:tcPr>
          <w:p w14:paraId="6D1600C3" w14:textId="77777777" w:rsidR="00F33A99" w:rsidRDefault="00F33A99">
            <w:pPr>
              <w:pStyle w:val="ConsPlusNormal"/>
              <w:jc w:val="center"/>
            </w:pPr>
            <w:r>
              <w:t>9</w:t>
            </w:r>
          </w:p>
        </w:tc>
        <w:tc>
          <w:tcPr>
            <w:tcW w:w="850" w:type="dxa"/>
            <w:tcBorders>
              <w:bottom w:val="nil"/>
            </w:tcBorders>
          </w:tcPr>
          <w:p w14:paraId="00283719" w14:textId="77777777" w:rsidR="00F33A99" w:rsidRDefault="00F33A99">
            <w:pPr>
              <w:pStyle w:val="ConsPlusNormal"/>
              <w:jc w:val="center"/>
            </w:pPr>
            <w:r>
              <w:t>2</w:t>
            </w:r>
          </w:p>
        </w:tc>
        <w:tc>
          <w:tcPr>
            <w:tcW w:w="850" w:type="dxa"/>
            <w:tcBorders>
              <w:bottom w:val="nil"/>
            </w:tcBorders>
          </w:tcPr>
          <w:p w14:paraId="21D6701C" w14:textId="77777777" w:rsidR="00F33A99" w:rsidRDefault="00F33A99">
            <w:pPr>
              <w:pStyle w:val="ConsPlusNormal"/>
              <w:jc w:val="center"/>
            </w:pPr>
            <w:r>
              <w:t>6</w:t>
            </w:r>
          </w:p>
        </w:tc>
        <w:tc>
          <w:tcPr>
            <w:tcW w:w="850" w:type="dxa"/>
            <w:tcBorders>
              <w:bottom w:val="nil"/>
            </w:tcBorders>
          </w:tcPr>
          <w:p w14:paraId="3A97943A" w14:textId="77777777" w:rsidR="00F33A99" w:rsidRDefault="00F33A99">
            <w:pPr>
              <w:pStyle w:val="ConsPlusNormal"/>
              <w:jc w:val="center"/>
            </w:pPr>
            <w:r>
              <w:t>3</w:t>
            </w:r>
          </w:p>
        </w:tc>
        <w:tc>
          <w:tcPr>
            <w:tcW w:w="850" w:type="dxa"/>
            <w:tcBorders>
              <w:bottom w:val="nil"/>
            </w:tcBorders>
          </w:tcPr>
          <w:p w14:paraId="641E43D1" w14:textId="77777777" w:rsidR="00F33A99" w:rsidRDefault="00F33A99">
            <w:pPr>
              <w:pStyle w:val="ConsPlusNormal"/>
              <w:jc w:val="center"/>
            </w:pPr>
            <w:r>
              <w:t>0</w:t>
            </w:r>
          </w:p>
        </w:tc>
        <w:tc>
          <w:tcPr>
            <w:tcW w:w="907" w:type="dxa"/>
            <w:tcBorders>
              <w:bottom w:val="nil"/>
            </w:tcBorders>
          </w:tcPr>
          <w:p w14:paraId="781CA574" w14:textId="77777777" w:rsidR="00F33A99" w:rsidRDefault="00F33A99">
            <w:pPr>
              <w:pStyle w:val="ConsPlusNormal"/>
              <w:jc w:val="center"/>
            </w:pPr>
            <w:r>
              <w:t>11</w:t>
            </w:r>
          </w:p>
        </w:tc>
      </w:tr>
      <w:tr w:rsidR="00F33A99" w14:paraId="6378D741" w14:textId="77777777">
        <w:tblPrEx>
          <w:tblBorders>
            <w:insideH w:val="nil"/>
          </w:tblBorders>
        </w:tblPrEx>
        <w:tc>
          <w:tcPr>
            <w:tcW w:w="11904" w:type="dxa"/>
            <w:gridSpan w:val="12"/>
            <w:tcBorders>
              <w:top w:val="nil"/>
            </w:tcBorders>
          </w:tcPr>
          <w:p w14:paraId="06577038" w14:textId="77777777" w:rsidR="00F33A99" w:rsidRDefault="00F33A99">
            <w:pPr>
              <w:pStyle w:val="ConsPlusNormal"/>
              <w:jc w:val="both"/>
            </w:pPr>
            <w:r>
              <w:t xml:space="preserve">(в ред. </w:t>
            </w:r>
            <w:hyperlink r:id="rId86" w:history="1">
              <w:r>
                <w:rPr>
                  <w:color w:val="0000FF"/>
                </w:rPr>
                <w:t>Постановления</w:t>
              </w:r>
            </w:hyperlink>
            <w:r>
              <w:t xml:space="preserve"> Администрации города Рязани от 08.07.2019 N 2469)</w:t>
            </w:r>
          </w:p>
        </w:tc>
      </w:tr>
      <w:tr w:rsidR="00F33A99" w14:paraId="7BB517C6" w14:textId="77777777">
        <w:tblPrEx>
          <w:tblBorders>
            <w:insideH w:val="nil"/>
          </w:tblBorders>
        </w:tblPrEx>
        <w:tc>
          <w:tcPr>
            <w:tcW w:w="624" w:type="dxa"/>
            <w:tcBorders>
              <w:bottom w:val="nil"/>
            </w:tcBorders>
          </w:tcPr>
          <w:p w14:paraId="2DE6BA52" w14:textId="77777777" w:rsidR="00F33A99" w:rsidRDefault="00F33A99">
            <w:pPr>
              <w:pStyle w:val="ConsPlusNormal"/>
              <w:jc w:val="center"/>
            </w:pPr>
            <w:r>
              <w:t>73.</w:t>
            </w:r>
          </w:p>
        </w:tc>
        <w:tc>
          <w:tcPr>
            <w:tcW w:w="1587" w:type="dxa"/>
            <w:tcBorders>
              <w:bottom w:val="nil"/>
            </w:tcBorders>
          </w:tcPr>
          <w:p w14:paraId="0786B03D" w14:textId="77777777" w:rsidR="00F33A99" w:rsidRDefault="00F33A99">
            <w:pPr>
              <w:pStyle w:val="ConsPlusNormal"/>
              <w:jc w:val="center"/>
            </w:pPr>
            <w:r>
              <w:t>73.2</w:t>
            </w:r>
          </w:p>
        </w:tc>
        <w:tc>
          <w:tcPr>
            <w:tcW w:w="1134" w:type="dxa"/>
            <w:tcBorders>
              <w:bottom w:val="nil"/>
            </w:tcBorders>
          </w:tcPr>
          <w:p w14:paraId="5523BC78" w14:textId="77777777" w:rsidR="00F33A99" w:rsidRDefault="00F33A99">
            <w:pPr>
              <w:pStyle w:val="ConsPlusNormal"/>
              <w:jc w:val="center"/>
            </w:pPr>
            <w:r>
              <w:t>77бМ2</w:t>
            </w:r>
          </w:p>
        </w:tc>
        <w:tc>
          <w:tcPr>
            <w:tcW w:w="1701" w:type="dxa"/>
            <w:tcBorders>
              <w:bottom w:val="nil"/>
            </w:tcBorders>
          </w:tcPr>
          <w:p w14:paraId="57023D28" w14:textId="77777777" w:rsidR="00F33A99" w:rsidRDefault="00F33A99">
            <w:pPr>
              <w:pStyle w:val="ConsPlusNormal"/>
              <w:jc w:val="center"/>
            </w:pPr>
            <w:r>
              <w:t>17 (33)</w:t>
            </w:r>
          </w:p>
        </w:tc>
        <w:tc>
          <w:tcPr>
            <w:tcW w:w="794" w:type="dxa"/>
            <w:tcBorders>
              <w:bottom w:val="nil"/>
            </w:tcBorders>
          </w:tcPr>
          <w:p w14:paraId="0BF10126" w14:textId="77777777" w:rsidR="00F33A99" w:rsidRDefault="00F33A99">
            <w:pPr>
              <w:pStyle w:val="ConsPlusNormal"/>
              <w:jc w:val="center"/>
            </w:pPr>
            <w:r>
              <w:t>6</w:t>
            </w:r>
          </w:p>
        </w:tc>
        <w:tc>
          <w:tcPr>
            <w:tcW w:w="907" w:type="dxa"/>
            <w:tcBorders>
              <w:bottom w:val="nil"/>
            </w:tcBorders>
          </w:tcPr>
          <w:p w14:paraId="37C5CB93" w14:textId="77777777" w:rsidR="00F33A99" w:rsidRDefault="00F33A99">
            <w:pPr>
              <w:pStyle w:val="ConsPlusNormal"/>
              <w:jc w:val="center"/>
            </w:pPr>
            <w:r>
              <w:t>0</w:t>
            </w:r>
          </w:p>
        </w:tc>
        <w:tc>
          <w:tcPr>
            <w:tcW w:w="850" w:type="dxa"/>
            <w:tcBorders>
              <w:bottom w:val="nil"/>
            </w:tcBorders>
          </w:tcPr>
          <w:p w14:paraId="3A1F85CB" w14:textId="77777777" w:rsidR="00F33A99" w:rsidRDefault="00F33A99">
            <w:pPr>
              <w:pStyle w:val="ConsPlusNormal"/>
              <w:jc w:val="center"/>
            </w:pPr>
            <w:r>
              <w:t>6</w:t>
            </w:r>
          </w:p>
        </w:tc>
        <w:tc>
          <w:tcPr>
            <w:tcW w:w="850" w:type="dxa"/>
            <w:tcBorders>
              <w:bottom w:val="nil"/>
            </w:tcBorders>
          </w:tcPr>
          <w:p w14:paraId="665C89D8" w14:textId="77777777" w:rsidR="00F33A99" w:rsidRDefault="00F33A99">
            <w:pPr>
              <w:pStyle w:val="ConsPlusNormal"/>
              <w:jc w:val="center"/>
            </w:pPr>
            <w:r>
              <w:t>0</w:t>
            </w:r>
          </w:p>
        </w:tc>
        <w:tc>
          <w:tcPr>
            <w:tcW w:w="850" w:type="dxa"/>
            <w:tcBorders>
              <w:bottom w:val="nil"/>
            </w:tcBorders>
          </w:tcPr>
          <w:p w14:paraId="07212027" w14:textId="77777777" w:rsidR="00F33A99" w:rsidRDefault="00F33A99">
            <w:pPr>
              <w:pStyle w:val="ConsPlusNormal"/>
              <w:jc w:val="center"/>
            </w:pPr>
            <w:r>
              <w:t>3</w:t>
            </w:r>
          </w:p>
        </w:tc>
        <w:tc>
          <w:tcPr>
            <w:tcW w:w="850" w:type="dxa"/>
            <w:tcBorders>
              <w:bottom w:val="nil"/>
            </w:tcBorders>
          </w:tcPr>
          <w:p w14:paraId="1CDB353D" w14:textId="77777777" w:rsidR="00F33A99" w:rsidRDefault="00F33A99">
            <w:pPr>
              <w:pStyle w:val="ConsPlusNormal"/>
              <w:jc w:val="center"/>
            </w:pPr>
            <w:r>
              <w:t>1</w:t>
            </w:r>
          </w:p>
        </w:tc>
        <w:tc>
          <w:tcPr>
            <w:tcW w:w="850" w:type="dxa"/>
            <w:tcBorders>
              <w:bottom w:val="nil"/>
            </w:tcBorders>
          </w:tcPr>
          <w:p w14:paraId="20961A10" w14:textId="77777777" w:rsidR="00F33A99" w:rsidRDefault="00F33A99">
            <w:pPr>
              <w:pStyle w:val="ConsPlusNormal"/>
              <w:jc w:val="center"/>
            </w:pPr>
            <w:r>
              <w:t>0</w:t>
            </w:r>
          </w:p>
        </w:tc>
        <w:tc>
          <w:tcPr>
            <w:tcW w:w="907" w:type="dxa"/>
            <w:tcBorders>
              <w:bottom w:val="nil"/>
            </w:tcBorders>
          </w:tcPr>
          <w:p w14:paraId="3972946E" w14:textId="77777777" w:rsidR="00F33A99" w:rsidRDefault="00F33A99">
            <w:pPr>
              <w:pStyle w:val="ConsPlusNormal"/>
              <w:jc w:val="center"/>
            </w:pPr>
            <w:r>
              <w:t>3</w:t>
            </w:r>
          </w:p>
        </w:tc>
      </w:tr>
      <w:tr w:rsidR="00F33A99" w14:paraId="4A97FCDC" w14:textId="77777777">
        <w:tblPrEx>
          <w:tblBorders>
            <w:insideH w:val="nil"/>
          </w:tblBorders>
        </w:tblPrEx>
        <w:tc>
          <w:tcPr>
            <w:tcW w:w="11904" w:type="dxa"/>
            <w:gridSpan w:val="12"/>
            <w:tcBorders>
              <w:top w:val="nil"/>
            </w:tcBorders>
          </w:tcPr>
          <w:p w14:paraId="6D5E02A2" w14:textId="77777777" w:rsidR="00F33A99" w:rsidRDefault="00F33A99">
            <w:pPr>
              <w:pStyle w:val="ConsPlusNormal"/>
              <w:jc w:val="both"/>
            </w:pPr>
            <w:r>
              <w:t xml:space="preserve">(в ред. </w:t>
            </w:r>
            <w:hyperlink r:id="rId87" w:history="1">
              <w:r>
                <w:rPr>
                  <w:color w:val="0000FF"/>
                </w:rPr>
                <w:t>Постановления</w:t>
              </w:r>
            </w:hyperlink>
            <w:r>
              <w:t xml:space="preserve"> Администрации города Рязани от 02.06.2020 N 1796)</w:t>
            </w:r>
          </w:p>
        </w:tc>
      </w:tr>
      <w:tr w:rsidR="00F33A99" w14:paraId="4672D21A" w14:textId="77777777">
        <w:tc>
          <w:tcPr>
            <w:tcW w:w="624" w:type="dxa"/>
          </w:tcPr>
          <w:p w14:paraId="43CC4F13" w14:textId="77777777" w:rsidR="00F33A99" w:rsidRDefault="00F33A99">
            <w:pPr>
              <w:pStyle w:val="ConsPlusNormal"/>
              <w:jc w:val="center"/>
            </w:pPr>
            <w:r>
              <w:t>74.</w:t>
            </w:r>
          </w:p>
        </w:tc>
        <w:tc>
          <w:tcPr>
            <w:tcW w:w="1587" w:type="dxa"/>
          </w:tcPr>
          <w:p w14:paraId="10026CDD" w14:textId="77777777" w:rsidR="00F33A99" w:rsidRDefault="00F33A99">
            <w:pPr>
              <w:pStyle w:val="ConsPlusNormal"/>
              <w:jc w:val="center"/>
            </w:pPr>
            <w:r>
              <w:t>74</w:t>
            </w:r>
          </w:p>
        </w:tc>
        <w:tc>
          <w:tcPr>
            <w:tcW w:w="1134" w:type="dxa"/>
          </w:tcPr>
          <w:p w14:paraId="48170F69" w14:textId="77777777" w:rsidR="00F33A99" w:rsidRDefault="00F33A99">
            <w:pPr>
              <w:pStyle w:val="ConsPlusNormal"/>
              <w:jc w:val="center"/>
            </w:pPr>
            <w:r>
              <w:t>80М2</w:t>
            </w:r>
          </w:p>
        </w:tc>
        <w:tc>
          <w:tcPr>
            <w:tcW w:w="1701" w:type="dxa"/>
          </w:tcPr>
          <w:p w14:paraId="37B700AB" w14:textId="77777777" w:rsidR="00F33A99" w:rsidRDefault="00F33A99">
            <w:pPr>
              <w:pStyle w:val="ConsPlusNormal"/>
              <w:jc w:val="center"/>
            </w:pPr>
            <w:r>
              <w:t>17 (17)</w:t>
            </w:r>
          </w:p>
        </w:tc>
        <w:tc>
          <w:tcPr>
            <w:tcW w:w="794" w:type="dxa"/>
          </w:tcPr>
          <w:p w14:paraId="02A16B94" w14:textId="77777777" w:rsidR="00F33A99" w:rsidRDefault="00F33A99">
            <w:pPr>
              <w:pStyle w:val="ConsPlusNormal"/>
              <w:jc w:val="center"/>
            </w:pPr>
            <w:r>
              <w:t>18</w:t>
            </w:r>
          </w:p>
        </w:tc>
        <w:tc>
          <w:tcPr>
            <w:tcW w:w="907" w:type="dxa"/>
          </w:tcPr>
          <w:p w14:paraId="05A8BCE0" w14:textId="77777777" w:rsidR="00F33A99" w:rsidRDefault="00F33A99">
            <w:pPr>
              <w:pStyle w:val="ConsPlusNormal"/>
              <w:jc w:val="center"/>
            </w:pPr>
            <w:r>
              <w:t>0</w:t>
            </w:r>
          </w:p>
        </w:tc>
        <w:tc>
          <w:tcPr>
            <w:tcW w:w="850" w:type="dxa"/>
          </w:tcPr>
          <w:p w14:paraId="35628205" w14:textId="77777777" w:rsidR="00F33A99" w:rsidRDefault="00F33A99">
            <w:pPr>
              <w:pStyle w:val="ConsPlusNormal"/>
              <w:jc w:val="center"/>
            </w:pPr>
            <w:r>
              <w:t>18</w:t>
            </w:r>
          </w:p>
        </w:tc>
        <w:tc>
          <w:tcPr>
            <w:tcW w:w="850" w:type="dxa"/>
          </w:tcPr>
          <w:p w14:paraId="1F22BD78" w14:textId="77777777" w:rsidR="00F33A99" w:rsidRDefault="00F33A99">
            <w:pPr>
              <w:pStyle w:val="ConsPlusNormal"/>
              <w:jc w:val="center"/>
            </w:pPr>
            <w:r>
              <w:t>0</w:t>
            </w:r>
          </w:p>
        </w:tc>
        <w:tc>
          <w:tcPr>
            <w:tcW w:w="850" w:type="dxa"/>
          </w:tcPr>
          <w:p w14:paraId="12CB6FFA" w14:textId="77777777" w:rsidR="00F33A99" w:rsidRDefault="00F33A99">
            <w:pPr>
              <w:pStyle w:val="ConsPlusNormal"/>
              <w:jc w:val="center"/>
            </w:pPr>
            <w:r>
              <w:t>18</w:t>
            </w:r>
          </w:p>
        </w:tc>
        <w:tc>
          <w:tcPr>
            <w:tcW w:w="850" w:type="dxa"/>
          </w:tcPr>
          <w:p w14:paraId="219372F5" w14:textId="77777777" w:rsidR="00F33A99" w:rsidRDefault="00F33A99">
            <w:pPr>
              <w:pStyle w:val="ConsPlusNormal"/>
              <w:jc w:val="center"/>
            </w:pPr>
            <w:r>
              <w:t>0</w:t>
            </w:r>
          </w:p>
        </w:tc>
        <w:tc>
          <w:tcPr>
            <w:tcW w:w="850" w:type="dxa"/>
          </w:tcPr>
          <w:p w14:paraId="30ADF021" w14:textId="77777777" w:rsidR="00F33A99" w:rsidRDefault="00F33A99">
            <w:pPr>
              <w:pStyle w:val="ConsPlusNormal"/>
              <w:jc w:val="center"/>
            </w:pPr>
            <w:r>
              <w:t>18</w:t>
            </w:r>
          </w:p>
        </w:tc>
        <w:tc>
          <w:tcPr>
            <w:tcW w:w="907" w:type="dxa"/>
          </w:tcPr>
          <w:p w14:paraId="1BE1F4A3" w14:textId="77777777" w:rsidR="00F33A99" w:rsidRDefault="00F33A99">
            <w:pPr>
              <w:pStyle w:val="ConsPlusNormal"/>
              <w:jc w:val="center"/>
            </w:pPr>
            <w:r>
              <w:t>0</w:t>
            </w:r>
          </w:p>
        </w:tc>
      </w:tr>
      <w:tr w:rsidR="00F33A99" w14:paraId="6D7C6675" w14:textId="77777777">
        <w:tc>
          <w:tcPr>
            <w:tcW w:w="624" w:type="dxa"/>
          </w:tcPr>
          <w:p w14:paraId="3DF314D3" w14:textId="77777777" w:rsidR="00F33A99" w:rsidRDefault="00F33A99">
            <w:pPr>
              <w:pStyle w:val="ConsPlusNormal"/>
              <w:jc w:val="center"/>
            </w:pPr>
            <w:r>
              <w:t>75.</w:t>
            </w:r>
          </w:p>
        </w:tc>
        <w:tc>
          <w:tcPr>
            <w:tcW w:w="1587" w:type="dxa"/>
          </w:tcPr>
          <w:p w14:paraId="3172B347" w14:textId="77777777" w:rsidR="00F33A99" w:rsidRDefault="00F33A99">
            <w:pPr>
              <w:pStyle w:val="ConsPlusNormal"/>
              <w:jc w:val="center"/>
            </w:pPr>
            <w:r>
              <w:t>74.1</w:t>
            </w:r>
          </w:p>
        </w:tc>
        <w:tc>
          <w:tcPr>
            <w:tcW w:w="1134" w:type="dxa"/>
          </w:tcPr>
          <w:p w14:paraId="18546F5B" w14:textId="77777777" w:rsidR="00F33A99" w:rsidRDefault="00F33A99">
            <w:pPr>
              <w:pStyle w:val="ConsPlusNormal"/>
              <w:jc w:val="center"/>
            </w:pPr>
            <w:r>
              <w:t>80аМ2</w:t>
            </w:r>
          </w:p>
        </w:tc>
        <w:tc>
          <w:tcPr>
            <w:tcW w:w="1701" w:type="dxa"/>
          </w:tcPr>
          <w:p w14:paraId="7A40B140" w14:textId="77777777" w:rsidR="00F33A99" w:rsidRDefault="00F33A99">
            <w:pPr>
              <w:pStyle w:val="ConsPlusNormal"/>
              <w:jc w:val="center"/>
            </w:pPr>
            <w:r>
              <w:t>17 (17)</w:t>
            </w:r>
          </w:p>
        </w:tc>
        <w:tc>
          <w:tcPr>
            <w:tcW w:w="794" w:type="dxa"/>
          </w:tcPr>
          <w:p w14:paraId="1EDCD120" w14:textId="77777777" w:rsidR="00F33A99" w:rsidRDefault="00F33A99">
            <w:pPr>
              <w:pStyle w:val="ConsPlusNormal"/>
              <w:jc w:val="center"/>
            </w:pPr>
            <w:r>
              <w:t>8</w:t>
            </w:r>
          </w:p>
        </w:tc>
        <w:tc>
          <w:tcPr>
            <w:tcW w:w="907" w:type="dxa"/>
          </w:tcPr>
          <w:p w14:paraId="184F6942" w14:textId="77777777" w:rsidR="00F33A99" w:rsidRDefault="00F33A99">
            <w:pPr>
              <w:pStyle w:val="ConsPlusNormal"/>
              <w:jc w:val="center"/>
            </w:pPr>
            <w:r>
              <w:t>0</w:t>
            </w:r>
          </w:p>
        </w:tc>
        <w:tc>
          <w:tcPr>
            <w:tcW w:w="850" w:type="dxa"/>
          </w:tcPr>
          <w:p w14:paraId="3985B808" w14:textId="77777777" w:rsidR="00F33A99" w:rsidRDefault="00F33A99">
            <w:pPr>
              <w:pStyle w:val="ConsPlusNormal"/>
              <w:jc w:val="center"/>
            </w:pPr>
            <w:r>
              <w:t>8</w:t>
            </w:r>
          </w:p>
        </w:tc>
        <w:tc>
          <w:tcPr>
            <w:tcW w:w="850" w:type="dxa"/>
          </w:tcPr>
          <w:p w14:paraId="59F1E771" w14:textId="77777777" w:rsidR="00F33A99" w:rsidRDefault="00F33A99">
            <w:pPr>
              <w:pStyle w:val="ConsPlusNormal"/>
              <w:jc w:val="center"/>
            </w:pPr>
            <w:r>
              <w:t>0</w:t>
            </w:r>
          </w:p>
        </w:tc>
        <w:tc>
          <w:tcPr>
            <w:tcW w:w="850" w:type="dxa"/>
          </w:tcPr>
          <w:p w14:paraId="3048C067" w14:textId="77777777" w:rsidR="00F33A99" w:rsidRDefault="00F33A99">
            <w:pPr>
              <w:pStyle w:val="ConsPlusNormal"/>
              <w:jc w:val="center"/>
            </w:pPr>
            <w:r>
              <w:t>8</w:t>
            </w:r>
          </w:p>
        </w:tc>
        <w:tc>
          <w:tcPr>
            <w:tcW w:w="850" w:type="dxa"/>
          </w:tcPr>
          <w:p w14:paraId="720A0DE6" w14:textId="77777777" w:rsidR="00F33A99" w:rsidRDefault="00F33A99">
            <w:pPr>
              <w:pStyle w:val="ConsPlusNormal"/>
              <w:jc w:val="center"/>
            </w:pPr>
            <w:r>
              <w:t>0</w:t>
            </w:r>
          </w:p>
        </w:tc>
        <w:tc>
          <w:tcPr>
            <w:tcW w:w="850" w:type="dxa"/>
          </w:tcPr>
          <w:p w14:paraId="06C432A2" w14:textId="77777777" w:rsidR="00F33A99" w:rsidRDefault="00F33A99">
            <w:pPr>
              <w:pStyle w:val="ConsPlusNormal"/>
              <w:jc w:val="center"/>
            </w:pPr>
            <w:r>
              <w:t>8</w:t>
            </w:r>
          </w:p>
        </w:tc>
        <w:tc>
          <w:tcPr>
            <w:tcW w:w="907" w:type="dxa"/>
          </w:tcPr>
          <w:p w14:paraId="2FD730EB" w14:textId="77777777" w:rsidR="00F33A99" w:rsidRDefault="00F33A99">
            <w:pPr>
              <w:pStyle w:val="ConsPlusNormal"/>
              <w:jc w:val="center"/>
            </w:pPr>
            <w:r>
              <w:t>0</w:t>
            </w:r>
          </w:p>
        </w:tc>
      </w:tr>
      <w:tr w:rsidR="00F33A99" w14:paraId="2C7B2B47" w14:textId="77777777">
        <w:tc>
          <w:tcPr>
            <w:tcW w:w="624" w:type="dxa"/>
          </w:tcPr>
          <w:p w14:paraId="58739475" w14:textId="77777777" w:rsidR="00F33A99" w:rsidRDefault="00F33A99">
            <w:pPr>
              <w:pStyle w:val="ConsPlusNormal"/>
              <w:jc w:val="center"/>
            </w:pPr>
            <w:r>
              <w:t>76.</w:t>
            </w:r>
          </w:p>
        </w:tc>
        <w:tc>
          <w:tcPr>
            <w:tcW w:w="1587" w:type="dxa"/>
          </w:tcPr>
          <w:p w14:paraId="65133361" w14:textId="77777777" w:rsidR="00F33A99" w:rsidRDefault="00F33A99">
            <w:pPr>
              <w:pStyle w:val="ConsPlusNormal"/>
              <w:jc w:val="center"/>
            </w:pPr>
            <w:r>
              <w:t>74.2</w:t>
            </w:r>
          </w:p>
        </w:tc>
        <w:tc>
          <w:tcPr>
            <w:tcW w:w="1134" w:type="dxa"/>
          </w:tcPr>
          <w:p w14:paraId="2CA6F924" w14:textId="77777777" w:rsidR="00F33A99" w:rsidRDefault="00F33A99">
            <w:pPr>
              <w:pStyle w:val="ConsPlusNormal"/>
              <w:jc w:val="center"/>
            </w:pPr>
            <w:r>
              <w:t>80бМ2</w:t>
            </w:r>
          </w:p>
        </w:tc>
        <w:tc>
          <w:tcPr>
            <w:tcW w:w="1701" w:type="dxa"/>
          </w:tcPr>
          <w:p w14:paraId="1CB098F2" w14:textId="77777777" w:rsidR="00F33A99" w:rsidRDefault="00F33A99">
            <w:pPr>
              <w:pStyle w:val="ConsPlusNormal"/>
              <w:jc w:val="center"/>
            </w:pPr>
            <w:r>
              <w:t>17 (17)</w:t>
            </w:r>
          </w:p>
        </w:tc>
        <w:tc>
          <w:tcPr>
            <w:tcW w:w="794" w:type="dxa"/>
          </w:tcPr>
          <w:p w14:paraId="3DE83E9A" w14:textId="77777777" w:rsidR="00F33A99" w:rsidRDefault="00F33A99">
            <w:pPr>
              <w:pStyle w:val="ConsPlusNormal"/>
              <w:jc w:val="center"/>
            </w:pPr>
            <w:r>
              <w:t>1</w:t>
            </w:r>
          </w:p>
        </w:tc>
        <w:tc>
          <w:tcPr>
            <w:tcW w:w="907" w:type="dxa"/>
          </w:tcPr>
          <w:p w14:paraId="11B666C0" w14:textId="77777777" w:rsidR="00F33A99" w:rsidRDefault="00F33A99">
            <w:pPr>
              <w:pStyle w:val="ConsPlusNormal"/>
              <w:jc w:val="center"/>
            </w:pPr>
            <w:r>
              <w:t>0</w:t>
            </w:r>
          </w:p>
        </w:tc>
        <w:tc>
          <w:tcPr>
            <w:tcW w:w="850" w:type="dxa"/>
          </w:tcPr>
          <w:p w14:paraId="1D908E32" w14:textId="77777777" w:rsidR="00F33A99" w:rsidRDefault="00F33A99">
            <w:pPr>
              <w:pStyle w:val="ConsPlusNormal"/>
              <w:jc w:val="center"/>
            </w:pPr>
            <w:r>
              <w:t>1</w:t>
            </w:r>
          </w:p>
        </w:tc>
        <w:tc>
          <w:tcPr>
            <w:tcW w:w="850" w:type="dxa"/>
          </w:tcPr>
          <w:p w14:paraId="4DABE1B7" w14:textId="77777777" w:rsidR="00F33A99" w:rsidRDefault="00F33A99">
            <w:pPr>
              <w:pStyle w:val="ConsPlusNormal"/>
              <w:jc w:val="center"/>
            </w:pPr>
            <w:r>
              <w:t>0</w:t>
            </w:r>
          </w:p>
        </w:tc>
        <w:tc>
          <w:tcPr>
            <w:tcW w:w="850" w:type="dxa"/>
          </w:tcPr>
          <w:p w14:paraId="55FF033E" w14:textId="77777777" w:rsidR="00F33A99" w:rsidRDefault="00F33A99">
            <w:pPr>
              <w:pStyle w:val="ConsPlusNormal"/>
              <w:jc w:val="center"/>
            </w:pPr>
            <w:r>
              <w:t>1</w:t>
            </w:r>
          </w:p>
        </w:tc>
        <w:tc>
          <w:tcPr>
            <w:tcW w:w="850" w:type="dxa"/>
          </w:tcPr>
          <w:p w14:paraId="332C5297" w14:textId="77777777" w:rsidR="00F33A99" w:rsidRDefault="00F33A99">
            <w:pPr>
              <w:pStyle w:val="ConsPlusNormal"/>
              <w:jc w:val="center"/>
            </w:pPr>
            <w:r>
              <w:t>0</w:t>
            </w:r>
          </w:p>
        </w:tc>
        <w:tc>
          <w:tcPr>
            <w:tcW w:w="850" w:type="dxa"/>
          </w:tcPr>
          <w:p w14:paraId="4669485E" w14:textId="77777777" w:rsidR="00F33A99" w:rsidRDefault="00F33A99">
            <w:pPr>
              <w:pStyle w:val="ConsPlusNormal"/>
              <w:jc w:val="center"/>
            </w:pPr>
            <w:r>
              <w:t>1</w:t>
            </w:r>
          </w:p>
        </w:tc>
        <w:tc>
          <w:tcPr>
            <w:tcW w:w="907" w:type="dxa"/>
          </w:tcPr>
          <w:p w14:paraId="500A0C00" w14:textId="77777777" w:rsidR="00F33A99" w:rsidRDefault="00F33A99">
            <w:pPr>
              <w:pStyle w:val="ConsPlusNormal"/>
              <w:jc w:val="center"/>
            </w:pPr>
            <w:r>
              <w:t>0</w:t>
            </w:r>
          </w:p>
        </w:tc>
      </w:tr>
      <w:tr w:rsidR="00F33A99" w14:paraId="565293A4" w14:textId="77777777">
        <w:tc>
          <w:tcPr>
            <w:tcW w:w="624" w:type="dxa"/>
          </w:tcPr>
          <w:p w14:paraId="0C37FD04" w14:textId="77777777" w:rsidR="00F33A99" w:rsidRDefault="00F33A99">
            <w:pPr>
              <w:pStyle w:val="ConsPlusNormal"/>
              <w:jc w:val="center"/>
            </w:pPr>
            <w:r>
              <w:lastRenderedPageBreak/>
              <w:t>77.</w:t>
            </w:r>
          </w:p>
        </w:tc>
        <w:tc>
          <w:tcPr>
            <w:tcW w:w="1587" w:type="dxa"/>
          </w:tcPr>
          <w:p w14:paraId="5AF23B19" w14:textId="77777777" w:rsidR="00F33A99" w:rsidRDefault="00F33A99">
            <w:pPr>
              <w:pStyle w:val="ConsPlusNormal"/>
              <w:jc w:val="center"/>
            </w:pPr>
            <w:r>
              <w:t>75</w:t>
            </w:r>
          </w:p>
        </w:tc>
        <w:tc>
          <w:tcPr>
            <w:tcW w:w="1134" w:type="dxa"/>
          </w:tcPr>
          <w:p w14:paraId="19D21436" w14:textId="77777777" w:rsidR="00F33A99" w:rsidRDefault="00F33A99">
            <w:pPr>
              <w:pStyle w:val="ConsPlusNormal"/>
              <w:jc w:val="center"/>
            </w:pPr>
            <w:r>
              <w:t>82М2</w:t>
            </w:r>
          </w:p>
        </w:tc>
        <w:tc>
          <w:tcPr>
            <w:tcW w:w="1701" w:type="dxa"/>
          </w:tcPr>
          <w:p w14:paraId="2B5E2533" w14:textId="77777777" w:rsidR="00F33A99" w:rsidRDefault="00F33A99">
            <w:pPr>
              <w:pStyle w:val="ConsPlusNormal"/>
              <w:jc w:val="center"/>
            </w:pPr>
            <w:r>
              <w:t>17 (33)</w:t>
            </w:r>
          </w:p>
        </w:tc>
        <w:tc>
          <w:tcPr>
            <w:tcW w:w="794" w:type="dxa"/>
          </w:tcPr>
          <w:p w14:paraId="55C5D73D" w14:textId="77777777" w:rsidR="00F33A99" w:rsidRDefault="00F33A99">
            <w:pPr>
              <w:pStyle w:val="ConsPlusNormal"/>
              <w:jc w:val="center"/>
            </w:pPr>
            <w:r>
              <w:t>34</w:t>
            </w:r>
          </w:p>
        </w:tc>
        <w:tc>
          <w:tcPr>
            <w:tcW w:w="907" w:type="dxa"/>
          </w:tcPr>
          <w:p w14:paraId="21DF2477" w14:textId="77777777" w:rsidR="00F33A99" w:rsidRDefault="00F33A99">
            <w:pPr>
              <w:pStyle w:val="ConsPlusNormal"/>
              <w:jc w:val="center"/>
            </w:pPr>
            <w:r>
              <w:t>0</w:t>
            </w:r>
          </w:p>
        </w:tc>
        <w:tc>
          <w:tcPr>
            <w:tcW w:w="850" w:type="dxa"/>
          </w:tcPr>
          <w:p w14:paraId="0886B2E4" w14:textId="77777777" w:rsidR="00F33A99" w:rsidRDefault="00F33A99">
            <w:pPr>
              <w:pStyle w:val="ConsPlusNormal"/>
              <w:jc w:val="center"/>
            </w:pPr>
            <w:r>
              <w:t>22</w:t>
            </w:r>
          </w:p>
        </w:tc>
        <w:tc>
          <w:tcPr>
            <w:tcW w:w="850" w:type="dxa"/>
          </w:tcPr>
          <w:p w14:paraId="32897725" w14:textId="77777777" w:rsidR="00F33A99" w:rsidRDefault="00F33A99">
            <w:pPr>
              <w:pStyle w:val="ConsPlusNormal"/>
              <w:jc w:val="center"/>
            </w:pPr>
            <w:r>
              <w:t>4</w:t>
            </w:r>
          </w:p>
        </w:tc>
        <w:tc>
          <w:tcPr>
            <w:tcW w:w="850" w:type="dxa"/>
          </w:tcPr>
          <w:p w14:paraId="5EACA79F" w14:textId="77777777" w:rsidR="00F33A99" w:rsidRDefault="00F33A99">
            <w:pPr>
              <w:pStyle w:val="ConsPlusNormal"/>
              <w:jc w:val="center"/>
            </w:pPr>
            <w:r>
              <w:t>10</w:t>
            </w:r>
          </w:p>
        </w:tc>
        <w:tc>
          <w:tcPr>
            <w:tcW w:w="850" w:type="dxa"/>
          </w:tcPr>
          <w:p w14:paraId="20A76F28" w14:textId="77777777" w:rsidR="00F33A99" w:rsidRDefault="00F33A99">
            <w:pPr>
              <w:pStyle w:val="ConsPlusNormal"/>
              <w:jc w:val="center"/>
            </w:pPr>
            <w:r>
              <w:t>8</w:t>
            </w:r>
          </w:p>
        </w:tc>
        <w:tc>
          <w:tcPr>
            <w:tcW w:w="850" w:type="dxa"/>
          </w:tcPr>
          <w:p w14:paraId="526016B0" w14:textId="77777777" w:rsidR="00F33A99" w:rsidRDefault="00F33A99">
            <w:pPr>
              <w:pStyle w:val="ConsPlusNormal"/>
              <w:jc w:val="center"/>
            </w:pPr>
            <w:r>
              <w:t>0</w:t>
            </w:r>
          </w:p>
        </w:tc>
        <w:tc>
          <w:tcPr>
            <w:tcW w:w="907" w:type="dxa"/>
          </w:tcPr>
          <w:p w14:paraId="4B5350E1" w14:textId="77777777" w:rsidR="00F33A99" w:rsidRDefault="00F33A99">
            <w:pPr>
              <w:pStyle w:val="ConsPlusNormal"/>
              <w:jc w:val="center"/>
            </w:pPr>
            <w:r>
              <w:t>12</w:t>
            </w:r>
          </w:p>
        </w:tc>
      </w:tr>
      <w:tr w:rsidR="00F33A99" w14:paraId="32AE49CF" w14:textId="77777777">
        <w:tc>
          <w:tcPr>
            <w:tcW w:w="624" w:type="dxa"/>
          </w:tcPr>
          <w:p w14:paraId="38F6D47E" w14:textId="77777777" w:rsidR="00F33A99" w:rsidRDefault="00F33A99">
            <w:pPr>
              <w:pStyle w:val="ConsPlusNormal"/>
              <w:jc w:val="center"/>
            </w:pPr>
            <w:r>
              <w:t>78.</w:t>
            </w:r>
          </w:p>
        </w:tc>
        <w:tc>
          <w:tcPr>
            <w:tcW w:w="1587" w:type="dxa"/>
          </w:tcPr>
          <w:p w14:paraId="7042BE69" w14:textId="77777777" w:rsidR="00F33A99" w:rsidRDefault="00F33A99">
            <w:pPr>
              <w:pStyle w:val="ConsPlusNormal"/>
              <w:jc w:val="center"/>
            </w:pPr>
            <w:r>
              <w:t>75.1</w:t>
            </w:r>
          </w:p>
        </w:tc>
        <w:tc>
          <w:tcPr>
            <w:tcW w:w="1134" w:type="dxa"/>
          </w:tcPr>
          <w:p w14:paraId="4B8FBDC7" w14:textId="77777777" w:rsidR="00F33A99" w:rsidRDefault="00F33A99">
            <w:pPr>
              <w:pStyle w:val="ConsPlusNormal"/>
              <w:jc w:val="center"/>
            </w:pPr>
            <w:r>
              <w:t>82аМ2</w:t>
            </w:r>
          </w:p>
        </w:tc>
        <w:tc>
          <w:tcPr>
            <w:tcW w:w="1701" w:type="dxa"/>
          </w:tcPr>
          <w:p w14:paraId="64704A0A" w14:textId="77777777" w:rsidR="00F33A99" w:rsidRDefault="00F33A99">
            <w:pPr>
              <w:pStyle w:val="ConsPlusNormal"/>
              <w:jc w:val="center"/>
            </w:pPr>
            <w:r>
              <w:t>17 (33)</w:t>
            </w:r>
          </w:p>
        </w:tc>
        <w:tc>
          <w:tcPr>
            <w:tcW w:w="794" w:type="dxa"/>
          </w:tcPr>
          <w:p w14:paraId="42D55E2A" w14:textId="77777777" w:rsidR="00F33A99" w:rsidRDefault="00F33A99">
            <w:pPr>
              <w:pStyle w:val="ConsPlusNormal"/>
              <w:jc w:val="center"/>
            </w:pPr>
            <w:r>
              <w:t>5</w:t>
            </w:r>
          </w:p>
        </w:tc>
        <w:tc>
          <w:tcPr>
            <w:tcW w:w="907" w:type="dxa"/>
          </w:tcPr>
          <w:p w14:paraId="0E8A46C1" w14:textId="77777777" w:rsidR="00F33A99" w:rsidRDefault="00F33A99">
            <w:pPr>
              <w:pStyle w:val="ConsPlusNormal"/>
              <w:jc w:val="center"/>
            </w:pPr>
            <w:r>
              <w:t>0</w:t>
            </w:r>
          </w:p>
        </w:tc>
        <w:tc>
          <w:tcPr>
            <w:tcW w:w="850" w:type="dxa"/>
          </w:tcPr>
          <w:p w14:paraId="69C91741" w14:textId="77777777" w:rsidR="00F33A99" w:rsidRDefault="00F33A99">
            <w:pPr>
              <w:pStyle w:val="ConsPlusNormal"/>
              <w:jc w:val="center"/>
            </w:pPr>
            <w:r>
              <w:t>5</w:t>
            </w:r>
          </w:p>
        </w:tc>
        <w:tc>
          <w:tcPr>
            <w:tcW w:w="850" w:type="dxa"/>
          </w:tcPr>
          <w:p w14:paraId="628DFAD8" w14:textId="77777777" w:rsidR="00F33A99" w:rsidRDefault="00F33A99">
            <w:pPr>
              <w:pStyle w:val="ConsPlusNormal"/>
              <w:jc w:val="center"/>
            </w:pPr>
            <w:r>
              <w:t>0</w:t>
            </w:r>
          </w:p>
        </w:tc>
        <w:tc>
          <w:tcPr>
            <w:tcW w:w="850" w:type="dxa"/>
          </w:tcPr>
          <w:p w14:paraId="7BDD0F53" w14:textId="77777777" w:rsidR="00F33A99" w:rsidRDefault="00F33A99">
            <w:pPr>
              <w:pStyle w:val="ConsPlusNormal"/>
              <w:jc w:val="center"/>
            </w:pPr>
            <w:r>
              <w:t>2</w:t>
            </w:r>
          </w:p>
        </w:tc>
        <w:tc>
          <w:tcPr>
            <w:tcW w:w="850" w:type="dxa"/>
          </w:tcPr>
          <w:p w14:paraId="6AA1E1B4" w14:textId="77777777" w:rsidR="00F33A99" w:rsidRDefault="00F33A99">
            <w:pPr>
              <w:pStyle w:val="ConsPlusNormal"/>
              <w:jc w:val="center"/>
            </w:pPr>
            <w:r>
              <w:t>1</w:t>
            </w:r>
          </w:p>
        </w:tc>
        <w:tc>
          <w:tcPr>
            <w:tcW w:w="850" w:type="dxa"/>
          </w:tcPr>
          <w:p w14:paraId="5F5CAEA6" w14:textId="77777777" w:rsidR="00F33A99" w:rsidRDefault="00F33A99">
            <w:pPr>
              <w:pStyle w:val="ConsPlusNormal"/>
              <w:jc w:val="center"/>
            </w:pPr>
            <w:r>
              <w:t>0</w:t>
            </w:r>
          </w:p>
        </w:tc>
        <w:tc>
          <w:tcPr>
            <w:tcW w:w="907" w:type="dxa"/>
          </w:tcPr>
          <w:p w14:paraId="01A5049A" w14:textId="77777777" w:rsidR="00F33A99" w:rsidRDefault="00F33A99">
            <w:pPr>
              <w:pStyle w:val="ConsPlusNormal"/>
              <w:jc w:val="center"/>
            </w:pPr>
            <w:r>
              <w:t>2</w:t>
            </w:r>
          </w:p>
        </w:tc>
      </w:tr>
      <w:tr w:rsidR="00F33A99" w14:paraId="79D7979D" w14:textId="77777777">
        <w:tc>
          <w:tcPr>
            <w:tcW w:w="624" w:type="dxa"/>
          </w:tcPr>
          <w:p w14:paraId="63525713" w14:textId="77777777" w:rsidR="00F33A99" w:rsidRDefault="00F33A99">
            <w:pPr>
              <w:pStyle w:val="ConsPlusNormal"/>
              <w:jc w:val="center"/>
            </w:pPr>
            <w:r>
              <w:t>79.</w:t>
            </w:r>
          </w:p>
        </w:tc>
        <w:tc>
          <w:tcPr>
            <w:tcW w:w="1587" w:type="dxa"/>
          </w:tcPr>
          <w:p w14:paraId="68E3672D" w14:textId="77777777" w:rsidR="00F33A99" w:rsidRDefault="00F33A99">
            <w:pPr>
              <w:pStyle w:val="ConsPlusNormal"/>
              <w:jc w:val="center"/>
            </w:pPr>
            <w:r>
              <w:t>76</w:t>
            </w:r>
          </w:p>
        </w:tc>
        <w:tc>
          <w:tcPr>
            <w:tcW w:w="1134" w:type="dxa"/>
          </w:tcPr>
          <w:p w14:paraId="76FA27D3" w14:textId="77777777" w:rsidR="00F33A99" w:rsidRDefault="00F33A99">
            <w:pPr>
              <w:pStyle w:val="ConsPlusNormal"/>
              <w:jc w:val="center"/>
            </w:pPr>
            <w:r>
              <w:t>85М2</w:t>
            </w:r>
          </w:p>
        </w:tc>
        <w:tc>
          <w:tcPr>
            <w:tcW w:w="1701" w:type="dxa"/>
          </w:tcPr>
          <w:p w14:paraId="75D6BADE" w14:textId="77777777" w:rsidR="00F33A99" w:rsidRDefault="00F33A99">
            <w:pPr>
              <w:pStyle w:val="ConsPlusNormal"/>
              <w:jc w:val="center"/>
            </w:pPr>
            <w:r>
              <w:t>17 (17)</w:t>
            </w:r>
          </w:p>
        </w:tc>
        <w:tc>
          <w:tcPr>
            <w:tcW w:w="794" w:type="dxa"/>
          </w:tcPr>
          <w:p w14:paraId="49CBC22C" w14:textId="77777777" w:rsidR="00F33A99" w:rsidRDefault="00F33A99">
            <w:pPr>
              <w:pStyle w:val="ConsPlusNormal"/>
              <w:jc w:val="center"/>
            </w:pPr>
            <w:r>
              <w:t>20</w:t>
            </w:r>
          </w:p>
        </w:tc>
        <w:tc>
          <w:tcPr>
            <w:tcW w:w="907" w:type="dxa"/>
          </w:tcPr>
          <w:p w14:paraId="28E4DEA3" w14:textId="77777777" w:rsidR="00F33A99" w:rsidRDefault="00F33A99">
            <w:pPr>
              <w:pStyle w:val="ConsPlusNormal"/>
              <w:jc w:val="center"/>
            </w:pPr>
            <w:r>
              <w:t>0</w:t>
            </w:r>
          </w:p>
        </w:tc>
        <w:tc>
          <w:tcPr>
            <w:tcW w:w="850" w:type="dxa"/>
          </w:tcPr>
          <w:p w14:paraId="6F3DE615" w14:textId="77777777" w:rsidR="00F33A99" w:rsidRDefault="00F33A99">
            <w:pPr>
              <w:pStyle w:val="ConsPlusNormal"/>
              <w:jc w:val="center"/>
            </w:pPr>
            <w:r>
              <w:t>20</w:t>
            </w:r>
          </w:p>
        </w:tc>
        <w:tc>
          <w:tcPr>
            <w:tcW w:w="850" w:type="dxa"/>
          </w:tcPr>
          <w:p w14:paraId="34B0AFC9" w14:textId="77777777" w:rsidR="00F33A99" w:rsidRDefault="00F33A99">
            <w:pPr>
              <w:pStyle w:val="ConsPlusNormal"/>
              <w:jc w:val="center"/>
            </w:pPr>
            <w:r>
              <w:t>0</w:t>
            </w:r>
          </w:p>
        </w:tc>
        <w:tc>
          <w:tcPr>
            <w:tcW w:w="850" w:type="dxa"/>
          </w:tcPr>
          <w:p w14:paraId="79548B1B" w14:textId="77777777" w:rsidR="00F33A99" w:rsidRDefault="00F33A99">
            <w:pPr>
              <w:pStyle w:val="ConsPlusNormal"/>
              <w:jc w:val="center"/>
            </w:pPr>
            <w:r>
              <w:t>20</w:t>
            </w:r>
          </w:p>
        </w:tc>
        <w:tc>
          <w:tcPr>
            <w:tcW w:w="850" w:type="dxa"/>
          </w:tcPr>
          <w:p w14:paraId="3B6989E3" w14:textId="77777777" w:rsidR="00F33A99" w:rsidRDefault="00F33A99">
            <w:pPr>
              <w:pStyle w:val="ConsPlusNormal"/>
              <w:jc w:val="center"/>
            </w:pPr>
            <w:r>
              <w:t>0</w:t>
            </w:r>
          </w:p>
        </w:tc>
        <w:tc>
          <w:tcPr>
            <w:tcW w:w="850" w:type="dxa"/>
          </w:tcPr>
          <w:p w14:paraId="5ADBA5B3" w14:textId="77777777" w:rsidR="00F33A99" w:rsidRDefault="00F33A99">
            <w:pPr>
              <w:pStyle w:val="ConsPlusNormal"/>
              <w:jc w:val="center"/>
            </w:pPr>
            <w:r>
              <w:t>20</w:t>
            </w:r>
          </w:p>
        </w:tc>
        <w:tc>
          <w:tcPr>
            <w:tcW w:w="907" w:type="dxa"/>
          </w:tcPr>
          <w:p w14:paraId="3770B4DF" w14:textId="77777777" w:rsidR="00F33A99" w:rsidRDefault="00F33A99">
            <w:pPr>
              <w:pStyle w:val="ConsPlusNormal"/>
              <w:jc w:val="center"/>
            </w:pPr>
            <w:r>
              <w:t>0</w:t>
            </w:r>
          </w:p>
        </w:tc>
      </w:tr>
      <w:tr w:rsidR="00F33A99" w14:paraId="2EF09246" w14:textId="77777777">
        <w:tc>
          <w:tcPr>
            <w:tcW w:w="624" w:type="dxa"/>
          </w:tcPr>
          <w:p w14:paraId="5EE0629C" w14:textId="77777777" w:rsidR="00F33A99" w:rsidRDefault="00F33A99">
            <w:pPr>
              <w:pStyle w:val="ConsPlusNormal"/>
              <w:jc w:val="center"/>
            </w:pPr>
            <w:r>
              <w:t>80.</w:t>
            </w:r>
          </w:p>
        </w:tc>
        <w:tc>
          <w:tcPr>
            <w:tcW w:w="1587" w:type="dxa"/>
          </w:tcPr>
          <w:p w14:paraId="6133EF2F" w14:textId="77777777" w:rsidR="00F33A99" w:rsidRDefault="00F33A99">
            <w:pPr>
              <w:pStyle w:val="ConsPlusNormal"/>
              <w:jc w:val="center"/>
            </w:pPr>
            <w:r>
              <w:t>76.1</w:t>
            </w:r>
          </w:p>
        </w:tc>
        <w:tc>
          <w:tcPr>
            <w:tcW w:w="1134" w:type="dxa"/>
          </w:tcPr>
          <w:p w14:paraId="206BC939" w14:textId="77777777" w:rsidR="00F33A99" w:rsidRDefault="00F33A99">
            <w:pPr>
              <w:pStyle w:val="ConsPlusNormal"/>
              <w:jc w:val="center"/>
            </w:pPr>
            <w:r>
              <w:t>85аМ2</w:t>
            </w:r>
          </w:p>
        </w:tc>
        <w:tc>
          <w:tcPr>
            <w:tcW w:w="1701" w:type="dxa"/>
          </w:tcPr>
          <w:p w14:paraId="62135FCE" w14:textId="77777777" w:rsidR="00F33A99" w:rsidRDefault="00F33A99">
            <w:pPr>
              <w:pStyle w:val="ConsPlusNormal"/>
              <w:jc w:val="center"/>
            </w:pPr>
            <w:r>
              <w:t>17 (17)</w:t>
            </w:r>
          </w:p>
        </w:tc>
        <w:tc>
          <w:tcPr>
            <w:tcW w:w="794" w:type="dxa"/>
          </w:tcPr>
          <w:p w14:paraId="1C4F4259" w14:textId="77777777" w:rsidR="00F33A99" w:rsidRDefault="00F33A99">
            <w:pPr>
              <w:pStyle w:val="ConsPlusNormal"/>
              <w:jc w:val="center"/>
            </w:pPr>
            <w:r>
              <w:t>6</w:t>
            </w:r>
          </w:p>
        </w:tc>
        <w:tc>
          <w:tcPr>
            <w:tcW w:w="907" w:type="dxa"/>
          </w:tcPr>
          <w:p w14:paraId="27B10203" w14:textId="77777777" w:rsidR="00F33A99" w:rsidRDefault="00F33A99">
            <w:pPr>
              <w:pStyle w:val="ConsPlusNormal"/>
              <w:jc w:val="center"/>
            </w:pPr>
            <w:r>
              <w:t>0</w:t>
            </w:r>
          </w:p>
        </w:tc>
        <w:tc>
          <w:tcPr>
            <w:tcW w:w="850" w:type="dxa"/>
          </w:tcPr>
          <w:p w14:paraId="4CA6F0F9" w14:textId="77777777" w:rsidR="00F33A99" w:rsidRDefault="00F33A99">
            <w:pPr>
              <w:pStyle w:val="ConsPlusNormal"/>
              <w:jc w:val="center"/>
            </w:pPr>
            <w:r>
              <w:t>6</w:t>
            </w:r>
          </w:p>
        </w:tc>
        <w:tc>
          <w:tcPr>
            <w:tcW w:w="850" w:type="dxa"/>
          </w:tcPr>
          <w:p w14:paraId="3B777007" w14:textId="77777777" w:rsidR="00F33A99" w:rsidRDefault="00F33A99">
            <w:pPr>
              <w:pStyle w:val="ConsPlusNormal"/>
              <w:jc w:val="center"/>
            </w:pPr>
            <w:r>
              <w:t>0</w:t>
            </w:r>
          </w:p>
        </w:tc>
        <w:tc>
          <w:tcPr>
            <w:tcW w:w="850" w:type="dxa"/>
          </w:tcPr>
          <w:p w14:paraId="701181C6" w14:textId="77777777" w:rsidR="00F33A99" w:rsidRDefault="00F33A99">
            <w:pPr>
              <w:pStyle w:val="ConsPlusNormal"/>
              <w:jc w:val="center"/>
            </w:pPr>
            <w:r>
              <w:t>6</w:t>
            </w:r>
          </w:p>
        </w:tc>
        <w:tc>
          <w:tcPr>
            <w:tcW w:w="850" w:type="dxa"/>
          </w:tcPr>
          <w:p w14:paraId="6AAC82D6" w14:textId="77777777" w:rsidR="00F33A99" w:rsidRDefault="00F33A99">
            <w:pPr>
              <w:pStyle w:val="ConsPlusNormal"/>
              <w:jc w:val="center"/>
            </w:pPr>
            <w:r>
              <w:t>0</w:t>
            </w:r>
          </w:p>
        </w:tc>
        <w:tc>
          <w:tcPr>
            <w:tcW w:w="850" w:type="dxa"/>
          </w:tcPr>
          <w:p w14:paraId="772439F5" w14:textId="77777777" w:rsidR="00F33A99" w:rsidRDefault="00F33A99">
            <w:pPr>
              <w:pStyle w:val="ConsPlusNormal"/>
              <w:jc w:val="center"/>
            </w:pPr>
            <w:r>
              <w:t>6</w:t>
            </w:r>
          </w:p>
        </w:tc>
        <w:tc>
          <w:tcPr>
            <w:tcW w:w="907" w:type="dxa"/>
          </w:tcPr>
          <w:p w14:paraId="43D073A0" w14:textId="77777777" w:rsidR="00F33A99" w:rsidRDefault="00F33A99">
            <w:pPr>
              <w:pStyle w:val="ConsPlusNormal"/>
              <w:jc w:val="center"/>
            </w:pPr>
            <w:r>
              <w:t>0</w:t>
            </w:r>
          </w:p>
        </w:tc>
      </w:tr>
      <w:tr w:rsidR="00F33A99" w14:paraId="733C8C3A" w14:textId="77777777">
        <w:tc>
          <w:tcPr>
            <w:tcW w:w="624" w:type="dxa"/>
          </w:tcPr>
          <w:p w14:paraId="5E285667" w14:textId="77777777" w:rsidR="00F33A99" w:rsidRDefault="00F33A99">
            <w:pPr>
              <w:pStyle w:val="ConsPlusNormal"/>
              <w:jc w:val="center"/>
            </w:pPr>
            <w:r>
              <w:t>81.</w:t>
            </w:r>
          </w:p>
        </w:tc>
        <w:tc>
          <w:tcPr>
            <w:tcW w:w="1587" w:type="dxa"/>
          </w:tcPr>
          <w:p w14:paraId="4C87987D" w14:textId="77777777" w:rsidR="00F33A99" w:rsidRDefault="00F33A99">
            <w:pPr>
              <w:pStyle w:val="ConsPlusNormal"/>
              <w:jc w:val="center"/>
            </w:pPr>
            <w:r>
              <w:t>76.2</w:t>
            </w:r>
          </w:p>
        </w:tc>
        <w:tc>
          <w:tcPr>
            <w:tcW w:w="1134" w:type="dxa"/>
          </w:tcPr>
          <w:p w14:paraId="08F1E2E8" w14:textId="77777777" w:rsidR="00F33A99" w:rsidRDefault="00F33A99">
            <w:pPr>
              <w:pStyle w:val="ConsPlusNormal"/>
              <w:jc w:val="center"/>
            </w:pPr>
            <w:r>
              <w:t>85бМ2</w:t>
            </w:r>
          </w:p>
        </w:tc>
        <w:tc>
          <w:tcPr>
            <w:tcW w:w="1701" w:type="dxa"/>
          </w:tcPr>
          <w:p w14:paraId="429A9C8C" w14:textId="77777777" w:rsidR="00F33A99" w:rsidRDefault="00F33A99">
            <w:pPr>
              <w:pStyle w:val="ConsPlusNormal"/>
              <w:jc w:val="center"/>
            </w:pPr>
            <w:r>
              <w:t>17 (17)</w:t>
            </w:r>
          </w:p>
        </w:tc>
        <w:tc>
          <w:tcPr>
            <w:tcW w:w="794" w:type="dxa"/>
          </w:tcPr>
          <w:p w14:paraId="40747E87" w14:textId="77777777" w:rsidR="00F33A99" w:rsidRDefault="00F33A99">
            <w:pPr>
              <w:pStyle w:val="ConsPlusNormal"/>
              <w:jc w:val="center"/>
            </w:pPr>
            <w:r>
              <w:t>4</w:t>
            </w:r>
          </w:p>
        </w:tc>
        <w:tc>
          <w:tcPr>
            <w:tcW w:w="907" w:type="dxa"/>
          </w:tcPr>
          <w:p w14:paraId="5026C873" w14:textId="77777777" w:rsidR="00F33A99" w:rsidRDefault="00F33A99">
            <w:pPr>
              <w:pStyle w:val="ConsPlusNormal"/>
              <w:jc w:val="center"/>
            </w:pPr>
            <w:r>
              <w:t>0</w:t>
            </w:r>
          </w:p>
        </w:tc>
        <w:tc>
          <w:tcPr>
            <w:tcW w:w="850" w:type="dxa"/>
          </w:tcPr>
          <w:p w14:paraId="7AE4C196" w14:textId="77777777" w:rsidR="00F33A99" w:rsidRDefault="00F33A99">
            <w:pPr>
              <w:pStyle w:val="ConsPlusNormal"/>
              <w:jc w:val="center"/>
            </w:pPr>
            <w:r>
              <w:t>4</w:t>
            </w:r>
          </w:p>
        </w:tc>
        <w:tc>
          <w:tcPr>
            <w:tcW w:w="850" w:type="dxa"/>
          </w:tcPr>
          <w:p w14:paraId="34E38138" w14:textId="77777777" w:rsidR="00F33A99" w:rsidRDefault="00F33A99">
            <w:pPr>
              <w:pStyle w:val="ConsPlusNormal"/>
              <w:jc w:val="center"/>
            </w:pPr>
            <w:r>
              <w:t>0</w:t>
            </w:r>
          </w:p>
        </w:tc>
        <w:tc>
          <w:tcPr>
            <w:tcW w:w="850" w:type="dxa"/>
          </w:tcPr>
          <w:p w14:paraId="16E10036" w14:textId="77777777" w:rsidR="00F33A99" w:rsidRDefault="00F33A99">
            <w:pPr>
              <w:pStyle w:val="ConsPlusNormal"/>
              <w:jc w:val="center"/>
            </w:pPr>
            <w:r>
              <w:t>4</w:t>
            </w:r>
          </w:p>
        </w:tc>
        <w:tc>
          <w:tcPr>
            <w:tcW w:w="850" w:type="dxa"/>
          </w:tcPr>
          <w:p w14:paraId="50D1DA4D" w14:textId="77777777" w:rsidR="00F33A99" w:rsidRDefault="00F33A99">
            <w:pPr>
              <w:pStyle w:val="ConsPlusNormal"/>
              <w:jc w:val="center"/>
            </w:pPr>
            <w:r>
              <w:t>0</w:t>
            </w:r>
          </w:p>
        </w:tc>
        <w:tc>
          <w:tcPr>
            <w:tcW w:w="850" w:type="dxa"/>
          </w:tcPr>
          <w:p w14:paraId="1DB0AF24" w14:textId="77777777" w:rsidR="00F33A99" w:rsidRDefault="00F33A99">
            <w:pPr>
              <w:pStyle w:val="ConsPlusNormal"/>
              <w:jc w:val="center"/>
            </w:pPr>
            <w:r>
              <w:t>4</w:t>
            </w:r>
          </w:p>
        </w:tc>
        <w:tc>
          <w:tcPr>
            <w:tcW w:w="907" w:type="dxa"/>
          </w:tcPr>
          <w:p w14:paraId="1E3BB286" w14:textId="77777777" w:rsidR="00F33A99" w:rsidRDefault="00F33A99">
            <w:pPr>
              <w:pStyle w:val="ConsPlusNormal"/>
              <w:jc w:val="center"/>
            </w:pPr>
            <w:r>
              <w:t>0</w:t>
            </w:r>
          </w:p>
        </w:tc>
      </w:tr>
      <w:tr w:rsidR="00F33A99" w14:paraId="3E05EC6A" w14:textId="77777777">
        <w:tc>
          <w:tcPr>
            <w:tcW w:w="624" w:type="dxa"/>
          </w:tcPr>
          <w:p w14:paraId="74DC8D32" w14:textId="77777777" w:rsidR="00F33A99" w:rsidRDefault="00F33A99">
            <w:pPr>
              <w:pStyle w:val="ConsPlusNormal"/>
              <w:jc w:val="center"/>
            </w:pPr>
            <w:r>
              <w:t>82.</w:t>
            </w:r>
          </w:p>
        </w:tc>
        <w:tc>
          <w:tcPr>
            <w:tcW w:w="1587" w:type="dxa"/>
          </w:tcPr>
          <w:p w14:paraId="4C21A861" w14:textId="77777777" w:rsidR="00F33A99" w:rsidRDefault="00F33A99">
            <w:pPr>
              <w:pStyle w:val="ConsPlusNormal"/>
              <w:jc w:val="center"/>
            </w:pPr>
            <w:r>
              <w:t>77</w:t>
            </w:r>
          </w:p>
        </w:tc>
        <w:tc>
          <w:tcPr>
            <w:tcW w:w="1134" w:type="dxa"/>
          </w:tcPr>
          <w:p w14:paraId="42457CC3" w14:textId="77777777" w:rsidR="00F33A99" w:rsidRDefault="00F33A99">
            <w:pPr>
              <w:pStyle w:val="ConsPlusNormal"/>
              <w:jc w:val="center"/>
            </w:pPr>
            <w:r>
              <w:t>87М2</w:t>
            </w:r>
          </w:p>
        </w:tc>
        <w:tc>
          <w:tcPr>
            <w:tcW w:w="1701" w:type="dxa"/>
          </w:tcPr>
          <w:p w14:paraId="7ED0116A" w14:textId="77777777" w:rsidR="00F33A99" w:rsidRDefault="00F33A99">
            <w:pPr>
              <w:pStyle w:val="ConsPlusNormal"/>
              <w:jc w:val="center"/>
            </w:pPr>
            <w:r>
              <w:t>17 (33)</w:t>
            </w:r>
          </w:p>
        </w:tc>
        <w:tc>
          <w:tcPr>
            <w:tcW w:w="794" w:type="dxa"/>
          </w:tcPr>
          <w:p w14:paraId="0F3901C7" w14:textId="77777777" w:rsidR="00F33A99" w:rsidRDefault="00F33A99">
            <w:pPr>
              <w:pStyle w:val="ConsPlusNormal"/>
              <w:jc w:val="center"/>
            </w:pPr>
            <w:r>
              <w:t>26</w:t>
            </w:r>
          </w:p>
        </w:tc>
        <w:tc>
          <w:tcPr>
            <w:tcW w:w="907" w:type="dxa"/>
          </w:tcPr>
          <w:p w14:paraId="1905E2EC" w14:textId="77777777" w:rsidR="00F33A99" w:rsidRDefault="00F33A99">
            <w:pPr>
              <w:pStyle w:val="ConsPlusNormal"/>
              <w:jc w:val="center"/>
            </w:pPr>
            <w:r>
              <w:t>0</w:t>
            </w:r>
          </w:p>
        </w:tc>
        <w:tc>
          <w:tcPr>
            <w:tcW w:w="850" w:type="dxa"/>
          </w:tcPr>
          <w:p w14:paraId="11DF30FC" w14:textId="77777777" w:rsidR="00F33A99" w:rsidRDefault="00F33A99">
            <w:pPr>
              <w:pStyle w:val="ConsPlusNormal"/>
              <w:jc w:val="center"/>
            </w:pPr>
            <w:r>
              <w:t>17</w:t>
            </w:r>
          </w:p>
        </w:tc>
        <w:tc>
          <w:tcPr>
            <w:tcW w:w="850" w:type="dxa"/>
          </w:tcPr>
          <w:p w14:paraId="3A66DE55" w14:textId="77777777" w:rsidR="00F33A99" w:rsidRDefault="00F33A99">
            <w:pPr>
              <w:pStyle w:val="ConsPlusNormal"/>
              <w:jc w:val="center"/>
            </w:pPr>
            <w:r>
              <w:t>3</w:t>
            </w:r>
          </w:p>
        </w:tc>
        <w:tc>
          <w:tcPr>
            <w:tcW w:w="850" w:type="dxa"/>
          </w:tcPr>
          <w:p w14:paraId="176C31DB" w14:textId="77777777" w:rsidR="00F33A99" w:rsidRDefault="00F33A99">
            <w:pPr>
              <w:pStyle w:val="ConsPlusNormal"/>
              <w:jc w:val="center"/>
            </w:pPr>
            <w:r>
              <w:t>8</w:t>
            </w:r>
          </w:p>
        </w:tc>
        <w:tc>
          <w:tcPr>
            <w:tcW w:w="850" w:type="dxa"/>
          </w:tcPr>
          <w:p w14:paraId="2CC16345" w14:textId="77777777" w:rsidR="00F33A99" w:rsidRDefault="00F33A99">
            <w:pPr>
              <w:pStyle w:val="ConsPlusNormal"/>
              <w:jc w:val="center"/>
            </w:pPr>
            <w:r>
              <w:t>6</w:t>
            </w:r>
          </w:p>
        </w:tc>
        <w:tc>
          <w:tcPr>
            <w:tcW w:w="850" w:type="dxa"/>
          </w:tcPr>
          <w:p w14:paraId="120A1733" w14:textId="77777777" w:rsidR="00F33A99" w:rsidRDefault="00F33A99">
            <w:pPr>
              <w:pStyle w:val="ConsPlusNormal"/>
              <w:jc w:val="center"/>
            </w:pPr>
            <w:r>
              <w:t>0</w:t>
            </w:r>
          </w:p>
        </w:tc>
        <w:tc>
          <w:tcPr>
            <w:tcW w:w="907" w:type="dxa"/>
          </w:tcPr>
          <w:p w14:paraId="2828BDCB" w14:textId="77777777" w:rsidR="00F33A99" w:rsidRDefault="00F33A99">
            <w:pPr>
              <w:pStyle w:val="ConsPlusNormal"/>
              <w:jc w:val="center"/>
            </w:pPr>
            <w:r>
              <w:t>9</w:t>
            </w:r>
          </w:p>
        </w:tc>
      </w:tr>
      <w:tr w:rsidR="00F33A99" w14:paraId="2DD7A5FF" w14:textId="77777777">
        <w:tc>
          <w:tcPr>
            <w:tcW w:w="624" w:type="dxa"/>
          </w:tcPr>
          <w:p w14:paraId="044B65EB" w14:textId="77777777" w:rsidR="00F33A99" w:rsidRDefault="00F33A99">
            <w:pPr>
              <w:pStyle w:val="ConsPlusNormal"/>
              <w:jc w:val="center"/>
            </w:pPr>
            <w:r>
              <w:t>83.</w:t>
            </w:r>
          </w:p>
        </w:tc>
        <w:tc>
          <w:tcPr>
            <w:tcW w:w="1587" w:type="dxa"/>
          </w:tcPr>
          <w:p w14:paraId="5B919FD1" w14:textId="77777777" w:rsidR="00F33A99" w:rsidRDefault="00F33A99">
            <w:pPr>
              <w:pStyle w:val="ConsPlusNormal"/>
              <w:jc w:val="center"/>
            </w:pPr>
            <w:r>
              <w:t>77.1</w:t>
            </w:r>
          </w:p>
        </w:tc>
        <w:tc>
          <w:tcPr>
            <w:tcW w:w="1134" w:type="dxa"/>
          </w:tcPr>
          <w:p w14:paraId="7CACFEA5" w14:textId="77777777" w:rsidR="00F33A99" w:rsidRDefault="00F33A99">
            <w:pPr>
              <w:pStyle w:val="ConsPlusNormal"/>
              <w:jc w:val="center"/>
            </w:pPr>
            <w:r>
              <w:t>87аМ2</w:t>
            </w:r>
          </w:p>
        </w:tc>
        <w:tc>
          <w:tcPr>
            <w:tcW w:w="1701" w:type="dxa"/>
          </w:tcPr>
          <w:p w14:paraId="13B20B76" w14:textId="77777777" w:rsidR="00F33A99" w:rsidRDefault="00F33A99">
            <w:pPr>
              <w:pStyle w:val="ConsPlusNormal"/>
              <w:jc w:val="center"/>
            </w:pPr>
            <w:r>
              <w:t>17 (33)</w:t>
            </w:r>
          </w:p>
        </w:tc>
        <w:tc>
          <w:tcPr>
            <w:tcW w:w="794" w:type="dxa"/>
          </w:tcPr>
          <w:p w14:paraId="306E69BC" w14:textId="77777777" w:rsidR="00F33A99" w:rsidRDefault="00F33A99">
            <w:pPr>
              <w:pStyle w:val="ConsPlusNormal"/>
              <w:jc w:val="center"/>
            </w:pPr>
            <w:r>
              <w:t>3</w:t>
            </w:r>
          </w:p>
        </w:tc>
        <w:tc>
          <w:tcPr>
            <w:tcW w:w="907" w:type="dxa"/>
          </w:tcPr>
          <w:p w14:paraId="16DB3029" w14:textId="77777777" w:rsidR="00F33A99" w:rsidRDefault="00F33A99">
            <w:pPr>
              <w:pStyle w:val="ConsPlusNormal"/>
              <w:jc w:val="center"/>
            </w:pPr>
            <w:r>
              <w:t>0</w:t>
            </w:r>
          </w:p>
        </w:tc>
        <w:tc>
          <w:tcPr>
            <w:tcW w:w="850" w:type="dxa"/>
          </w:tcPr>
          <w:p w14:paraId="71D346B8" w14:textId="77777777" w:rsidR="00F33A99" w:rsidRDefault="00F33A99">
            <w:pPr>
              <w:pStyle w:val="ConsPlusNormal"/>
              <w:jc w:val="center"/>
            </w:pPr>
            <w:r>
              <w:t>3</w:t>
            </w:r>
          </w:p>
        </w:tc>
        <w:tc>
          <w:tcPr>
            <w:tcW w:w="850" w:type="dxa"/>
          </w:tcPr>
          <w:p w14:paraId="514CF907" w14:textId="77777777" w:rsidR="00F33A99" w:rsidRDefault="00F33A99">
            <w:pPr>
              <w:pStyle w:val="ConsPlusNormal"/>
              <w:jc w:val="center"/>
            </w:pPr>
            <w:r>
              <w:t>0</w:t>
            </w:r>
          </w:p>
        </w:tc>
        <w:tc>
          <w:tcPr>
            <w:tcW w:w="850" w:type="dxa"/>
          </w:tcPr>
          <w:p w14:paraId="10FA68DF" w14:textId="77777777" w:rsidR="00F33A99" w:rsidRDefault="00F33A99">
            <w:pPr>
              <w:pStyle w:val="ConsPlusNormal"/>
              <w:jc w:val="center"/>
            </w:pPr>
            <w:r>
              <w:t>3</w:t>
            </w:r>
          </w:p>
        </w:tc>
        <w:tc>
          <w:tcPr>
            <w:tcW w:w="850" w:type="dxa"/>
          </w:tcPr>
          <w:p w14:paraId="7195F8FE" w14:textId="77777777" w:rsidR="00F33A99" w:rsidRDefault="00F33A99">
            <w:pPr>
              <w:pStyle w:val="ConsPlusNormal"/>
              <w:jc w:val="center"/>
            </w:pPr>
            <w:r>
              <w:t>0</w:t>
            </w:r>
          </w:p>
        </w:tc>
        <w:tc>
          <w:tcPr>
            <w:tcW w:w="850" w:type="dxa"/>
          </w:tcPr>
          <w:p w14:paraId="217E1B24" w14:textId="77777777" w:rsidR="00F33A99" w:rsidRDefault="00F33A99">
            <w:pPr>
              <w:pStyle w:val="ConsPlusNormal"/>
              <w:jc w:val="center"/>
            </w:pPr>
            <w:r>
              <w:t>0</w:t>
            </w:r>
          </w:p>
        </w:tc>
        <w:tc>
          <w:tcPr>
            <w:tcW w:w="907" w:type="dxa"/>
          </w:tcPr>
          <w:p w14:paraId="7DE3F915" w14:textId="77777777" w:rsidR="00F33A99" w:rsidRDefault="00F33A99">
            <w:pPr>
              <w:pStyle w:val="ConsPlusNormal"/>
              <w:jc w:val="center"/>
            </w:pPr>
            <w:r>
              <w:t>1</w:t>
            </w:r>
          </w:p>
        </w:tc>
      </w:tr>
      <w:tr w:rsidR="00F33A99" w14:paraId="7E4EBC0D" w14:textId="77777777">
        <w:tc>
          <w:tcPr>
            <w:tcW w:w="624" w:type="dxa"/>
          </w:tcPr>
          <w:p w14:paraId="4507FBC8" w14:textId="77777777" w:rsidR="00F33A99" w:rsidRDefault="00F33A99">
            <w:pPr>
              <w:pStyle w:val="ConsPlusNormal"/>
              <w:jc w:val="center"/>
            </w:pPr>
            <w:r>
              <w:t>84.</w:t>
            </w:r>
          </w:p>
        </w:tc>
        <w:tc>
          <w:tcPr>
            <w:tcW w:w="1587" w:type="dxa"/>
          </w:tcPr>
          <w:p w14:paraId="5E5300D2" w14:textId="77777777" w:rsidR="00F33A99" w:rsidRDefault="00F33A99">
            <w:pPr>
              <w:pStyle w:val="ConsPlusNormal"/>
              <w:jc w:val="center"/>
            </w:pPr>
            <w:r>
              <w:t>77.2</w:t>
            </w:r>
          </w:p>
        </w:tc>
        <w:tc>
          <w:tcPr>
            <w:tcW w:w="1134" w:type="dxa"/>
          </w:tcPr>
          <w:p w14:paraId="315357F9" w14:textId="77777777" w:rsidR="00F33A99" w:rsidRDefault="00F33A99">
            <w:pPr>
              <w:pStyle w:val="ConsPlusNormal"/>
              <w:jc w:val="center"/>
            </w:pPr>
            <w:r>
              <w:t>87бМ2</w:t>
            </w:r>
          </w:p>
        </w:tc>
        <w:tc>
          <w:tcPr>
            <w:tcW w:w="1701" w:type="dxa"/>
          </w:tcPr>
          <w:p w14:paraId="6562C392" w14:textId="77777777" w:rsidR="00F33A99" w:rsidRDefault="00F33A99">
            <w:pPr>
              <w:pStyle w:val="ConsPlusNormal"/>
              <w:jc w:val="center"/>
            </w:pPr>
            <w:r>
              <w:t>17 (33)</w:t>
            </w:r>
          </w:p>
        </w:tc>
        <w:tc>
          <w:tcPr>
            <w:tcW w:w="794" w:type="dxa"/>
          </w:tcPr>
          <w:p w14:paraId="18F5A942" w14:textId="77777777" w:rsidR="00F33A99" w:rsidRDefault="00F33A99">
            <w:pPr>
              <w:pStyle w:val="ConsPlusNormal"/>
              <w:jc w:val="center"/>
            </w:pPr>
            <w:r>
              <w:t>1</w:t>
            </w:r>
          </w:p>
        </w:tc>
        <w:tc>
          <w:tcPr>
            <w:tcW w:w="907" w:type="dxa"/>
          </w:tcPr>
          <w:p w14:paraId="236B0E10" w14:textId="77777777" w:rsidR="00F33A99" w:rsidRDefault="00F33A99">
            <w:pPr>
              <w:pStyle w:val="ConsPlusNormal"/>
              <w:jc w:val="center"/>
            </w:pPr>
            <w:r>
              <w:t>0</w:t>
            </w:r>
          </w:p>
        </w:tc>
        <w:tc>
          <w:tcPr>
            <w:tcW w:w="850" w:type="dxa"/>
          </w:tcPr>
          <w:p w14:paraId="5D07416B" w14:textId="77777777" w:rsidR="00F33A99" w:rsidRDefault="00F33A99">
            <w:pPr>
              <w:pStyle w:val="ConsPlusNormal"/>
              <w:jc w:val="center"/>
            </w:pPr>
            <w:r>
              <w:t>1</w:t>
            </w:r>
          </w:p>
        </w:tc>
        <w:tc>
          <w:tcPr>
            <w:tcW w:w="850" w:type="dxa"/>
          </w:tcPr>
          <w:p w14:paraId="7A659C41" w14:textId="77777777" w:rsidR="00F33A99" w:rsidRDefault="00F33A99">
            <w:pPr>
              <w:pStyle w:val="ConsPlusNormal"/>
              <w:jc w:val="center"/>
            </w:pPr>
            <w:r>
              <w:t>0</w:t>
            </w:r>
          </w:p>
        </w:tc>
        <w:tc>
          <w:tcPr>
            <w:tcW w:w="850" w:type="dxa"/>
          </w:tcPr>
          <w:p w14:paraId="27286985" w14:textId="77777777" w:rsidR="00F33A99" w:rsidRDefault="00F33A99">
            <w:pPr>
              <w:pStyle w:val="ConsPlusNormal"/>
              <w:jc w:val="center"/>
            </w:pPr>
            <w:r>
              <w:t>1</w:t>
            </w:r>
          </w:p>
        </w:tc>
        <w:tc>
          <w:tcPr>
            <w:tcW w:w="850" w:type="dxa"/>
          </w:tcPr>
          <w:p w14:paraId="5464C930" w14:textId="77777777" w:rsidR="00F33A99" w:rsidRDefault="00F33A99">
            <w:pPr>
              <w:pStyle w:val="ConsPlusNormal"/>
              <w:jc w:val="center"/>
            </w:pPr>
            <w:r>
              <w:t>0</w:t>
            </w:r>
          </w:p>
        </w:tc>
        <w:tc>
          <w:tcPr>
            <w:tcW w:w="850" w:type="dxa"/>
          </w:tcPr>
          <w:p w14:paraId="39872748" w14:textId="77777777" w:rsidR="00F33A99" w:rsidRDefault="00F33A99">
            <w:pPr>
              <w:pStyle w:val="ConsPlusNormal"/>
              <w:jc w:val="center"/>
            </w:pPr>
            <w:r>
              <w:t>0</w:t>
            </w:r>
          </w:p>
        </w:tc>
        <w:tc>
          <w:tcPr>
            <w:tcW w:w="907" w:type="dxa"/>
          </w:tcPr>
          <w:p w14:paraId="10FABDC4" w14:textId="77777777" w:rsidR="00F33A99" w:rsidRDefault="00F33A99">
            <w:pPr>
              <w:pStyle w:val="ConsPlusNormal"/>
              <w:jc w:val="center"/>
            </w:pPr>
            <w:r>
              <w:t>1</w:t>
            </w:r>
          </w:p>
        </w:tc>
      </w:tr>
      <w:tr w:rsidR="00F33A99" w14:paraId="0149F2E4" w14:textId="77777777">
        <w:tblPrEx>
          <w:tblBorders>
            <w:insideH w:val="nil"/>
          </w:tblBorders>
        </w:tblPrEx>
        <w:tc>
          <w:tcPr>
            <w:tcW w:w="624" w:type="dxa"/>
            <w:tcBorders>
              <w:bottom w:val="nil"/>
            </w:tcBorders>
          </w:tcPr>
          <w:p w14:paraId="2D91333D" w14:textId="77777777" w:rsidR="00F33A99" w:rsidRDefault="00F33A99">
            <w:pPr>
              <w:pStyle w:val="ConsPlusNormal"/>
              <w:jc w:val="center"/>
            </w:pPr>
            <w:r>
              <w:t>85</w:t>
            </w:r>
          </w:p>
        </w:tc>
        <w:tc>
          <w:tcPr>
            <w:tcW w:w="1587" w:type="dxa"/>
            <w:tcBorders>
              <w:bottom w:val="nil"/>
            </w:tcBorders>
          </w:tcPr>
          <w:p w14:paraId="36677005" w14:textId="77777777" w:rsidR="00F33A99" w:rsidRDefault="00F33A99">
            <w:pPr>
              <w:pStyle w:val="ConsPlusNormal"/>
              <w:jc w:val="center"/>
            </w:pPr>
            <w:r>
              <w:t>78</w:t>
            </w:r>
          </w:p>
        </w:tc>
        <w:tc>
          <w:tcPr>
            <w:tcW w:w="1134" w:type="dxa"/>
            <w:tcBorders>
              <w:bottom w:val="nil"/>
            </w:tcBorders>
          </w:tcPr>
          <w:p w14:paraId="394146E2" w14:textId="77777777" w:rsidR="00F33A99" w:rsidRDefault="00F33A99">
            <w:pPr>
              <w:pStyle w:val="ConsPlusNormal"/>
              <w:jc w:val="center"/>
            </w:pPr>
            <w:r>
              <w:t>88М3</w:t>
            </w:r>
          </w:p>
        </w:tc>
        <w:tc>
          <w:tcPr>
            <w:tcW w:w="1701" w:type="dxa"/>
            <w:tcBorders>
              <w:bottom w:val="nil"/>
            </w:tcBorders>
          </w:tcPr>
          <w:p w14:paraId="1849287E" w14:textId="77777777" w:rsidR="00F33A99" w:rsidRDefault="00F33A99">
            <w:pPr>
              <w:pStyle w:val="ConsPlusNormal"/>
              <w:jc w:val="center"/>
            </w:pPr>
            <w:r>
              <w:t>17(33)</w:t>
            </w:r>
          </w:p>
        </w:tc>
        <w:tc>
          <w:tcPr>
            <w:tcW w:w="794" w:type="dxa"/>
            <w:tcBorders>
              <w:bottom w:val="nil"/>
            </w:tcBorders>
          </w:tcPr>
          <w:p w14:paraId="49A31BD3" w14:textId="77777777" w:rsidR="00F33A99" w:rsidRDefault="00F33A99">
            <w:pPr>
              <w:pStyle w:val="ConsPlusNormal"/>
              <w:jc w:val="center"/>
            </w:pPr>
            <w:r>
              <w:t>20</w:t>
            </w:r>
          </w:p>
        </w:tc>
        <w:tc>
          <w:tcPr>
            <w:tcW w:w="907" w:type="dxa"/>
            <w:tcBorders>
              <w:bottom w:val="nil"/>
            </w:tcBorders>
          </w:tcPr>
          <w:p w14:paraId="116F5462" w14:textId="77777777" w:rsidR="00F33A99" w:rsidRDefault="00F33A99">
            <w:pPr>
              <w:pStyle w:val="ConsPlusNormal"/>
              <w:jc w:val="center"/>
            </w:pPr>
            <w:r>
              <w:t>0</w:t>
            </w:r>
          </w:p>
        </w:tc>
        <w:tc>
          <w:tcPr>
            <w:tcW w:w="850" w:type="dxa"/>
            <w:tcBorders>
              <w:bottom w:val="nil"/>
            </w:tcBorders>
          </w:tcPr>
          <w:p w14:paraId="7704E833" w14:textId="77777777" w:rsidR="00F33A99" w:rsidRDefault="00F33A99">
            <w:pPr>
              <w:pStyle w:val="ConsPlusNormal"/>
              <w:jc w:val="center"/>
            </w:pPr>
            <w:r>
              <w:t>11</w:t>
            </w:r>
          </w:p>
        </w:tc>
        <w:tc>
          <w:tcPr>
            <w:tcW w:w="850" w:type="dxa"/>
            <w:tcBorders>
              <w:bottom w:val="nil"/>
            </w:tcBorders>
          </w:tcPr>
          <w:p w14:paraId="124CDA00" w14:textId="77777777" w:rsidR="00F33A99" w:rsidRDefault="00F33A99">
            <w:pPr>
              <w:pStyle w:val="ConsPlusNormal"/>
              <w:jc w:val="center"/>
            </w:pPr>
            <w:r>
              <w:t>3</w:t>
            </w:r>
          </w:p>
        </w:tc>
        <w:tc>
          <w:tcPr>
            <w:tcW w:w="850" w:type="dxa"/>
            <w:tcBorders>
              <w:bottom w:val="nil"/>
            </w:tcBorders>
          </w:tcPr>
          <w:p w14:paraId="2953F403" w14:textId="77777777" w:rsidR="00F33A99" w:rsidRDefault="00F33A99">
            <w:pPr>
              <w:pStyle w:val="ConsPlusNormal"/>
              <w:jc w:val="center"/>
            </w:pPr>
            <w:r>
              <w:t>5</w:t>
            </w:r>
          </w:p>
        </w:tc>
        <w:tc>
          <w:tcPr>
            <w:tcW w:w="850" w:type="dxa"/>
            <w:tcBorders>
              <w:bottom w:val="nil"/>
            </w:tcBorders>
          </w:tcPr>
          <w:p w14:paraId="14C4F1E8" w14:textId="77777777" w:rsidR="00F33A99" w:rsidRDefault="00F33A99">
            <w:pPr>
              <w:pStyle w:val="ConsPlusNormal"/>
              <w:jc w:val="center"/>
            </w:pPr>
            <w:r>
              <w:t>11</w:t>
            </w:r>
          </w:p>
        </w:tc>
        <w:tc>
          <w:tcPr>
            <w:tcW w:w="850" w:type="dxa"/>
            <w:tcBorders>
              <w:bottom w:val="nil"/>
            </w:tcBorders>
          </w:tcPr>
          <w:p w14:paraId="62810A73" w14:textId="77777777" w:rsidR="00F33A99" w:rsidRDefault="00F33A99">
            <w:pPr>
              <w:pStyle w:val="ConsPlusNormal"/>
              <w:jc w:val="center"/>
            </w:pPr>
            <w:r>
              <w:t>0</w:t>
            </w:r>
          </w:p>
        </w:tc>
        <w:tc>
          <w:tcPr>
            <w:tcW w:w="907" w:type="dxa"/>
            <w:tcBorders>
              <w:bottom w:val="nil"/>
            </w:tcBorders>
          </w:tcPr>
          <w:p w14:paraId="0B7ACE53" w14:textId="77777777" w:rsidR="00F33A99" w:rsidRDefault="00F33A99">
            <w:pPr>
              <w:pStyle w:val="ConsPlusNormal"/>
              <w:jc w:val="center"/>
            </w:pPr>
            <w:r>
              <w:t>11</w:t>
            </w:r>
          </w:p>
        </w:tc>
      </w:tr>
      <w:tr w:rsidR="00F33A99" w14:paraId="15932F21" w14:textId="77777777">
        <w:tblPrEx>
          <w:tblBorders>
            <w:insideH w:val="nil"/>
          </w:tblBorders>
        </w:tblPrEx>
        <w:tc>
          <w:tcPr>
            <w:tcW w:w="11904" w:type="dxa"/>
            <w:gridSpan w:val="12"/>
            <w:tcBorders>
              <w:top w:val="nil"/>
            </w:tcBorders>
          </w:tcPr>
          <w:p w14:paraId="0CF7B2CE" w14:textId="77777777" w:rsidR="00F33A99" w:rsidRDefault="00F33A99">
            <w:pPr>
              <w:pStyle w:val="ConsPlusNormal"/>
              <w:jc w:val="both"/>
            </w:pPr>
            <w:r>
              <w:t xml:space="preserve">(п. 85 в ред. </w:t>
            </w:r>
            <w:hyperlink r:id="rId88" w:history="1">
              <w:r>
                <w:rPr>
                  <w:color w:val="0000FF"/>
                </w:rPr>
                <w:t>Постановления</w:t>
              </w:r>
            </w:hyperlink>
            <w:r>
              <w:t xml:space="preserve"> Администрации города Рязани от 24.08.2018 N 3335)</w:t>
            </w:r>
          </w:p>
        </w:tc>
      </w:tr>
      <w:tr w:rsidR="00F33A99" w14:paraId="675787C5" w14:textId="77777777">
        <w:tblPrEx>
          <w:tblBorders>
            <w:insideH w:val="nil"/>
          </w:tblBorders>
        </w:tblPrEx>
        <w:tc>
          <w:tcPr>
            <w:tcW w:w="624" w:type="dxa"/>
            <w:tcBorders>
              <w:bottom w:val="nil"/>
            </w:tcBorders>
          </w:tcPr>
          <w:p w14:paraId="4A83BCFF" w14:textId="77777777" w:rsidR="00F33A99" w:rsidRDefault="00F33A99">
            <w:pPr>
              <w:pStyle w:val="ConsPlusNormal"/>
              <w:jc w:val="center"/>
            </w:pPr>
            <w:r>
              <w:t>86</w:t>
            </w:r>
          </w:p>
        </w:tc>
        <w:tc>
          <w:tcPr>
            <w:tcW w:w="1587" w:type="dxa"/>
            <w:tcBorders>
              <w:bottom w:val="nil"/>
            </w:tcBorders>
          </w:tcPr>
          <w:p w14:paraId="3AF66714" w14:textId="77777777" w:rsidR="00F33A99" w:rsidRDefault="00F33A99">
            <w:pPr>
              <w:pStyle w:val="ConsPlusNormal"/>
              <w:jc w:val="center"/>
            </w:pPr>
            <w:r>
              <w:t>78.1</w:t>
            </w:r>
          </w:p>
        </w:tc>
        <w:tc>
          <w:tcPr>
            <w:tcW w:w="1134" w:type="dxa"/>
            <w:tcBorders>
              <w:bottom w:val="nil"/>
            </w:tcBorders>
          </w:tcPr>
          <w:p w14:paraId="19DD43BC" w14:textId="77777777" w:rsidR="00F33A99" w:rsidRDefault="00F33A99">
            <w:pPr>
              <w:pStyle w:val="ConsPlusNormal"/>
              <w:jc w:val="center"/>
            </w:pPr>
            <w:r>
              <w:t>88аМ3</w:t>
            </w:r>
          </w:p>
        </w:tc>
        <w:tc>
          <w:tcPr>
            <w:tcW w:w="1701" w:type="dxa"/>
            <w:tcBorders>
              <w:bottom w:val="nil"/>
            </w:tcBorders>
          </w:tcPr>
          <w:p w14:paraId="587C3220" w14:textId="77777777" w:rsidR="00F33A99" w:rsidRDefault="00F33A99">
            <w:pPr>
              <w:pStyle w:val="ConsPlusNormal"/>
              <w:jc w:val="center"/>
            </w:pPr>
            <w:r>
              <w:t>17(33)</w:t>
            </w:r>
          </w:p>
        </w:tc>
        <w:tc>
          <w:tcPr>
            <w:tcW w:w="794" w:type="dxa"/>
            <w:tcBorders>
              <w:bottom w:val="nil"/>
            </w:tcBorders>
          </w:tcPr>
          <w:p w14:paraId="2F9BE39F" w14:textId="77777777" w:rsidR="00F33A99" w:rsidRDefault="00F33A99">
            <w:pPr>
              <w:pStyle w:val="ConsPlusNormal"/>
              <w:jc w:val="center"/>
            </w:pPr>
            <w:r>
              <w:t>19</w:t>
            </w:r>
          </w:p>
        </w:tc>
        <w:tc>
          <w:tcPr>
            <w:tcW w:w="907" w:type="dxa"/>
            <w:tcBorders>
              <w:bottom w:val="nil"/>
            </w:tcBorders>
          </w:tcPr>
          <w:p w14:paraId="0A78171E" w14:textId="77777777" w:rsidR="00F33A99" w:rsidRDefault="00F33A99">
            <w:pPr>
              <w:pStyle w:val="ConsPlusNormal"/>
              <w:jc w:val="center"/>
            </w:pPr>
            <w:r>
              <w:t>0</w:t>
            </w:r>
          </w:p>
        </w:tc>
        <w:tc>
          <w:tcPr>
            <w:tcW w:w="850" w:type="dxa"/>
            <w:tcBorders>
              <w:bottom w:val="nil"/>
            </w:tcBorders>
          </w:tcPr>
          <w:p w14:paraId="3C1B90E5" w14:textId="77777777" w:rsidR="00F33A99" w:rsidRDefault="00F33A99">
            <w:pPr>
              <w:pStyle w:val="ConsPlusNormal"/>
              <w:jc w:val="center"/>
            </w:pPr>
            <w:r>
              <w:t>10</w:t>
            </w:r>
          </w:p>
        </w:tc>
        <w:tc>
          <w:tcPr>
            <w:tcW w:w="850" w:type="dxa"/>
            <w:tcBorders>
              <w:bottom w:val="nil"/>
            </w:tcBorders>
          </w:tcPr>
          <w:p w14:paraId="08928779" w14:textId="77777777" w:rsidR="00F33A99" w:rsidRDefault="00F33A99">
            <w:pPr>
              <w:pStyle w:val="ConsPlusNormal"/>
              <w:jc w:val="center"/>
            </w:pPr>
            <w:r>
              <w:t>3</w:t>
            </w:r>
          </w:p>
        </w:tc>
        <w:tc>
          <w:tcPr>
            <w:tcW w:w="850" w:type="dxa"/>
            <w:tcBorders>
              <w:bottom w:val="nil"/>
            </w:tcBorders>
          </w:tcPr>
          <w:p w14:paraId="7863DE1B" w14:textId="77777777" w:rsidR="00F33A99" w:rsidRDefault="00F33A99">
            <w:pPr>
              <w:pStyle w:val="ConsPlusNormal"/>
              <w:jc w:val="center"/>
            </w:pPr>
            <w:r>
              <w:t>4</w:t>
            </w:r>
          </w:p>
        </w:tc>
        <w:tc>
          <w:tcPr>
            <w:tcW w:w="850" w:type="dxa"/>
            <w:tcBorders>
              <w:bottom w:val="nil"/>
            </w:tcBorders>
          </w:tcPr>
          <w:p w14:paraId="2A4CB802" w14:textId="77777777" w:rsidR="00F33A99" w:rsidRDefault="00F33A99">
            <w:pPr>
              <w:pStyle w:val="ConsPlusNormal"/>
              <w:jc w:val="center"/>
            </w:pPr>
            <w:r>
              <w:t>16</w:t>
            </w:r>
          </w:p>
        </w:tc>
        <w:tc>
          <w:tcPr>
            <w:tcW w:w="850" w:type="dxa"/>
            <w:tcBorders>
              <w:bottom w:val="nil"/>
            </w:tcBorders>
          </w:tcPr>
          <w:p w14:paraId="5C3BE47D" w14:textId="77777777" w:rsidR="00F33A99" w:rsidRDefault="00F33A99">
            <w:pPr>
              <w:pStyle w:val="ConsPlusNormal"/>
              <w:jc w:val="center"/>
            </w:pPr>
            <w:r>
              <w:t>0</w:t>
            </w:r>
          </w:p>
        </w:tc>
        <w:tc>
          <w:tcPr>
            <w:tcW w:w="907" w:type="dxa"/>
            <w:tcBorders>
              <w:bottom w:val="nil"/>
            </w:tcBorders>
          </w:tcPr>
          <w:p w14:paraId="00B97F5B" w14:textId="77777777" w:rsidR="00F33A99" w:rsidRDefault="00F33A99">
            <w:pPr>
              <w:pStyle w:val="ConsPlusNormal"/>
              <w:jc w:val="center"/>
            </w:pPr>
            <w:r>
              <w:t>16</w:t>
            </w:r>
          </w:p>
        </w:tc>
      </w:tr>
      <w:tr w:rsidR="00F33A99" w14:paraId="40B6C121" w14:textId="77777777">
        <w:tblPrEx>
          <w:tblBorders>
            <w:insideH w:val="nil"/>
          </w:tblBorders>
        </w:tblPrEx>
        <w:tc>
          <w:tcPr>
            <w:tcW w:w="11904" w:type="dxa"/>
            <w:gridSpan w:val="12"/>
            <w:tcBorders>
              <w:top w:val="nil"/>
            </w:tcBorders>
          </w:tcPr>
          <w:p w14:paraId="240075DF" w14:textId="77777777" w:rsidR="00F33A99" w:rsidRDefault="00F33A99">
            <w:pPr>
              <w:pStyle w:val="ConsPlusNormal"/>
              <w:jc w:val="both"/>
            </w:pPr>
            <w:r>
              <w:t xml:space="preserve">(п. 86 в ред. </w:t>
            </w:r>
            <w:hyperlink r:id="rId89" w:history="1">
              <w:r>
                <w:rPr>
                  <w:color w:val="0000FF"/>
                </w:rPr>
                <w:t>Постановления</w:t>
              </w:r>
            </w:hyperlink>
            <w:r>
              <w:t xml:space="preserve"> Администрации города Рязани от 24.08.2018 N 3335)</w:t>
            </w:r>
          </w:p>
        </w:tc>
      </w:tr>
      <w:tr w:rsidR="00F33A99" w14:paraId="1C04A2D4" w14:textId="77777777">
        <w:tc>
          <w:tcPr>
            <w:tcW w:w="624" w:type="dxa"/>
          </w:tcPr>
          <w:p w14:paraId="3E1BF604" w14:textId="77777777" w:rsidR="00F33A99" w:rsidRDefault="00F33A99">
            <w:pPr>
              <w:pStyle w:val="ConsPlusNormal"/>
              <w:jc w:val="center"/>
            </w:pPr>
            <w:r>
              <w:t>87.</w:t>
            </w:r>
          </w:p>
        </w:tc>
        <w:tc>
          <w:tcPr>
            <w:tcW w:w="1587" w:type="dxa"/>
          </w:tcPr>
          <w:p w14:paraId="51B9C7ED" w14:textId="77777777" w:rsidR="00F33A99" w:rsidRDefault="00F33A99">
            <w:pPr>
              <w:pStyle w:val="ConsPlusNormal"/>
              <w:jc w:val="center"/>
            </w:pPr>
            <w:r>
              <w:t>78.2</w:t>
            </w:r>
          </w:p>
        </w:tc>
        <w:tc>
          <w:tcPr>
            <w:tcW w:w="1134" w:type="dxa"/>
          </w:tcPr>
          <w:p w14:paraId="5F37AC15" w14:textId="77777777" w:rsidR="00F33A99" w:rsidRDefault="00F33A99">
            <w:pPr>
              <w:pStyle w:val="ConsPlusNormal"/>
              <w:jc w:val="center"/>
            </w:pPr>
            <w:r>
              <w:t>88бМ2</w:t>
            </w:r>
          </w:p>
        </w:tc>
        <w:tc>
          <w:tcPr>
            <w:tcW w:w="1701" w:type="dxa"/>
          </w:tcPr>
          <w:p w14:paraId="75D18B6D" w14:textId="77777777" w:rsidR="00F33A99" w:rsidRDefault="00F33A99">
            <w:pPr>
              <w:pStyle w:val="ConsPlusNormal"/>
              <w:jc w:val="center"/>
            </w:pPr>
            <w:r>
              <w:t>17 (33)</w:t>
            </w:r>
          </w:p>
        </w:tc>
        <w:tc>
          <w:tcPr>
            <w:tcW w:w="794" w:type="dxa"/>
          </w:tcPr>
          <w:p w14:paraId="02DEC0B9" w14:textId="77777777" w:rsidR="00F33A99" w:rsidRDefault="00F33A99">
            <w:pPr>
              <w:pStyle w:val="ConsPlusNormal"/>
              <w:jc w:val="center"/>
            </w:pPr>
            <w:r>
              <w:t>1</w:t>
            </w:r>
          </w:p>
        </w:tc>
        <w:tc>
          <w:tcPr>
            <w:tcW w:w="907" w:type="dxa"/>
          </w:tcPr>
          <w:p w14:paraId="369430E1" w14:textId="77777777" w:rsidR="00F33A99" w:rsidRDefault="00F33A99">
            <w:pPr>
              <w:pStyle w:val="ConsPlusNormal"/>
              <w:jc w:val="center"/>
            </w:pPr>
            <w:r>
              <w:t>0</w:t>
            </w:r>
          </w:p>
        </w:tc>
        <w:tc>
          <w:tcPr>
            <w:tcW w:w="850" w:type="dxa"/>
          </w:tcPr>
          <w:p w14:paraId="6E240001" w14:textId="77777777" w:rsidR="00F33A99" w:rsidRDefault="00F33A99">
            <w:pPr>
              <w:pStyle w:val="ConsPlusNormal"/>
              <w:jc w:val="center"/>
            </w:pPr>
            <w:r>
              <w:t>1</w:t>
            </w:r>
          </w:p>
        </w:tc>
        <w:tc>
          <w:tcPr>
            <w:tcW w:w="850" w:type="dxa"/>
          </w:tcPr>
          <w:p w14:paraId="76211627" w14:textId="77777777" w:rsidR="00F33A99" w:rsidRDefault="00F33A99">
            <w:pPr>
              <w:pStyle w:val="ConsPlusNormal"/>
              <w:jc w:val="center"/>
            </w:pPr>
            <w:r>
              <w:t>0</w:t>
            </w:r>
          </w:p>
        </w:tc>
        <w:tc>
          <w:tcPr>
            <w:tcW w:w="850" w:type="dxa"/>
          </w:tcPr>
          <w:p w14:paraId="6E5BD6AB" w14:textId="77777777" w:rsidR="00F33A99" w:rsidRDefault="00F33A99">
            <w:pPr>
              <w:pStyle w:val="ConsPlusNormal"/>
              <w:jc w:val="center"/>
            </w:pPr>
            <w:r>
              <w:t>1</w:t>
            </w:r>
          </w:p>
        </w:tc>
        <w:tc>
          <w:tcPr>
            <w:tcW w:w="850" w:type="dxa"/>
          </w:tcPr>
          <w:p w14:paraId="54474BBE" w14:textId="77777777" w:rsidR="00F33A99" w:rsidRDefault="00F33A99">
            <w:pPr>
              <w:pStyle w:val="ConsPlusNormal"/>
              <w:jc w:val="center"/>
            </w:pPr>
            <w:r>
              <w:t>0</w:t>
            </w:r>
          </w:p>
        </w:tc>
        <w:tc>
          <w:tcPr>
            <w:tcW w:w="850" w:type="dxa"/>
          </w:tcPr>
          <w:p w14:paraId="4E3187F9" w14:textId="77777777" w:rsidR="00F33A99" w:rsidRDefault="00F33A99">
            <w:pPr>
              <w:pStyle w:val="ConsPlusNormal"/>
              <w:jc w:val="center"/>
            </w:pPr>
            <w:r>
              <w:t>0</w:t>
            </w:r>
          </w:p>
        </w:tc>
        <w:tc>
          <w:tcPr>
            <w:tcW w:w="907" w:type="dxa"/>
          </w:tcPr>
          <w:p w14:paraId="5D3A2E07" w14:textId="77777777" w:rsidR="00F33A99" w:rsidRDefault="00F33A99">
            <w:pPr>
              <w:pStyle w:val="ConsPlusNormal"/>
              <w:jc w:val="center"/>
            </w:pPr>
            <w:r>
              <w:t>1</w:t>
            </w:r>
          </w:p>
        </w:tc>
      </w:tr>
      <w:tr w:rsidR="00F33A99" w14:paraId="531BF574" w14:textId="77777777">
        <w:tc>
          <w:tcPr>
            <w:tcW w:w="624" w:type="dxa"/>
          </w:tcPr>
          <w:p w14:paraId="78E76226" w14:textId="77777777" w:rsidR="00F33A99" w:rsidRDefault="00F33A99">
            <w:pPr>
              <w:pStyle w:val="ConsPlusNormal"/>
              <w:jc w:val="center"/>
            </w:pPr>
            <w:r>
              <w:t>88.</w:t>
            </w:r>
          </w:p>
        </w:tc>
        <w:tc>
          <w:tcPr>
            <w:tcW w:w="1587" w:type="dxa"/>
          </w:tcPr>
          <w:p w14:paraId="5FAD426A" w14:textId="77777777" w:rsidR="00F33A99" w:rsidRDefault="00F33A99">
            <w:pPr>
              <w:pStyle w:val="ConsPlusNormal"/>
              <w:jc w:val="center"/>
            </w:pPr>
            <w:r>
              <w:t>79</w:t>
            </w:r>
          </w:p>
        </w:tc>
        <w:tc>
          <w:tcPr>
            <w:tcW w:w="1134" w:type="dxa"/>
          </w:tcPr>
          <w:p w14:paraId="14D9CB08" w14:textId="77777777" w:rsidR="00F33A99" w:rsidRDefault="00F33A99">
            <w:pPr>
              <w:pStyle w:val="ConsPlusNormal"/>
              <w:jc w:val="center"/>
            </w:pPr>
            <w:r>
              <w:t>90М2</w:t>
            </w:r>
          </w:p>
        </w:tc>
        <w:tc>
          <w:tcPr>
            <w:tcW w:w="1701" w:type="dxa"/>
          </w:tcPr>
          <w:p w14:paraId="024EA250" w14:textId="77777777" w:rsidR="00F33A99" w:rsidRDefault="00F33A99">
            <w:pPr>
              <w:pStyle w:val="ConsPlusNormal"/>
              <w:jc w:val="center"/>
            </w:pPr>
            <w:r>
              <w:t>17 (17)</w:t>
            </w:r>
          </w:p>
        </w:tc>
        <w:tc>
          <w:tcPr>
            <w:tcW w:w="794" w:type="dxa"/>
          </w:tcPr>
          <w:p w14:paraId="1DB59794" w14:textId="77777777" w:rsidR="00F33A99" w:rsidRDefault="00F33A99">
            <w:pPr>
              <w:pStyle w:val="ConsPlusNormal"/>
              <w:jc w:val="center"/>
            </w:pPr>
            <w:r>
              <w:t>8</w:t>
            </w:r>
          </w:p>
        </w:tc>
        <w:tc>
          <w:tcPr>
            <w:tcW w:w="907" w:type="dxa"/>
          </w:tcPr>
          <w:p w14:paraId="5A84CB4E" w14:textId="77777777" w:rsidR="00F33A99" w:rsidRDefault="00F33A99">
            <w:pPr>
              <w:pStyle w:val="ConsPlusNormal"/>
              <w:jc w:val="center"/>
            </w:pPr>
            <w:r>
              <w:t>0</w:t>
            </w:r>
          </w:p>
        </w:tc>
        <w:tc>
          <w:tcPr>
            <w:tcW w:w="850" w:type="dxa"/>
          </w:tcPr>
          <w:p w14:paraId="33784534" w14:textId="77777777" w:rsidR="00F33A99" w:rsidRDefault="00F33A99">
            <w:pPr>
              <w:pStyle w:val="ConsPlusNormal"/>
              <w:jc w:val="center"/>
            </w:pPr>
            <w:r>
              <w:t>8</w:t>
            </w:r>
          </w:p>
        </w:tc>
        <w:tc>
          <w:tcPr>
            <w:tcW w:w="850" w:type="dxa"/>
          </w:tcPr>
          <w:p w14:paraId="2803BBE0" w14:textId="77777777" w:rsidR="00F33A99" w:rsidRDefault="00F33A99">
            <w:pPr>
              <w:pStyle w:val="ConsPlusNormal"/>
              <w:jc w:val="center"/>
            </w:pPr>
            <w:r>
              <w:t>0</w:t>
            </w:r>
          </w:p>
        </w:tc>
        <w:tc>
          <w:tcPr>
            <w:tcW w:w="850" w:type="dxa"/>
          </w:tcPr>
          <w:p w14:paraId="324B4E00" w14:textId="77777777" w:rsidR="00F33A99" w:rsidRDefault="00F33A99">
            <w:pPr>
              <w:pStyle w:val="ConsPlusNormal"/>
              <w:jc w:val="center"/>
            </w:pPr>
            <w:r>
              <w:t>8</w:t>
            </w:r>
          </w:p>
        </w:tc>
        <w:tc>
          <w:tcPr>
            <w:tcW w:w="850" w:type="dxa"/>
          </w:tcPr>
          <w:p w14:paraId="0DFC36BC" w14:textId="77777777" w:rsidR="00F33A99" w:rsidRDefault="00F33A99">
            <w:pPr>
              <w:pStyle w:val="ConsPlusNormal"/>
              <w:jc w:val="center"/>
            </w:pPr>
            <w:r>
              <w:t>0</w:t>
            </w:r>
          </w:p>
        </w:tc>
        <w:tc>
          <w:tcPr>
            <w:tcW w:w="850" w:type="dxa"/>
          </w:tcPr>
          <w:p w14:paraId="1FCC90E2" w14:textId="77777777" w:rsidR="00F33A99" w:rsidRDefault="00F33A99">
            <w:pPr>
              <w:pStyle w:val="ConsPlusNormal"/>
              <w:jc w:val="center"/>
            </w:pPr>
            <w:r>
              <w:t>8</w:t>
            </w:r>
          </w:p>
        </w:tc>
        <w:tc>
          <w:tcPr>
            <w:tcW w:w="907" w:type="dxa"/>
          </w:tcPr>
          <w:p w14:paraId="05DEE5A1" w14:textId="77777777" w:rsidR="00F33A99" w:rsidRDefault="00F33A99">
            <w:pPr>
              <w:pStyle w:val="ConsPlusNormal"/>
              <w:jc w:val="center"/>
            </w:pPr>
            <w:r>
              <w:t>0</w:t>
            </w:r>
          </w:p>
        </w:tc>
      </w:tr>
      <w:tr w:rsidR="00F33A99" w14:paraId="3E350040" w14:textId="77777777">
        <w:tc>
          <w:tcPr>
            <w:tcW w:w="624" w:type="dxa"/>
          </w:tcPr>
          <w:p w14:paraId="72A4442C" w14:textId="77777777" w:rsidR="00F33A99" w:rsidRDefault="00F33A99">
            <w:pPr>
              <w:pStyle w:val="ConsPlusNormal"/>
              <w:jc w:val="center"/>
            </w:pPr>
            <w:r>
              <w:t>89.</w:t>
            </w:r>
          </w:p>
        </w:tc>
        <w:tc>
          <w:tcPr>
            <w:tcW w:w="1587" w:type="dxa"/>
          </w:tcPr>
          <w:p w14:paraId="22D82E71" w14:textId="77777777" w:rsidR="00F33A99" w:rsidRDefault="00F33A99">
            <w:pPr>
              <w:pStyle w:val="ConsPlusNormal"/>
              <w:jc w:val="center"/>
            </w:pPr>
            <w:r>
              <w:t>79.1</w:t>
            </w:r>
          </w:p>
        </w:tc>
        <w:tc>
          <w:tcPr>
            <w:tcW w:w="1134" w:type="dxa"/>
          </w:tcPr>
          <w:p w14:paraId="5A7A729A" w14:textId="77777777" w:rsidR="00F33A99" w:rsidRDefault="00F33A99">
            <w:pPr>
              <w:pStyle w:val="ConsPlusNormal"/>
              <w:jc w:val="center"/>
            </w:pPr>
            <w:r>
              <w:t>90аМ2</w:t>
            </w:r>
          </w:p>
        </w:tc>
        <w:tc>
          <w:tcPr>
            <w:tcW w:w="1701" w:type="dxa"/>
          </w:tcPr>
          <w:p w14:paraId="268B57B6" w14:textId="77777777" w:rsidR="00F33A99" w:rsidRDefault="00F33A99">
            <w:pPr>
              <w:pStyle w:val="ConsPlusNormal"/>
              <w:jc w:val="center"/>
            </w:pPr>
            <w:r>
              <w:t>17 (17)</w:t>
            </w:r>
          </w:p>
        </w:tc>
        <w:tc>
          <w:tcPr>
            <w:tcW w:w="794" w:type="dxa"/>
          </w:tcPr>
          <w:p w14:paraId="4AB0ABD2" w14:textId="77777777" w:rsidR="00F33A99" w:rsidRDefault="00F33A99">
            <w:pPr>
              <w:pStyle w:val="ConsPlusNormal"/>
              <w:jc w:val="center"/>
            </w:pPr>
            <w:r>
              <w:t>5</w:t>
            </w:r>
          </w:p>
        </w:tc>
        <w:tc>
          <w:tcPr>
            <w:tcW w:w="907" w:type="dxa"/>
          </w:tcPr>
          <w:p w14:paraId="76BC74CC" w14:textId="77777777" w:rsidR="00F33A99" w:rsidRDefault="00F33A99">
            <w:pPr>
              <w:pStyle w:val="ConsPlusNormal"/>
              <w:jc w:val="center"/>
            </w:pPr>
            <w:r>
              <w:t>0</w:t>
            </w:r>
          </w:p>
        </w:tc>
        <w:tc>
          <w:tcPr>
            <w:tcW w:w="850" w:type="dxa"/>
          </w:tcPr>
          <w:p w14:paraId="36D9AA53" w14:textId="77777777" w:rsidR="00F33A99" w:rsidRDefault="00F33A99">
            <w:pPr>
              <w:pStyle w:val="ConsPlusNormal"/>
              <w:jc w:val="center"/>
            </w:pPr>
            <w:r>
              <w:t>5</w:t>
            </w:r>
          </w:p>
        </w:tc>
        <w:tc>
          <w:tcPr>
            <w:tcW w:w="850" w:type="dxa"/>
          </w:tcPr>
          <w:p w14:paraId="57680180" w14:textId="77777777" w:rsidR="00F33A99" w:rsidRDefault="00F33A99">
            <w:pPr>
              <w:pStyle w:val="ConsPlusNormal"/>
              <w:jc w:val="center"/>
            </w:pPr>
            <w:r>
              <w:t>0</w:t>
            </w:r>
          </w:p>
        </w:tc>
        <w:tc>
          <w:tcPr>
            <w:tcW w:w="850" w:type="dxa"/>
          </w:tcPr>
          <w:p w14:paraId="4C0E730D" w14:textId="77777777" w:rsidR="00F33A99" w:rsidRDefault="00F33A99">
            <w:pPr>
              <w:pStyle w:val="ConsPlusNormal"/>
              <w:jc w:val="center"/>
            </w:pPr>
            <w:r>
              <w:t>5</w:t>
            </w:r>
          </w:p>
        </w:tc>
        <w:tc>
          <w:tcPr>
            <w:tcW w:w="850" w:type="dxa"/>
          </w:tcPr>
          <w:p w14:paraId="6160949C" w14:textId="77777777" w:rsidR="00F33A99" w:rsidRDefault="00F33A99">
            <w:pPr>
              <w:pStyle w:val="ConsPlusNormal"/>
              <w:jc w:val="center"/>
            </w:pPr>
            <w:r>
              <w:t>0</w:t>
            </w:r>
          </w:p>
        </w:tc>
        <w:tc>
          <w:tcPr>
            <w:tcW w:w="850" w:type="dxa"/>
          </w:tcPr>
          <w:p w14:paraId="51320B2C" w14:textId="77777777" w:rsidR="00F33A99" w:rsidRDefault="00F33A99">
            <w:pPr>
              <w:pStyle w:val="ConsPlusNormal"/>
              <w:jc w:val="center"/>
            </w:pPr>
            <w:r>
              <w:t>5</w:t>
            </w:r>
          </w:p>
        </w:tc>
        <w:tc>
          <w:tcPr>
            <w:tcW w:w="907" w:type="dxa"/>
          </w:tcPr>
          <w:p w14:paraId="07E38369" w14:textId="77777777" w:rsidR="00F33A99" w:rsidRDefault="00F33A99">
            <w:pPr>
              <w:pStyle w:val="ConsPlusNormal"/>
              <w:jc w:val="center"/>
            </w:pPr>
            <w:r>
              <w:t>0</w:t>
            </w:r>
          </w:p>
        </w:tc>
      </w:tr>
      <w:tr w:rsidR="00F33A99" w14:paraId="31473CE5" w14:textId="77777777">
        <w:tc>
          <w:tcPr>
            <w:tcW w:w="624" w:type="dxa"/>
          </w:tcPr>
          <w:p w14:paraId="12577E6E" w14:textId="77777777" w:rsidR="00F33A99" w:rsidRDefault="00F33A99">
            <w:pPr>
              <w:pStyle w:val="ConsPlusNormal"/>
              <w:jc w:val="center"/>
            </w:pPr>
            <w:r>
              <w:t>90.</w:t>
            </w:r>
          </w:p>
        </w:tc>
        <w:tc>
          <w:tcPr>
            <w:tcW w:w="1587" w:type="dxa"/>
          </w:tcPr>
          <w:p w14:paraId="4199FA02" w14:textId="77777777" w:rsidR="00F33A99" w:rsidRDefault="00F33A99">
            <w:pPr>
              <w:pStyle w:val="ConsPlusNormal"/>
              <w:jc w:val="center"/>
            </w:pPr>
            <w:r>
              <w:t>79.2</w:t>
            </w:r>
          </w:p>
        </w:tc>
        <w:tc>
          <w:tcPr>
            <w:tcW w:w="1134" w:type="dxa"/>
          </w:tcPr>
          <w:p w14:paraId="4B18F378" w14:textId="77777777" w:rsidR="00F33A99" w:rsidRDefault="00F33A99">
            <w:pPr>
              <w:pStyle w:val="ConsPlusNormal"/>
              <w:jc w:val="center"/>
            </w:pPr>
            <w:r>
              <w:t>90бМ2</w:t>
            </w:r>
          </w:p>
        </w:tc>
        <w:tc>
          <w:tcPr>
            <w:tcW w:w="1701" w:type="dxa"/>
          </w:tcPr>
          <w:p w14:paraId="17412D25" w14:textId="77777777" w:rsidR="00F33A99" w:rsidRDefault="00F33A99">
            <w:pPr>
              <w:pStyle w:val="ConsPlusNormal"/>
              <w:jc w:val="center"/>
            </w:pPr>
            <w:r>
              <w:t>17 (17)</w:t>
            </w:r>
          </w:p>
        </w:tc>
        <w:tc>
          <w:tcPr>
            <w:tcW w:w="794" w:type="dxa"/>
          </w:tcPr>
          <w:p w14:paraId="3A6DA328" w14:textId="77777777" w:rsidR="00F33A99" w:rsidRDefault="00F33A99">
            <w:pPr>
              <w:pStyle w:val="ConsPlusNormal"/>
              <w:jc w:val="center"/>
            </w:pPr>
            <w:r>
              <w:t>4</w:t>
            </w:r>
          </w:p>
        </w:tc>
        <w:tc>
          <w:tcPr>
            <w:tcW w:w="907" w:type="dxa"/>
          </w:tcPr>
          <w:p w14:paraId="1B1910A6" w14:textId="77777777" w:rsidR="00F33A99" w:rsidRDefault="00F33A99">
            <w:pPr>
              <w:pStyle w:val="ConsPlusNormal"/>
              <w:jc w:val="center"/>
            </w:pPr>
            <w:r>
              <w:t>0</w:t>
            </w:r>
          </w:p>
        </w:tc>
        <w:tc>
          <w:tcPr>
            <w:tcW w:w="850" w:type="dxa"/>
          </w:tcPr>
          <w:p w14:paraId="2BA05EFD" w14:textId="77777777" w:rsidR="00F33A99" w:rsidRDefault="00F33A99">
            <w:pPr>
              <w:pStyle w:val="ConsPlusNormal"/>
              <w:jc w:val="center"/>
            </w:pPr>
            <w:r>
              <w:t>4</w:t>
            </w:r>
          </w:p>
        </w:tc>
        <w:tc>
          <w:tcPr>
            <w:tcW w:w="850" w:type="dxa"/>
          </w:tcPr>
          <w:p w14:paraId="4268C99B" w14:textId="77777777" w:rsidR="00F33A99" w:rsidRDefault="00F33A99">
            <w:pPr>
              <w:pStyle w:val="ConsPlusNormal"/>
              <w:jc w:val="center"/>
            </w:pPr>
            <w:r>
              <w:t>0</w:t>
            </w:r>
          </w:p>
        </w:tc>
        <w:tc>
          <w:tcPr>
            <w:tcW w:w="850" w:type="dxa"/>
          </w:tcPr>
          <w:p w14:paraId="490B13E7" w14:textId="77777777" w:rsidR="00F33A99" w:rsidRDefault="00F33A99">
            <w:pPr>
              <w:pStyle w:val="ConsPlusNormal"/>
              <w:jc w:val="center"/>
            </w:pPr>
            <w:r>
              <w:t>4</w:t>
            </w:r>
          </w:p>
        </w:tc>
        <w:tc>
          <w:tcPr>
            <w:tcW w:w="850" w:type="dxa"/>
          </w:tcPr>
          <w:p w14:paraId="49076187" w14:textId="77777777" w:rsidR="00F33A99" w:rsidRDefault="00F33A99">
            <w:pPr>
              <w:pStyle w:val="ConsPlusNormal"/>
              <w:jc w:val="center"/>
            </w:pPr>
            <w:r>
              <w:t>0</w:t>
            </w:r>
          </w:p>
        </w:tc>
        <w:tc>
          <w:tcPr>
            <w:tcW w:w="850" w:type="dxa"/>
          </w:tcPr>
          <w:p w14:paraId="3B35655D" w14:textId="77777777" w:rsidR="00F33A99" w:rsidRDefault="00F33A99">
            <w:pPr>
              <w:pStyle w:val="ConsPlusNormal"/>
              <w:jc w:val="center"/>
            </w:pPr>
            <w:r>
              <w:t>4</w:t>
            </w:r>
          </w:p>
        </w:tc>
        <w:tc>
          <w:tcPr>
            <w:tcW w:w="907" w:type="dxa"/>
          </w:tcPr>
          <w:p w14:paraId="0A7E7B27" w14:textId="77777777" w:rsidR="00F33A99" w:rsidRDefault="00F33A99">
            <w:pPr>
              <w:pStyle w:val="ConsPlusNormal"/>
              <w:jc w:val="center"/>
            </w:pPr>
            <w:r>
              <w:t>0</w:t>
            </w:r>
          </w:p>
        </w:tc>
      </w:tr>
      <w:tr w:rsidR="00F33A99" w14:paraId="074EA1B6" w14:textId="77777777">
        <w:tblPrEx>
          <w:tblBorders>
            <w:insideH w:val="nil"/>
          </w:tblBorders>
        </w:tblPrEx>
        <w:tc>
          <w:tcPr>
            <w:tcW w:w="624" w:type="dxa"/>
            <w:tcBorders>
              <w:bottom w:val="nil"/>
            </w:tcBorders>
          </w:tcPr>
          <w:p w14:paraId="14F7D9BD" w14:textId="77777777" w:rsidR="00F33A99" w:rsidRDefault="00F33A99">
            <w:pPr>
              <w:pStyle w:val="ConsPlusNormal"/>
              <w:jc w:val="center"/>
            </w:pPr>
            <w:r>
              <w:t>91.</w:t>
            </w:r>
          </w:p>
        </w:tc>
        <w:tc>
          <w:tcPr>
            <w:tcW w:w="1587" w:type="dxa"/>
            <w:tcBorders>
              <w:bottom w:val="nil"/>
            </w:tcBorders>
          </w:tcPr>
          <w:p w14:paraId="0368D226" w14:textId="77777777" w:rsidR="00F33A99" w:rsidRDefault="00F33A99">
            <w:pPr>
              <w:pStyle w:val="ConsPlusNormal"/>
              <w:jc w:val="center"/>
            </w:pPr>
            <w:r>
              <w:t>80</w:t>
            </w:r>
          </w:p>
        </w:tc>
        <w:tc>
          <w:tcPr>
            <w:tcW w:w="1134" w:type="dxa"/>
            <w:tcBorders>
              <w:bottom w:val="nil"/>
            </w:tcBorders>
          </w:tcPr>
          <w:p w14:paraId="6752AEE7" w14:textId="77777777" w:rsidR="00F33A99" w:rsidRDefault="00F33A99">
            <w:pPr>
              <w:pStyle w:val="ConsPlusNormal"/>
              <w:jc w:val="center"/>
            </w:pPr>
            <w:r>
              <w:t>91М2</w:t>
            </w:r>
          </w:p>
        </w:tc>
        <w:tc>
          <w:tcPr>
            <w:tcW w:w="1701" w:type="dxa"/>
            <w:tcBorders>
              <w:bottom w:val="nil"/>
            </w:tcBorders>
          </w:tcPr>
          <w:p w14:paraId="6A0CCF79" w14:textId="77777777" w:rsidR="00F33A99" w:rsidRDefault="00F33A99">
            <w:pPr>
              <w:pStyle w:val="ConsPlusNormal"/>
              <w:jc w:val="center"/>
            </w:pPr>
            <w:r>
              <w:t>17 (33)</w:t>
            </w:r>
          </w:p>
        </w:tc>
        <w:tc>
          <w:tcPr>
            <w:tcW w:w="794" w:type="dxa"/>
            <w:tcBorders>
              <w:bottom w:val="nil"/>
            </w:tcBorders>
          </w:tcPr>
          <w:p w14:paraId="088042F5" w14:textId="77777777" w:rsidR="00F33A99" w:rsidRDefault="00F33A99">
            <w:pPr>
              <w:pStyle w:val="ConsPlusNormal"/>
              <w:jc w:val="center"/>
            </w:pPr>
            <w:r>
              <w:t>26</w:t>
            </w:r>
          </w:p>
        </w:tc>
        <w:tc>
          <w:tcPr>
            <w:tcW w:w="907" w:type="dxa"/>
            <w:tcBorders>
              <w:bottom w:val="nil"/>
            </w:tcBorders>
          </w:tcPr>
          <w:p w14:paraId="3B9556FE" w14:textId="77777777" w:rsidR="00F33A99" w:rsidRDefault="00F33A99">
            <w:pPr>
              <w:pStyle w:val="ConsPlusNormal"/>
              <w:jc w:val="center"/>
            </w:pPr>
            <w:r>
              <w:t>0</w:t>
            </w:r>
          </w:p>
        </w:tc>
        <w:tc>
          <w:tcPr>
            <w:tcW w:w="850" w:type="dxa"/>
            <w:tcBorders>
              <w:bottom w:val="nil"/>
            </w:tcBorders>
          </w:tcPr>
          <w:p w14:paraId="6B372BA2" w14:textId="77777777" w:rsidR="00F33A99" w:rsidRDefault="00F33A99">
            <w:pPr>
              <w:pStyle w:val="ConsPlusNormal"/>
              <w:jc w:val="center"/>
            </w:pPr>
            <w:r>
              <w:t>17</w:t>
            </w:r>
          </w:p>
        </w:tc>
        <w:tc>
          <w:tcPr>
            <w:tcW w:w="850" w:type="dxa"/>
            <w:tcBorders>
              <w:bottom w:val="nil"/>
            </w:tcBorders>
          </w:tcPr>
          <w:p w14:paraId="3E91CC21" w14:textId="77777777" w:rsidR="00F33A99" w:rsidRDefault="00F33A99">
            <w:pPr>
              <w:pStyle w:val="ConsPlusNormal"/>
              <w:jc w:val="center"/>
            </w:pPr>
            <w:r>
              <w:t>3</w:t>
            </w:r>
          </w:p>
        </w:tc>
        <w:tc>
          <w:tcPr>
            <w:tcW w:w="850" w:type="dxa"/>
            <w:tcBorders>
              <w:bottom w:val="nil"/>
            </w:tcBorders>
          </w:tcPr>
          <w:p w14:paraId="7A50E594" w14:textId="77777777" w:rsidR="00F33A99" w:rsidRDefault="00F33A99">
            <w:pPr>
              <w:pStyle w:val="ConsPlusNormal"/>
              <w:jc w:val="center"/>
            </w:pPr>
            <w:r>
              <w:t>8</w:t>
            </w:r>
          </w:p>
        </w:tc>
        <w:tc>
          <w:tcPr>
            <w:tcW w:w="850" w:type="dxa"/>
            <w:tcBorders>
              <w:bottom w:val="nil"/>
            </w:tcBorders>
          </w:tcPr>
          <w:p w14:paraId="0C844592" w14:textId="77777777" w:rsidR="00F33A99" w:rsidRDefault="00F33A99">
            <w:pPr>
              <w:pStyle w:val="ConsPlusNormal"/>
              <w:jc w:val="center"/>
            </w:pPr>
            <w:r>
              <w:t>6</w:t>
            </w:r>
          </w:p>
        </w:tc>
        <w:tc>
          <w:tcPr>
            <w:tcW w:w="850" w:type="dxa"/>
            <w:tcBorders>
              <w:bottom w:val="nil"/>
            </w:tcBorders>
          </w:tcPr>
          <w:p w14:paraId="496DAD9B" w14:textId="77777777" w:rsidR="00F33A99" w:rsidRDefault="00F33A99">
            <w:pPr>
              <w:pStyle w:val="ConsPlusNormal"/>
              <w:jc w:val="center"/>
            </w:pPr>
            <w:r>
              <w:t>26</w:t>
            </w:r>
          </w:p>
        </w:tc>
        <w:tc>
          <w:tcPr>
            <w:tcW w:w="907" w:type="dxa"/>
            <w:tcBorders>
              <w:bottom w:val="nil"/>
            </w:tcBorders>
          </w:tcPr>
          <w:p w14:paraId="0FA9FCA9" w14:textId="77777777" w:rsidR="00F33A99" w:rsidRDefault="00F33A99">
            <w:pPr>
              <w:pStyle w:val="ConsPlusNormal"/>
              <w:jc w:val="center"/>
            </w:pPr>
            <w:r>
              <w:t>0</w:t>
            </w:r>
          </w:p>
        </w:tc>
      </w:tr>
      <w:tr w:rsidR="00F33A99" w14:paraId="4ECB6750" w14:textId="77777777">
        <w:tblPrEx>
          <w:tblBorders>
            <w:insideH w:val="nil"/>
          </w:tblBorders>
        </w:tblPrEx>
        <w:tc>
          <w:tcPr>
            <w:tcW w:w="11904" w:type="dxa"/>
            <w:gridSpan w:val="12"/>
            <w:tcBorders>
              <w:top w:val="nil"/>
            </w:tcBorders>
          </w:tcPr>
          <w:p w14:paraId="6E9E6D13" w14:textId="77777777" w:rsidR="00F33A99" w:rsidRDefault="00F33A99">
            <w:pPr>
              <w:pStyle w:val="ConsPlusNormal"/>
              <w:jc w:val="both"/>
            </w:pPr>
            <w:r>
              <w:t xml:space="preserve">(в ред. </w:t>
            </w:r>
            <w:hyperlink r:id="rId90" w:history="1">
              <w:r>
                <w:rPr>
                  <w:color w:val="0000FF"/>
                </w:rPr>
                <w:t>Постановления</w:t>
              </w:r>
            </w:hyperlink>
            <w:r>
              <w:t xml:space="preserve"> Администрации города Рязани от 26.09.2019 N 3895)</w:t>
            </w:r>
          </w:p>
        </w:tc>
      </w:tr>
      <w:tr w:rsidR="00F33A99" w14:paraId="346619F9" w14:textId="77777777">
        <w:tc>
          <w:tcPr>
            <w:tcW w:w="624" w:type="dxa"/>
          </w:tcPr>
          <w:p w14:paraId="6C475A2D" w14:textId="77777777" w:rsidR="00F33A99" w:rsidRDefault="00F33A99">
            <w:pPr>
              <w:pStyle w:val="ConsPlusNormal"/>
              <w:jc w:val="center"/>
            </w:pPr>
            <w:r>
              <w:t>92.</w:t>
            </w:r>
          </w:p>
        </w:tc>
        <w:tc>
          <w:tcPr>
            <w:tcW w:w="1587" w:type="dxa"/>
          </w:tcPr>
          <w:p w14:paraId="085B62B1" w14:textId="77777777" w:rsidR="00F33A99" w:rsidRDefault="00F33A99">
            <w:pPr>
              <w:pStyle w:val="ConsPlusNormal"/>
              <w:jc w:val="center"/>
            </w:pPr>
            <w:r>
              <w:t>80.1</w:t>
            </w:r>
          </w:p>
        </w:tc>
        <w:tc>
          <w:tcPr>
            <w:tcW w:w="1134" w:type="dxa"/>
          </w:tcPr>
          <w:p w14:paraId="34E5DAF8" w14:textId="77777777" w:rsidR="00F33A99" w:rsidRDefault="00F33A99">
            <w:pPr>
              <w:pStyle w:val="ConsPlusNormal"/>
              <w:jc w:val="center"/>
            </w:pPr>
            <w:r>
              <w:t>91аМ2</w:t>
            </w:r>
          </w:p>
        </w:tc>
        <w:tc>
          <w:tcPr>
            <w:tcW w:w="1701" w:type="dxa"/>
          </w:tcPr>
          <w:p w14:paraId="710E3E8C" w14:textId="77777777" w:rsidR="00F33A99" w:rsidRDefault="00F33A99">
            <w:pPr>
              <w:pStyle w:val="ConsPlusNormal"/>
              <w:jc w:val="center"/>
            </w:pPr>
            <w:r>
              <w:t>17 (33)</w:t>
            </w:r>
          </w:p>
        </w:tc>
        <w:tc>
          <w:tcPr>
            <w:tcW w:w="794" w:type="dxa"/>
          </w:tcPr>
          <w:p w14:paraId="4A8274A0" w14:textId="77777777" w:rsidR="00F33A99" w:rsidRDefault="00F33A99">
            <w:pPr>
              <w:pStyle w:val="ConsPlusNormal"/>
              <w:jc w:val="center"/>
            </w:pPr>
            <w:r>
              <w:t>1</w:t>
            </w:r>
          </w:p>
        </w:tc>
        <w:tc>
          <w:tcPr>
            <w:tcW w:w="907" w:type="dxa"/>
          </w:tcPr>
          <w:p w14:paraId="09C0EA08" w14:textId="77777777" w:rsidR="00F33A99" w:rsidRDefault="00F33A99">
            <w:pPr>
              <w:pStyle w:val="ConsPlusNormal"/>
              <w:jc w:val="center"/>
            </w:pPr>
            <w:r>
              <w:t>0</w:t>
            </w:r>
          </w:p>
        </w:tc>
        <w:tc>
          <w:tcPr>
            <w:tcW w:w="850" w:type="dxa"/>
          </w:tcPr>
          <w:p w14:paraId="48DEE875" w14:textId="77777777" w:rsidR="00F33A99" w:rsidRDefault="00F33A99">
            <w:pPr>
              <w:pStyle w:val="ConsPlusNormal"/>
              <w:jc w:val="center"/>
            </w:pPr>
            <w:r>
              <w:t>1</w:t>
            </w:r>
          </w:p>
        </w:tc>
        <w:tc>
          <w:tcPr>
            <w:tcW w:w="850" w:type="dxa"/>
          </w:tcPr>
          <w:p w14:paraId="2A88A925" w14:textId="77777777" w:rsidR="00F33A99" w:rsidRDefault="00F33A99">
            <w:pPr>
              <w:pStyle w:val="ConsPlusNormal"/>
              <w:jc w:val="center"/>
            </w:pPr>
            <w:r>
              <w:t>0</w:t>
            </w:r>
          </w:p>
        </w:tc>
        <w:tc>
          <w:tcPr>
            <w:tcW w:w="850" w:type="dxa"/>
          </w:tcPr>
          <w:p w14:paraId="57CDC5B5" w14:textId="77777777" w:rsidR="00F33A99" w:rsidRDefault="00F33A99">
            <w:pPr>
              <w:pStyle w:val="ConsPlusNormal"/>
              <w:jc w:val="center"/>
            </w:pPr>
            <w:r>
              <w:t>1</w:t>
            </w:r>
          </w:p>
        </w:tc>
        <w:tc>
          <w:tcPr>
            <w:tcW w:w="850" w:type="dxa"/>
          </w:tcPr>
          <w:p w14:paraId="0C26A5B8" w14:textId="77777777" w:rsidR="00F33A99" w:rsidRDefault="00F33A99">
            <w:pPr>
              <w:pStyle w:val="ConsPlusNormal"/>
              <w:jc w:val="center"/>
            </w:pPr>
            <w:r>
              <w:t>0</w:t>
            </w:r>
          </w:p>
        </w:tc>
        <w:tc>
          <w:tcPr>
            <w:tcW w:w="850" w:type="dxa"/>
          </w:tcPr>
          <w:p w14:paraId="41B04C13" w14:textId="77777777" w:rsidR="00F33A99" w:rsidRDefault="00F33A99">
            <w:pPr>
              <w:pStyle w:val="ConsPlusNormal"/>
              <w:jc w:val="center"/>
            </w:pPr>
            <w:r>
              <w:t>0</w:t>
            </w:r>
          </w:p>
        </w:tc>
        <w:tc>
          <w:tcPr>
            <w:tcW w:w="907" w:type="dxa"/>
          </w:tcPr>
          <w:p w14:paraId="236352A4" w14:textId="77777777" w:rsidR="00F33A99" w:rsidRDefault="00F33A99">
            <w:pPr>
              <w:pStyle w:val="ConsPlusNormal"/>
              <w:jc w:val="center"/>
            </w:pPr>
            <w:r>
              <w:t>1</w:t>
            </w:r>
          </w:p>
        </w:tc>
      </w:tr>
      <w:tr w:rsidR="00F33A99" w14:paraId="1FE99F8B" w14:textId="77777777">
        <w:tc>
          <w:tcPr>
            <w:tcW w:w="624" w:type="dxa"/>
          </w:tcPr>
          <w:p w14:paraId="4BFF285E" w14:textId="77777777" w:rsidR="00F33A99" w:rsidRDefault="00F33A99">
            <w:pPr>
              <w:pStyle w:val="ConsPlusNormal"/>
              <w:jc w:val="center"/>
            </w:pPr>
            <w:r>
              <w:lastRenderedPageBreak/>
              <w:t>93.</w:t>
            </w:r>
          </w:p>
        </w:tc>
        <w:tc>
          <w:tcPr>
            <w:tcW w:w="1587" w:type="dxa"/>
          </w:tcPr>
          <w:p w14:paraId="16BC7FDC" w14:textId="77777777" w:rsidR="00F33A99" w:rsidRDefault="00F33A99">
            <w:pPr>
              <w:pStyle w:val="ConsPlusNormal"/>
              <w:jc w:val="center"/>
            </w:pPr>
            <w:r>
              <w:t>80.2</w:t>
            </w:r>
          </w:p>
        </w:tc>
        <w:tc>
          <w:tcPr>
            <w:tcW w:w="1134" w:type="dxa"/>
          </w:tcPr>
          <w:p w14:paraId="5881C900" w14:textId="77777777" w:rsidR="00F33A99" w:rsidRDefault="00F33A99">
            <w:pPr>
              <w:pStyle w:val="ConsPlusNormal"/>
              <w:jc w:val="center"/>
            </w:pPr>
            <w:r>
              <w:t>91бМ2</w:t>
            </w:r>
          </w:p>
        </w:tc>
        <w:tc>
          <w:tcPr>
            <w:tcW w:w="1701" w:type="dxa"/>
          </w:tcPr>
          <w:p w14:paraId="0608FA0B" w14:textId="77777777" w:rsidR="00F33A99" w:rsidRDefault="00F33A99">
            <w:pPr>
              <w:pStyle w:val="ConsPlusNormal"/>
              <w:jc w:val="center"/>
            </w:pPr>
            <w:r>
              <w:t>17 (33)</w:t>
            </w:r>
          </w:p>
        </w:tc>
        <w:tc>
          <w:tcPr>
            <w:tcW w:w="794" w:type="dxa"/>
          </w:tcPr>
          <w:p w14:paraId="216D20D6" w14:textId="77777777" w:rsidR="00F33A99" w:rsidRDefault="00F33A99">
            <w:pPr>
              <w:pStyle w:val="ConsPlusNormal"/>
              <w:jc w:val="center"/>
            </w:pPr>
            <w:r>
              <w:t>1</w:t>
            </w:r>
          </w:p>
        </w:tc>
        <w:tc>
          <w:tcPr>
            <w:tcW w:w="907" w:type="dxa"/>
          </w:tcPr>
          <w:p w14:paraId="729164FE" w14:textId="77777777" w:rsidR="00F33A99" w:rsidRDefault="00F33A99">
            <w:pPr>
              <w:pStyle w:val="ConsPlusNormal"/>
              <w:jc w:val="center"/>
            </w:pPr>
            <w:r>
              <w:t>0</w:t>
            </w:r>
          </w:p>
        </w:tc>
        <w:tc>
          <w:tcPr>
            <w:tcW w:w="850" w:type="dxa"/>
          </w:tcPr>
          <w:p w14:paraId="4EDC4767" w14:textId="77777777" w:rsidR="00F33A99" w:rsidRDefault="00F33A99">
            <w:pPr>
              <w:pStyle w:val="ConsPlusNormal"/>
              <w:jc w:val="center"/>
            </w:pPr>
            <w:r>
              <w:t>1</w:t>
            </w:r>
          </w:p>
        </w:tc>
        <w:tc>
          <w:tcPr>
            <w:tcW w:w="850" w:type="dxa"/>
          </w:tcPr>
          <w:p w14:paraId="73AC203E" w14:textId="77777777" w:rsidR="00F33A99" w:rsidRDefault="00F33A99">
            <w:pPr>
              <w:pStyle w:val="ConsPlusNormal"/>
              <w:jc w:val="center"/>
            </w:pPr>
            <w:r>
              <w:t>0</w:t>
            </w:r>
          </w:p>
        </w:tc>
        <w:tc>
          <w:tcPr>
            <w:tcW w:w="850" w:type="dxa"/>
          </w:tcPr>
          <w:p w14:paraId="2D5DE4F5" w14:textId="77777777" w:rsidR="00F33A99" w:rsidRDefault="00F33A99">
            <w:pPr>
              <w:pStyle w:val="ConsPlusNormal"/>
              <w:jc w:val="center"/>
            </w:pPr>
            <w:r>
              <w:t>1</w:t>
            </w:r>
          </w:p>
        </w:tc>
        <w:tc>
          <w:tcPr>
            <w:tcW w:w="850" w:type="dxa"/>
          </w:tcPr>
          <w:p w14:paraId="06255D5B" w14:textId="77777777" w:rsidR="00F33A99" w:rsidRDefault="00F33A99">
            <w:pPr>
              <w:pStyle w:val="ConsPlusNormal"/>
              <w:jc w:val="center"/>
            </w:pPr>
            <w:r>
              <w:t>0</w:t>
            </w:r>
          </w:p>
        </w:tc>
        <w:tc>
          <w:tcPr>
            <w:tcW w:w="850" w:type="dxa"/>
          </w:tcPr>
          <w:p w14:paraId="627B1112" w14:textId="77777777" w:rsidR="00F33A99" w:rsidRDefault="00F33A99">
            <w:pPr>
              <w:pStyle w:val="ConsPlusNormal"/>
              <w:jc w:val="center"/>
            </w:pPr>
            <w:r>
              <w:t>0</w:t>
            </w:r>
          </w:p>
        </w:tc>
        <w:tc>
          <w:tcPr>
            <w:tcW w:w="907" w:type="dxa"/>
          </w:tcPr>
          <w:p w14:paraId="264AD567" w14:textId="77777777" w:rsidR="00F33A99" w:rsidRDefault="00F33A99">
            <w:pPr>
              <w:pStyle w:val="ConsPlusNormal"/>
              <w:jc w:val="center"/>
            </w:pPr>
            <w:r>
              <w:t>1</w:t>
            </w:r>
          </w:p>
        </w:tc>
      </w:tr>
      <w:tr w:rsidR="00F33A99" w14:paraId="27D05504" w14:textId="77777777">
        <w:tc>
          <w:tcPr>
            <w:tcW w:w="624" w:type="dxa"/>
          </w:tcPr>
          <w:p w14:paraId="609A6A24" w14:textId="77777777" w:rsidR="00F33A99" w:rsidRDefault="00F33A99">
            <w:pPr>
              <w:pStyle w:val="ConsPlusNormal"/>
              <w:jc w:val="center"/>
            </w:pPr>
            <w:r>
              <w:t>94.</w:t>
            </w:r>
          </w:p>
        </w:tc>
        <w:tc>
          <w:tcPr>
            <w:tcW w:w="1587" w:type="dxa"/>
          </w:tcPr>
          <w:p w14:paraId="1EE6CE55" w14:textId="77777777" w:rsidR="00F33A99" w:rsidRDefault="00F33A99">
            <w:pPr>
              <w:pStyle w:val="ConsPlusNormal"/>
              <w:jc w:val="center"/>
            </w:pPr>
            <w:r>
              <w:t>81</w:t>
            </w:r>
          </w:p>
        </w:tc>
        <w:tc>
          <w:tcPr>
            <w:tcW w:w="1134" w:type="dxa"/>
          </w:tcPr>
          <w:p w14:paraId="178651E5" w14:textId="77777777" w:rsidR="00F33A99" w:rsidRDefault="00F33A99">
            <w:pPr>
              <w:pStyle w:val="ConsPlusNormal"/>
              <w:jc w:val="center"/>
            </w:pPr>
            <w:r>
              <w:t>95М2</w:t>
            </w:r>
          </w:p>
        </w:tc>
        <w:tc>
          <w:tcPr>
            <w:tcW w:w="1701" w:type="dxa"/>
          </w:tcPr>
          <w:p w14:paraId="17008ED1" w14:textId="77777777" w:rsidR="00F33A99" w:rsidRDefault="00F33A99">
            <w:pPr>
              <w:pStyle w:val="ConsPlusNormal"/>
              <w:jc w:val="center"/>
            </w:pPr>
            <w:r>
              <w:t>17 (17)</w:t>
            </w:r>
          </w:p>
        </w:tc>
        <w:tc>
          <w:tcPr>
            <w:tcW w:w="794" w:type="dxa"/>
          </w:tcPr>
          <w:p w14:paraId="0B73AC7D" w14:textId="77777777" w:rsidR="00F33A99" w:rsidRDefault="00F33A99">
            <w:pPr>
              <w:pStyle w:val="ConsPlusNormal"/>
              <w:jc w:val="center"/>
            </w:pPr>
            <w:r>
              <w:t>24</w:t>
            </w:r>
          </w:p>
        </w:tc>
        <w:tc>
          <w:tcPr>
            <w:tcW w:w="907" w:type="dxa"/>
          </w:tcPr>
          <w:p w14:paraId="6FACF29A" w14:textId="77777777" w:rsidR="00F33A99" w:rsidRDefault="00F33A99">
            <w:pPr>
              <w:pStyle w:val="ConsPlusNormal"/>
              <w:jc w:val="center"/>
            </w:pPr>
            <w:r>
              <w:t>0</w:t>
            </w:r>
          </w:p>
        </w:tc>
        <w:tc>
          <w:tcPr>
            <w:tcW w:w="850" w:type="dxa"/>
          </w:tcPr>
          <w:p w14:paraId="58E3EAD1" w14:textId="77777777" w:rsidR="00F33A99" w:rsidRDefault="00F33A99">
            <w:pPr>
              <w:pStyle w:val="ConsPlusNormal"/>
              <w:jc w:val="center"/>
            </w:pPr>
            <w:r>
              <w:t>24</w:t>
            </w:r>
          </w:p>
        </w:tc>
        <w:tc>
          <w:tcPr>
            <w:tcW w:w="850" w:type="dxa"/>
          </w:tcPr>
          <w:p w14:paraId="3AB42AEB" w14:textId="77777777" w:rsidR="00F33A99" w:rsidRDefault="00F33A99">
            <w:pPr>
              <w:pStyle w:val="ConsPlusNormal"/>
              <w:jc w:val="center"/>
            </w:pPr>
            <w:r>
              <w:t>0</w:t>
            </w:r>
          </w:p>
        </w:tc>
        <w:tc>
          <w:tcPr>
            <w:tcW w:w="850" w:type="dxa"/>
          </w:tcPr>
          <w:p w14:paraId="2CDF4ECA" w14:textId="77777777" w:rsidR="00F33A99" w:rsidRDefault="00F33A99">
            <w:pPr>
              <w:pStyle w:val="ConsPlusNormal"/>
              <w:jc w:val="center"/>
            </w:pPr>
            <w:r>
              <w:t>24</w:t>
            </w:r>
          </w:p>
        </w:tc>
        <w:tc>
          <w:tcPr>
            <w:tcW w:w="850" w:type="dxa"/>
          </w:tcPr>
          <w:p w14:paraId="0DDE77EC" w14:textId="77777777" w:rsidR="00F33A99" w:rsidRDefault="00F33A99">
            <w:pPr>
              <w:pStyle w:val="ConsPlusNormal"/>
              <w:jc w:val="center"/>
            </w:pPr>
            <w:r>
              <w:t>0</w:t>
            </w:r>
          </w:p>
        </w:tc>
        <w:tc>
          <w:tcPr>
            <w:tcW w:w="850" w:type="dxa"/>
          </w:tcPr>
          <w:p w14:paraId="2AAB58BA" w14:textId="77777777" w:rsidR="00F33A99" w:rsidRDefault="00F33A99">
            <w:pPr>
              <w:pStyle w:val="ConsPlusNormal"/>
              <w:jc w:val="center"/>
            </w:pPr>
            <w:r>
              <w:t>24</w:t>
            </w:r>
          </w:p>
        </w:tc>
        <w:tc>
          <w:tcPr>
            <w:tcW w:w="907" w:type="dxa"/>
          </w:tcPr>
          <w:p w14:paraId="0A778FB2" w14:textId="77777777" w:rsidR="00F33A99" w:rsidRDefault="00F33A99">
            <w:pPr>
              <w:pStyle w:val="ConsPlusNormal"/>
              <w:jc w:val="center"/>
            </w:pPr>
            <w:r>
              <w:t>0</w:t>
            </w:r>
          </w:p>
        </w:tc>
      </w:tr>
      <w:tr w:rsidR="00F33A99" w14:paraId="14628BCE" w14:textId="77777777">
        <w:tc>
          <w:tcPr>
            <w:tcW w:w="624" w:type="dxa"/>
          </w:tcPr>
          <w:p w14:paraId="7E5A3A83" w14:textId="77777777" w:rsidR="00F33A99" w:rsidRDefault="00F33A99">
            <w:pPr>
              <w:pStyle w:val="ConsPlusNormal"/>
              <w:jc w:val="center"/>
            </w:pPr>
            <w:r>
              <w:t>95.</w:t>
            </w:r>
          </w:p>
        </w:tc>
        <w:tc>
          <w:tcPr>
            <w:tcW w:w="1587" w:type="dxa"/>
          </w:tcPr>
          <w:p w14:paraId="6683BF67" w14:textId="77777777" w:rsidR="00F33A99" w:rsidRDefault="00F33A99">
            <w:pPr>
              <w:pStyle w:val="ConsPlusNormal"/>
              <w:jc w:val="center"/>
            </w:pPr>
            <w:r>
              <w:t>81.1</w:t>
            </w:r>
          </w:p>
        </w:tc>
        <w:tc>
          <w:tcPr>
            <w:tcW w:w="1134" w:type="dxa"/>
          </w:tcPr>
          <w:p w14:paraId="6752D085" w14:textId="77777777" w:rsidR="00F33A99" w:rsidRDefault="00F33A99">
            <w:pPr>
              <w:pStyle w:val="ConsPlusNormal"/>
              <w:jc w:val="center"/>
            </w:pPr>
            <w:r>
              <w:t>95аМ2</w:t>
            </w:r>
          </w:p>
        </w:tc>
        <w:tc>
          <w:tcPr>
            <w:tcW w:w="1701" w:type="dxa"/>
          </w:tcPr>
          <w:p w14:paraId="6F16730D" w14:textId="77777777" w:rsidR="00F33A99" w:rsidRDefault="00F33A99">
            <w:pPr>
              <w:pStyle w:val="ConsPlusNormal"/>
              <w:jc w:val="center"/>
            </w:pPr>
            <w:r>
              <w:t>17 (17)</w:t>
            </w:r>
          </w:p>
        </w:tc>
        <w:tc>
          <w:tcPr>
            <w:tcW w:w="794" w:type="dxa"/>
          </w:tcPr>
          <w:p w14:paraId="4B48B9C6" w14:textId="77777777" w:rsidR="00F33A99" w:rsidRDefault="00F33A99">
            <w:pPr>
              <w:pStyle w:val="ConsPlusNormal"/>
              <w:jc w:val="center"/>
            </w:pPr>
            <w:r>
              <w:t>5</w:t>
            </w:r>
          </w:p>
        </w:tc>
        <w:tc>
          <w:tcPr>
            <w:tcW w:w="907" w:type="dxa"/>
          </w:tcPr>
          <w:p w14:paraId="400BCB1A" w14:textId="77777777" w:rsidR="00F33A99" w:rsidRDefault="00F33A99">
            <w:pPr>
              <w:pStyle w:val="ConsPlusNormal"/>
              <w:jc w:val="center"/>
            </w:pPr>
            <w:r>
              <w:t>0</w:t>
            </w:r>
          </w:p>
        </w:tc>
        <w:tc>
          <w:tcPr>
            <w:tcW w:w="850" w:type="dxa"/>
          </w:tcPr>
          <w:p w14:paraId="1F7B8D0C" w14:textId="77777777" w:rsidR="00F33A99" w:rsidRDefault="00F33A99">
            <w:pPr>
              <w:pStyle w:val="ConsPlusNormal"/>
              <w:jc w:val="center"/>
            </w:pPr>
            <w:r>
              <w:t>5</w:t>
            </w:r>
          </w:p>
        </w:tc>
        <w:tc>
          <w:tcPr>
            <w:tcW w:w="850" w:type="dxa"/>
          </w:tcPr>
          <w:p w14:paraId="61DECEB6" w14:textId="77777777" w:rsidR="00F33A99" w:rsidRDefault="00F33A99">
            <w:pPr>
              <w:pStyle w:val="ConsPlusNormal"/>
              <w:jc w:val="center"/>
            </w:pPr>
            <w:r>
              <w:t>0</w:t>
            </w:r>
          </w:p>
        </w:tc>
        <w:tc>
          <w:tcPr>
            <w:tcW w:w="850" w:type="dxa"/>
          </w:tcPr>
          <w:p w14:paraId="3BAD15A7" w14:textId="77777777" w:rsidR="00F33A99" w:rsidRDefault="00F33A99">
            <w:pPr>
              <w:pStyle w:val="ConsPlusNormal"/>
              <w:jc w:val="center"/>
            </w:pPr>
            <w:r>
              <w:t>5</w:t>
            </w:r>
          </w:p>
        </w:tc>
        <w:tc>
          <w:tcPr>
            <w:tcW w:w="850" w:type="dxa"/>
          </w:tcPr>
          <w:p w14:paraId="7A2472F8" w14:textId="77777777" w:rsidR="00F33A99" w:rsidRDefault="00F33A99">
            <w:pPr>
              <w:pStyle w:val="ConsPlusNormal"/>
              <w:jc w:val="center"/>
            </w:pPr>
            <w:r>
              <w:t>0</w:t>
            </w:r>
          </w:p>
        </w:tc>
        <w:tc>
          <w:tcPr>
            <w:tcW w:w="850" w:type="dxa"/>
          </w:tcPr>
          <w:p w14:paraId="635B82FC" w14:textId="77777777" w:rsidR="00F33A99" w:rsidRDefault="00F33A99">
            <w:pPr>
              <w:pStyle w:val="ConsPlusNormal"/>
              <w:jc w:val="center"/>
            </w:pPr>
            <w:r>
              <w:t>5</w:t>
            </w:r>
          </w:p>
        </w:tc>
        <w:tc>
          <w:tcPr>
            <w:tcW w:w="907" w:type="dxa"/>
          </w:tcPr>
          <w:p w14:paraId="48BCF728" w14:textId="77777777" w:rsidR="00F33A99" w:rsidRDefault="00F33A99">
            <w:pPr>
              <w:pStyle w:val="ConsPlusNormal"/>
              <w:jc w:val="center"/>
            </w:pPr>
            <w:r>
              <w:t>0</w:t>
            </w:r>
          </w:p>
        </w:tc>
      </w:tr>
      <w:tr w:rsidR="00F33A99" w14:paraId="0A7A7F61" w14:textId="77777777">
        <w:tblPrEx>
          <w:tblBorders>
            <w:insideH w:val="nil"/>
          </w:tblBorders>
        </w:tblPrEx>
        <w:tc>
          <w:tcPr>
            <w:tcW w:w="624" w:type="dxa"/>
            <w:tcBorders>
              <w:bottom w:val="nil"/>
            </w:tcBorders>
          </w:tcPr>
          <w:p w14:paraId="239A223F" w14:textId="77777777" w:rsidR="00F33A99" w:rsidRDefault="00F33A99">
            <w:pPr>
              <w:pStyle w:val="ConsPlusNormal"/>
              <w:jc w:val="center"/>
            </w:pPr>
            <w:r>
              <w:t>96.</w:t>
            </w:r>
          </w:p>
        </w:tc>
        <w:tc>
          <w:tcPr>
            <w:tcW w:w="1587" w:type="dxa"/>
            <w:tcBorders>
              <w:bottom w:val="nil"/>
            </w:tcBorders>
          </w:tcPr>
          <w:p w14:paraId="6B209E81" w14:textId="77777777" w:rsidR="00F33A99" w:rsidRDefault="00F33A99">
            <w:pPr>
              <w:pStyle w:val="ConsPlusNormal"/>
              <w:jc w:val="center"/>
            </w:pPr>
            <w:r>
              <w:t>82</w:t>
            </w:r>
          </w:p>
        </w:tc>
        <w:tc>
          <w:tcPr>
            <w:tcW w:w="1134" w:type="dxa"/>
            <w:tcBorders>
              <w:bottom w:val="nil"/>
            </w:tcBorders>
          </w:tcPr>
          <w:p w14:paraId="5D6DAFFA" w14:textId="77777777" w:rsidR="00F33A99" w:rsidRDefault="00F33A99">
            <w:pPr>
              <w:pStyle w:val="ConsPlusNormal"/>
              <w:jc w:val="center"/>
            </w:pPr>
            <w:r>
              <w:t>96М2</w:t>
            </w:r>
          </w:p>
        </w:tc>
        <w:tc>
          <w:tcPr>
            <w:tcW w:w="1701" w:type="dxa"/>
            <w:tcBorders>
              <w:bottom w:val="nil"/>
            </w:tcBorders>
          </w:tcPr>
          <w:p w14:paraId="5404E010" w14:textId="77777777" w:rsidR="00F33A99" w:rsidRDefault="00F33A99">
            <w:pPr>
              <w:pStyle w:val="ConsPlusNormal"/>
              <w:jc w:val="center"/>
            </w:pPr>
            <w:r>
              <w:t>17 (17)</w:t>
            </w:r>
          </w:p>
        </w:tc>
        <w:tc>
          <w:tcPr>
            <w:tcW w:w="794" w:type="dxa"/>
            <w:tcBorders>
              <w:bottom w:val="nil"/>
            </w:tcBorders>
          </w:tcPr>
          <w:p w14:paraId="5A14A246" w14:textId="77777777" w:rsidR="00F33A99" w:rsidRDefault="00F33A99">
            <w:pPr>
              <w:pStyle w:val="ConsPlusNormal"/>
              <w:jc w:val="center"/>
            </w:pPr>
            <w:r>
              <w:t>18</w:t>
            </w:r>
          </w:p>
        </w:tc>
        <w:tc>
          <w:tcPr>
            <w:tcW w:w="907" w:type="dxa"/>
            <w:tcBorders>
              <w:bottom w:val="nil"/>
            </w:tcBorders>
          </w:tcPr>
          <w:p w14:paraId="64A236D0" w14:textId="77777777" w:rsidR="00F33A99" w:rsidRDefault="00F33A99">
            <w:pPr>
              <w:pStyle w:val="ConsPlusNormal"/>
              <w:jc w:val="center"/>
            </w:pPr>
            <w:r>
              <w:t>0</w:t>
            </w:r>
          </w:p>
        </w:tc>
        <w:tc>
          <w:tcPr>
            <w:tcW w:w="850" w:type="dxa"/>
            <w:tcBorders>
              <w:bottom w:val="nil"/>
            </w:tcBorders>
          </w:tcPr>
          <w:p w14:paraId="3E1DAC2B" w14:textId="77777777" w:rsidR="00F33A99" w:rsidRDefault="00F33A99">
            <w:pPr>
              <w:pStyle w:val="ConsPlusNormal"/>
              <w:jc w:val="center"/>
            </w:pPr>
            <w:r>
              <w:t>18</w:t>
            </w:r>
          </w:p>
        </w:tc>
        <w:tc>
          <w:tcPr>
            <w:tcW w:w="850" w:type="dxa"/>
            <w:tcBorders>
              <w:bottom w:val="nil"/>
            </w:tcBorders>
          </w:tcPr>
          <w:p w14:paraId="1362C8F6" w14:textId="77777777" w:rsidR="00F33A99" w:rsidRDefault="00F33A99">
            <w:pPr>
              <w:pStyle w:val="ConsPlusNormal"/>
              <w:jc w:val="center"/>
            </w:pPr>
            <w:r>
              <w:t>0</w:t>
            </w:r>
          </w:p>
        </w:tc>
        <w:tc>
          <w:tcPr>
            <w:tcW w:w="850" w:type="dxa"/>
            <w:tcBorders>
              <w:bottom w:val="nil"/>
            </w:tcBorders>
          </w:tcPr>
          <w:p w14:paraId="4FC448F4" w14:textId="77777777" w:rsidR="00F33A99" w:rsidRDefault="00F33A99">
            <w:pPr>
              <w:pStyle w:val="ConsPlusNormal"/>
              <w:jc w:val="center"/>
            </w:pPr>
            <w:r>
              <w:t>18</w:t>
            </w:r>
          </w:p>
        </w:tc>
        <w:tc>
          <w:tcPr>
            <w:tcW w:w="850" w:type="dxa"/>
            <w:tcBorders>
              <w:bottom w:val="nil"/>
            </w:tcBorders>
          </w:tcPr>
          <w:p w14:paraId="382F8C56" w14:textId="77777777" w:rsidR="00F33A99" w:rsidRDefault="00F33A99">
            <w:pPr>
              <w:pStyle w:val="ConsPlusNormal"/>
              <w:jc w:val="center"/>
            </w:pPr>
            <w:r>
              <w:t>0</w:t>
            </w:r>
          </w:p>
        </w:tc>
        <w:tc>
          <w:tcPr>
            <w:tcW w:w="850" w:type="dxa"/>
            <w:tcBorders>
              <w:bottom w:val="nil"/>
            </w:tcBorders>
          </w:tcPr>
          <w:p w14:paraId="132794F7" w14:textId="77777777" w:rsidR="00F33A99" w:rsidRDefault="00F33A99">
            <w:pPr>
              <w:pStyle w:val="ConsPlusNormal"/>
              <w:jc w:val="center"/>
            </w:pPr>
            <w:r>
              <w:t>26</w:t>
            </w:r>
          </w:p>
        </w:tc>
        <w:tc>
          <w:tcPr>
            <w:tcW w:w="907" w:type="dxa"/>
            <w:tcBorders>
              <w:bottom w:val="nil"/>
            </w:tcBorders>
          </w:tcPr>
          <w:p w14:paraId="708A7369" w14:textId="77777777" w:rsidR="00F33A99" w:rsidRDefault="00F33A99">
            <w:pPr>
              <w:pStyle w:val="ConsPlusNormal"/>
              <w:jc w:val="center"/>
            </w:pPr>
            <w:r>
              <w:t>0</w:t>
            </w:r>
          </w:p>
        </w:tc>
      </w:tr>
      <w:tr w:rsidR="00F33A99" w14:paraId="6AD73649" w14:textId="77777777">
        <w:tblPrEx>
          <w:tblBorders>
            <w:insideH w:val="nil"/>
          </w:tblBorders>
        </w:tblPrEx>
        <w:tc>
          <w:tcPr>
            <w:tcW w:w="11904" w:type="dxa"/>
            <w:gridSpan w:val="12"/>
            <w:tcBorders>
              <w:top w:val="nil"/>
            </w:tcBorders>
          </w:tcPr>
          <w:p w14:paraId="18756603" w14:textId="77777777" w:rsidR="00F33A99" w:rsidRDefault="00F33A99">
            <w:pPr>
              <w:pStyle w:val="ConsPlusNormal"/>
              <w:jc w:val="both"/>
            </w:pPr>
            <w:r>
              <w:t xml:space="preserve">(в ред. </w:t>
            </w:r>
            <w:hyperlink r:id="rId91" w:history="1">
              <w:r>
                <w:rPr>
                  <w:color w:val="0000FF"/>
                </w:rPr>
                <w:t>Постановления</w:t>
              </w:r>
            </w:hyperlink>
            <w:r>
              <w:t xml:space="preserve"> Администрации города Рязани от 07.09.2020 N 3224)</w:t>
            </w:r>
          </w:p>
        </w:tc>
      </w:tr>
      <w:tr w:rsidR="00F33A99" w14:paraId="4DF43D8D" w14:textId="77777777">
        <w:tc>
          <w:tcPr>
            <w:tcW w:w="624" w:type="dxa"/>
          </w:tcPr>
          <w:p w14:paraId="5D4A8D5F" w14:textId="77777777" w:rsidR="00F33A99" w:rsidRDefault="00F33A99">
            <w:pPr>
              <w:pStyle w:val="ConsPlusNormal"/>
              <w:jc w:val="center"/>
            </w:pPr>
            <w:r>
              <w:t>97.</w:t>
            </w:r>
          </w:p>
        </w:tc>
        <w:tc>
          <w:tcPr>
            <w:tcW w:w="1587" w:type="dxa"/>
          </w:tcPr>
          <w:p w14:paraId="101E6349" w14:textId="77777777" w:rsidR="00F33A99" w:rsidRDefault="00F33A99">
            <w:pPr>
              <w:pStyle w:val="ConsPlusNormal"/>
              <w:jc w:val="center"/>
            </w:pPr>
            <w:r>
              <w:t>82.1</w:t>
            </w:r>
          </w:p>
        </w:tc>
        <w:tc>
          <w:tcPr>
            <w:tcW w:w="1134" w:type="dxa"/>
          </w:tcPr>
          <w:p w14:paraId="78D39EF7" w14:textId="77777777" w:rsidR="00F33A99" w:rsidRDefault="00F33A99">
            <w:pPr>
              <w:pStyle w:val="ConsPlusNormal"/>
              <w:jc w:val="center"/>
            </w:pPr>
            <w:r>
              <w:t>96аМ2</w:t>
            </w:r>
          </w:p>
        </w:tc>
        <w:tc>
          <w:tcPr>
            <w:tcW w:w="1701" w:type="dxa"/>
          </w:tcPr>
          <w:p w14:paraId="69865374" w14:textId="77777777" w:rsidR="00F33A99" w:rsidRDefault="00F33A99">
            <w:pPr>
              <w:pStyle w:val="ConsPlusNormal"/>
              <w:jc w:val="center"/>
            </w:pPr>
            <w:r>
              <w:t>17 (17)</w:t>
            </w:r>
          </w:p>
        </w:tc>
        <w:tc>
          <w:tcPr>
            <w:tcW w:w="794" w:type="dxa"/>
          </w:tcPr>
          <w:p w14:paraId="613C6E5E" w14:textId="77777777" w:rsidR="00F33A99" w:rsidRDefault="00F33A99">
            <w:pPr>
              <w:pStyle w:val="ConsPlusNormal"/>
              <w:jc w:val="center"/>
            </w:pPr>
            <w:r>
              <w:t>8</w:t>
            </w:r>
          </w:p>
        </w:tc>
        <w:tc>
          <w:tcPr>
            <w:tcW w:w="907" w:type="dxa"/>
          </w:tcPr>
          <w:p w14:paraId="6662F532" w14:textId="77777777" w:rsidR="00F33A99" w:rsidRDefault="00F33A99">
            <w:pPr>
              <w:pStyle w:val="ConsPlusNormal"/>
              <w:jc w:val="center"/>
            </w:pPr>
            <w:r>
              <w:t>0</w:t>
            </w:r>
          </w:p>
        </w:tc>
        <w:tc>
          <w:tcPr>
            <w:tcW w:w="850" w:type="dxa"/>
          </w:tcPr>
          <w:p w14:paraId="7D657253" w14:textId="77777777" w:rsidR="00F33A99" w:rsidRDefault="00F33A99">
            <w:pPr>
              <w:pStyle w:val="ConsPlusNormal"/>
              <w:jc w:val="center"/>
            </w:pPr>
            <w:r>
              <w:t>8</w:t>
            </w:r>
          </w:p>
        </w:tc>
        <w:tc>
          <w:tcPr>
            <w:tcW w:w="850" w:type="dxa"/>
          </w:tcPr>
          <w:p w14:paraId="37DFE153" w14:textId="77777777" w:rsidR="00F33A99" w:rsidRDefault="00F33A99">
            <w:pPr>
              <w:pStyle w:val="ConsPlusNormal"/>
              <w:jc w:val="center"/>
            </w:pPr>
            <w:r>
              <w:t>0</w:t>
            </w:r>
          </w:p>
        </w:tc>
        <w:tc>
          <w:tcPr>
            <w:tcW w:w="850" w:type="dxa"/>
          </w:tcPr>
          <w:p w14:paraId="22D3FAB5" w14:textId="77777777" w:rsidR="00F33A99" w:rsidRDefault="00F33A99">
            <w:pPr>
              <w:pStyle w:val="ConsPlusNormal"/>
              <w:jc w:val="center"/>
            </w:pPr>
            <w:r>
              <w:t>8</w:t>
            </w:r>
          </w:p>
        </w:tc>
        <w:tc>
          <w:tcPr>
            <w:tcW w:w="850" w:type="dxa"/>
          </w:tcPr>
          <w:p w14:paraId="3945A528" w14:textId="77777777" w:rsidR="00F33A99" w:rsidRDefault="00F33A99">
            <w:pPr>
              <w:pStyle w:val="ConsPlusNormal"/>
              <w:jc w:val="center"/>
            </w:pPr>
            <w:r>
              <w:t>0</w:t>
            </w:r>
          </w:p>
        </w:tc>
        <w:tc>
          <w:tcPr>
            <w:tcW w:w="850" w:type="dxa"/>
          </w:tcPr>
          <w:p w14:paraId="3FDDBA3C" w14:textId="77777777" w:rsidR="00F33A99" w:rsidRDefault="00F33A99">
            <w:pPr>
              <w:pStyle w:val="ConsPlusNormal"/>
              <w:jc w:val="center"/>
            </w:pPr>
            <w:r>
              <w:t>8</w:t>
            </w:r>
          </w:p>
        </w:tc>
        <w:tc>
          <w:tcPr>
            <w:tcW w:w="907" w:type="dxa"/>
          </w:tcPr>
          <w:p w14:paraId="383E6D4F" w14:textId="77777777" w:rsidR="00F33A99" w:rsidRDefault="00F33A99">
            <w:pPr>
              <w:pStyle w:val="ConsPlusNormal"/>
              <w:jc w:val="center"/>
            </w:pPr>
            <w:r>
              <w:t>0</w:t>
            </w:r>
          </w:p>
        </w:tc>
      </w:tr>
      <w:tr w:rsidR="00F33A99" w14:paraId="54E2F3ED" w14:textId="77777777">
        <w:tc>
          <w:tcPr>
            <w:tcW w:w="624" w:type="dxa"/>
          </w:tcPr>
          <w:p w14:paraId="2DEA1980" w14:textId="77777777" w:rsidR="00F33A99" w:rsidRDefault="00F33A99">
            <w:pPr>
              <w:pStyle w:val="ConsPlusNormal"/>
              <w:jc w:val="center"/>
            </w:pPr>
            <w:r>
              <w:t>98.</w:t>
            </w:r>
          </w:p>
        </w:tc>
        <w:tc>
          <w:tcPr>
            <w:tcW w:w="1587" w:type="dxa"/>
          </w:tcPr>
          <w:p w14:paraId="08E0FDB9" w14:textId="77777777" w:rsidR="00F33A99" w:rsidRDefault="00F33A99">
            <w:pPr>
              <w:pStyle w:val="ConsPlusNormal"/>
              <w:jc w:val="center"/>
            </w:pPr>
            <w:r>
              <w:t>82.2</w:t>
            </w:r>
          </w:p>
        </w:tc>
        <w:tc>
          <w:tcPr>
            <w:tcW w:w="1134" w:type="dxa"/>
          </w:tcPr>
          <w:p w14:paraId="3A725ADA" w14:textId="77777777" w:rsidR="00F33A99" w:rsidRDefault="00F33A99">
            <w:pPr>
              <w:pStyle w:val="ConsPlusNormal"/>
              <w:jc w:val="center"/>
            </w:pPr>
            <w:r>
              <w:t>96бМ2</w:t>
            </w:r>
          </w:p>
        </w:tc>
        <w:tc>
          <w:tcPr>
            <w:tcW w:w="1701" w:type="dxa"/>
          </w:tcPr>
          <w:p w14:paraId="50144352" w14:textId="77777777" w:rsidR="00F33A99" w:rsidRDefault="00F33A99">
            <w:pPr>
              <w:pStyle w:val="ConsPlusNormal"/>
              <w:jc w:val="center"/>
            </w:pPr>
            <w:r>
              <w:t>17 (17)</w:t>
            </w:r>
          </w:p>
        </w:tc>
        <w:tc>
          <w:tcPr>
            <w:tcW w:w="794" w:type="dxa"/>
          </w:tcPr>
          <w:p w14:paraId="346790BC" w14:textId="77777777" w:rsidR="00F33A99" w:rsidRDefault="00F33A99">
            <w:pPr>
              <w:pStyle w:val="ConsPlusNormal"/>
              <w:jc w:val="center"/>
            </w:pPr>
            <w:r>
              <w:t>1</w:t>
            </w:r>
          </w:p>
        </w:tc>
        <w:tc>
          <w:tcPr>
            <w:tcW w:w="907" w:type="dxa"/>
          </w:tcPr>
          <w:p w14:paraId="04283E03" w14:textId="77777777" w:rsidR="00F33A99" w:rsidRDefault="00F33A99">
            <w:pPr>
              <w:pStyle w:val="ConsPlusNormal"/>
              <w:jc w:val="center"/>
            </w:pPr>
            <w:r>
              <w:t>0</w:t>
            </w:r>
          </w:p>
        </w:tc>
        <w:tc>
          <w:tcPr>
            <w:tcW w:w="850" w:type="dxa"/>
          </w:tcPr>
          <w:p w14:paraId="16DFB808" w14:textId="77777777" w:rsidR="00F33A99" w:rsidRDefault="00F33A99">
            <w:pPr>
              <w:pStyle w:val="ConsPlusNormal"/>
              <w:jc w:val="center"/>
            </w:pPr>
            <w:r>
              <w:t>1</w:t>
            </w:r>
          </w:p>
        </w:tc>
        <w:tc>
          <w:tcPr>
            <w:tcW w:w="850" w:type="dxa"/>
          </w:tcPr>
          <w:p w14:paraId="1FA3D490" w14:textId="77777777" w:rsidR="00F33A99" w:rsidRDefault="00F33A99">
            <w:pPr>
              <w:pStyle w:val="ConsPlusNormal"/>
              <w:jc w:val="center"/>
            </w:pPr>
            <w:r>
              <w:t>0</w:t>
            </w:r>
          </w:p>
        </w:tc>
        <w:tc>
          <w:tcPr>
            <w:tcW w:w="850" w:type="dxa"/>
          </w:tcPr>
          <w:p w14:paraId="6B1E60FE" w14:textId="77777777" w:rsidR="00F33A99" w:rsidRDefault="00F33A99">
            <w:pPr>
              <w:pStyle w:val="ConsPlusNormal"/>
              <w:jc w:val="center"/>
            </w:pPr>
            <w:r>
              <w:t>1</w:t>
            </w:r>
          </w:p>
        </w:tc>
        <w:tc>
          <w:tcPr>
            <w:tcW w:w="850" w:type="dxa"/>
          </w:tcPr>
          <w:p w14:paraId="077BD176" w14:textId="77777777" w:rsidR="00F33A99" w:rsidRDefault="00F33A99">
            <w:pPr>
              <w:pStyle w:val="ConsPlusNormal"/>
              <w:jc w:val="center"/>
            </w:pPr>
            <w:r>
              <w:t>0</w:t>
            </w:r>
          </w:p>
        </w:tc>
        <w:tc>
          <w:tcPr>
            <w:tcW w:w="850" w:type="dxa"/>
          </w:tcPr>
          <w:p w14:paraId="341F3F9C" w14:textId="77777777" w:rsidR="00F33A99" w:rsidRDefault="00F33A99">
            <w:pPr>
              <w:pStyle w:val="ConsPlusNormal"/>
              <w:jc w:val="center"/>
            </w:pPr>
            <w:r>
              <w:t>1</w:t>
            </w:r>
          </w:p>
        </w:tc>
        <w:tc>
          <w:tcPr>
            <w:tcW w:w="907" w:type="dxa"/>
          </w:tcPr>
          <w:p w14:paraId="2DD80FCD" w14:textId="77777777" w:rsidR="00F33A99" w:rsidRDefault="00F33A99">
            <w:pPr>
              <w:pStyle w:val="ConsPlusNormal"/>
              <w:jc w:val="center"/>
            </w:pPr>
            <w:r>
              <w:t>0</w:t>
            </w:r>
          </w:p>
        </w:tc>
      </w:tr>
      <w:tr w:rsidR="00F33A99" w14:paraId="120B785E" w14:textId="77777777">
        <w:tblPrEx>
          <w:tblBorders>
            <w:insideH w:val="nil"/>
          </w:tblBorders>
        </w:tblPrEx>
        <w:tc>
          <w:tcPr>
            <w:tcW w:w="624" w:type="dxa"/>
            <w:tcBorders>
              <w:bottom w:val="nil"/>
            </w:tcBorders>
          </w:tcPr>
          <w:p w14:paraId="21B4BDBD" w14:textId="77777777" w:rsidR="00F33A99" w:rsidRDefault="00F33A99">
            <w:pPr>
              <w:pStyle w:val="ConsPlusNormal"/>
              <w:jc w:val="center"/>
            </w:pPr>
            <w:r>
              <w:t>99.</w:t>
            </w:r>
          </w:p>
        </w:tc>
        <w:tc>
          <w:tcPr>
            <w:tcW w:w="1587" w:type="dxa"/>
            <w:tcBorders>
              <w:bottom w:val="nil"/>
            </w:tcBorders>
          </w:tcPr>
          <w:p w14:paraId="2DDFD20E" w14:textId="77777777" w:rsidR="00F33A99" w:rsidRDefault="00F33A99">
            <w:pPr>
              <w:pStyle w:val="ConsPlusNormal"/>
              <w:jc w:val="center"/>
            </w:pPr>
            <w:r>
              <w:t>83</w:t>
            </w:r>
          </w:p>
        </w:tc>
        <w:tc>
          <w:tcPr>
            <w:tcW w:w="1134" w:type="dxa"/>
            <w:tcBorders>
              <w:bottom w:val="nil"/>
            </w:tcBorders>
          </w:tcPr>
          <w:p w14:paraId="7E8A271E" w14:textId="77777777" w:rsidR="00F33A99" w:rsidRDefault="00F33A99">
            <w:pPr>
              <w:pStyle w:val="ConsPlusNormal"/>
              <w:jc w:val="center"/>
            </w:pPr>
            <w:r>
              <w:t>98М2</w:t>
            </w:r>
          </w:p>
        </w:tc>
        <w:tc>
          <w:tcPr>
            <w:tcW w:w="1701" w:type="dxa"/>
            <w:tcBorders>
              <w:bottom w:val="nil"/>
            </w:tcBorders>
          </w:tcPr>
          <w:p w14:paraId="150BA768" w14:textId="77777777" w:rsidR="00F33A99" w:rsidRDefault="00F33A99">
            <w:pPr>
              <w:pStyle w:val="ConsPlusNormal"/>
              <w:jc w:val="center"/>
            </w:pPr>
            <w:r>
              <w:t>17 (33)</w:t>
            </w:r>
          </w:p>
        </w:tc>
        <w:tc>
          <w:tcPr>
            <w:tcW w:w="794" w:type="dxa"/>
            <w:tcBorders>
              <w:bottom w:val="nil"/>
            </w:tcBorders>
          </w:tcPr>
          <w:p w14:paraId="7B21FDD8" w14:textId="77777777" w:rsidR="00F33A99" w:rsidRDefault="00F33A99">
            <w:pPr>
              <w:pStyle w:val="ConsPlusNormal"/>
              <w:jc w:val="center"/>
            </w:pPr>
            <w:r>
              <w:t>19</w:t>
            </w:r>
          </w:p>
        </w:tc>
        <w:tc>
          <w:tcPr>
            <w:tcW w:w="907" w:type="dxa"/>
            <w:tcBorders>
              <w:bottom w:val="nil"/>
            </w:tcBorders>
          </w:tcPr>
          <w:p w14:paraId="62144918" w14:textId="77777777" w:rsidR="00F33A99" w:rsidRDefault="00F33A99">
            <w:pPr>
              <w:pStyle w:val="ConsPlusNormal"/>
              <w:jc w:val="center"/>
            </w:pPr>
            <w:r>
              <w:t>0</w:t>
            </w:r>
          </w:p>
        </w:tc>
        <w:tc>
          <w:tcPr>
            <w:tcW w:w="850" w:type="dxa"/>
            <w:tcBorders>
              <w:bottom w:val="nil"/>
            </w:tcBorders>
          </w:tcPr>
          <w:p w14:paraId="3F4500D9" w14:textId="77777777" w:rsidR="00F33A99" w:rsidRDefault="00F33A99">
            <w:pPr>
              <w:pStyle w:val="ConsPlusNormal"/>
              <w:jc w:val="center"/>
            </w:pPr>
            <w:r>
              <w:t>10</w:t>
            </w:r>
          </w:p>
        </w:tc>
        <w:tc>
          <w:tcPr>
            <w:tcW w:w="850" w:type="dxa"/>
            <w:tcBorders>
              <w:bottom w:val="nil"/>
            </w:tcBorders>
          </w:tcPr>
          <w:p w14:paraId="553E6A95" w14:textId="77777777" w:rsidR="00F33A99" w:rsidRDefault="00F33A99">
            <w:pPr>
              <w:pStyle w:val="ConsPlusNormal"/>
              <w:jc w:val="center"/>
            </w:pPr>
            <w:r>
              <w:t>3</w:t>
            </w:r>
          </w:p>
        </w:tc>
        <w:tc>
          <w:tcPr>
            <w:tcW w:w="850" w:type="dxa"/>
            <w:tcBorders>
              <w:bottom w:val="nil"/>
            </w:tcBorders>
          </w:tcPr>
          <w:p w14:paraId="568BC998" w14:textId="77777777" w:rsidR="00F33A99" w:rsidRDefault="00F33A99">
            <w:pPr>
              <w:pStyle w:val="ConsPlusNormal"/>
              <w:jc w:val="center"/>
            </w:pPr>
            <w:r>
              <w:t>4</w:t>
            </w:r>
          </w:p>
        </w:tc>
        <w:tc>
          <w:tcPr>
            <w:tcW w:w="850" w:type="dxa"/>
            <w:tcBorders>
              <w:bottom w:val="nil"/>
            </w:tcBorders>
          </w:tcPr>
          <w:p w14:paraId="4BC1A289" w14:textId="77777777" w:rsidR="00F33A99" w:rsidRDefault="00F33A99">
            <w:pPr>
              <w:pStyle w:val="ConsPlusNormal"/>
              <w:jc w:val="center"/>
            </w:pPr>
            <w:r>
              <w:t>5</w:t>
            </w:r>
          </w:p>
        </w:tc>
        <w:tc>
          <w:tcPr>
            <w:tcW w:w="850" w:type="dxa"/>
            <w:tcBorders>
              <w:bottom w:val="nil"/>
            </w:tcBorders>
          </w:tcPr>
          <w:p w14:paraId="5E854533" w14:textId="77777777" w:rsidR="00F33A99" w:rsidRDefault="00F33A99">
            <w:pPr>
              <w:pStyle w:val="ConsPlusNormal"/>
              <w:jc w:val="center"/>
            </w:pPr>
            <w:r>
              <w:t>0</w:t>
            </w:r>
          </w:p>
        </w:tc>
        <w:tc>
          <w:tcPr>
            <w:tcW w:w="907" w:type="dxa"/>
            <w:tcBorders>
              <w:bottom w:val="nil"/>
            </w:tcBorders>
          </w:tcPr>
          <w:p w14:paraId="39BC90CA" w14:textId="77777777" w:rsidR="00F33A99" w:rsidRDefault="00F33A99">
            <w:pPr>
              <w:pStyle w:val="ConsPlusNormal"/>
              <w:jc w:val="center"/>
            </w:pPr>
            <w:r>
              <w:t>13</w:t>
            </w:r>
          </w:p>
        </w:tc>
      </w:tr>
      <w:tr w:rsidR="00F33A99" w14:paraId="18016C4B" w14:textId="77777777">
        <w:tblPrEx>
          <w:tblBorders>
            <w:insideH w:val="nil"/>
          </w:tblBorders>
        </w:tblPrEx>
        <w:tc>
          <w:tcPr>
            <w:tcW w:w="11904" w:type="dxa"/>
            <w:gridSpan w:val="12"/>
            <w:tcBorders>
              <w:top w:val="nil"/>
            </w:tcBorders>
          </w:tcPr>
          <w:p w14:paraId="5D155F9A" w14:textId="77777777" w:rsidR="00F33A99" w:rsidRDefault="00F33A99">
            <w:pPr>
              <w:pStyle w:val="ConsPlusNormal"/>
              <w:jc w:val="both"/>
            </w:pPr>
            <w:r>
              <w:t xml:space="preserve">(в ред. </w:t>
            </w:r>
            <w:hyperlink r:id="rId92" w:history="1">
              <w:r>
                <w:rPr>
                  <w:color w:val="0000FF"/>
                </w:rPr>
                <w:t>Постановления</w:t>
              </w:r>
            </w:hyperlink>
            <w:r>
              <w:t xml:space="preserve"> Администрации города Рязани от 23.07.2019 N 2700)</w:t>
            </w:r>
          </w:p>
        </w:tc>
      </w:tr>
      <w:tr w:rsidR="00F33A99" w14:paraId="3BDA799F" w14:textId="77777777">
        <w:tc>
          <w:tcPr>
            <w:tcW w:w="624" w:type="dxa"/>
          </w:tcPr>
          <w:p w14:paraId="09A42874" w14:textId="77777777" w:rsidR="00F33A99" w:rsidRDefault="00F33A99">
            <w:pPr>
              <w:pStyle w:val="ConsPlusNormal"/>
              <w:jc w:val="center"/>
            </w:pPr>
            <w:r>
              <w:t>100.</w:t>
            </w:r>
          </w:p>
        </w:tc>
        <w:tc>
          <w:tcPr>
            <w:tcW w:w="1587" w:type="dxa"/>
          </w:tcPr>
          <w:p w14:paraId="79B0AE3F" w14:textId="77777777" w:rsidR="00F33A99" w:rsidRDefault="00F33A99">
            <w:pPr>
              <w:pStyle w:val="ConsPlusNormal"/>
              <w:jc w:val="center"/>
            </w:pPr>
            <w:r>
              <w:t>83.1</w:t>
            </w:r>
          </w:p>
        </w:tc>
        <w:tc>
          <w:tcPr>
            <w:tcW w:w="1134" w:type="dxa"/>
          </w:tcPr>
          <w:p w14:paraId="0A19AB5D" w14:textId="77777777" w:rsidR="00F33A99" w:rsidRDefault="00F33A99">
            <w:pPr>
              <w:pStyle w:val="ConsPlusNormal"/>
              <w:jc w:val="center"/>
            </w:pPr>
            <w:r>
              <w:t>98аМ2</w:t>
            </w:r>
          </w:p>
        </w:tc>
        <w:tc>
          <w:tcPr>
            <w:tcW w:w="1701" w:type="dxa"/>
          </w:tcPr>
          <w:p w14:paraId="15CFC7A9" w14:textId="77777777" w:rsidR="00F33A99" w:rsidRDefault="00F33A99">
            <w:pPr>
              <w:pStyle w:val="ConsPlusNormal"/>
              <w:jc w:val="center"/>
            </w:pPr>
            <w:r>
              <w:t>17 (33)</w:t>
            </w:r>
          </w:p>
        </w:tc>
        <w:tc>
          <w:tcPr>
            <w:tcW w:w="794" w:type="dxa"/>
          </w:tcPr>
          <w:p w14:paraId="5F2B4CB3" w14:textId="77777777" w:rsidR="00F33A99" w:rsidRDefault="00F33A99">
            <w:pPr>
              <w:pStyle w:val="ConsPlusNormal"/>
              <w:jc w:val="center"/>
            </w:pPr>
            <w:r>
              <w:t>15</w:t>
            </w:r>
          </w:p>
        </w:tc>
        <w:tc>
          <w:tcPr>
            <w:tcW w:w="907" w:type="dxa"/>
          </w:tcPr>
          <w:p w14:paraId="1B2A529C" w14:textId="77777777" w:rsidR="00F33A99" w:rsidRDefault="00F33A99">
            <w:pPr>
              <w:pStyle w:val="ConsPlusNormal"/>
              <w:jc w:val="center"/>
            </w:pPr>
            <w:r>
              <w:t>0</w:t>
            </w:r>
          </w:p>
        </w:tc>
        <w:tc>
          <w:tcPr>
            <w:tcW w:w="850" w:type="dxa"/>
          </w:tcPr>
          <w:p w14:paraId="41AFED82" w14:textId="77777777" w:rsidR="00F33A99" w:rsidRDefault="00F33A99">
            <w:pPr>
              <w:pStyle w:val="ConsPlusNormal"/>
              <w:jc w:val="center"/>
            </w:pPr>
            <w:r>
              <w:t>9</w:t>
            </w:r>
          </w:p>
        </w:tc>
        <w:tc>
          <w:tcPr>
            <w:tcW w:w="850" w:type="dxa"/>
          </w:tcPr>
          <w:p w14:paraId="15376EF8" w14:textId="77777777" w:rsidR="00F33A99" w:rsidRDefault="00F33A99">
            <w:pPr>
              <w:pStyle w:val="ConsPlusNormal"/>
              <w:jc w:val="center"/>
            </w:pPr>
            <w:r>
              <w:t>2</w:t>
            </w:r>
          </w:p>
        </w:tc>
        <w:tc>
          <w:tcPr>
            <w:tcW w:w="850" w:type="dxa"/>
          </w:tcPr>
          <w:p w14:paraId="0AA8D24D" w14:textId="77777777" w:rsidR="00F33A99" w:rsidRDefault="00F33A99">
            <w:pPr>
              <w:pStyle w:val="ConsPlusNormal"/>
              <w:jc w:val="center"/>
            </w:pPr>
            <w:r>
              <w:t>6</w:t>
            </w:r>
          </w:p>
        </w:tc>
        <w:tc>
          <w:tcPr>
            <w:tcW w:w="850" w:type="dxa"/>
          </w:tcPr>
          <w:p w14:paraId="09987BEA" w14:textId="77777777" w:rsidR="00F33A99" w:rsidRDefault="00F33A99">
            <w:pPr>
              <w:pStyle w:val="ConsPlusNormal"/>
              <w:jc w:val="center"/>
            </w:pPr>
            <w:r>
              <w:t>3</w:t>
            </w:r>
          </w:p>
        </w:tc>
        <w:tc>
          <w:tcPr>
            <w:tcW w:w="850" w:type="dxa"/>
          </w:tcPr>
          <w:p w14:paraId="39D66C5E" w14:textId="77777777" w:rsidR="00F33A99" w:rsidRDefault="00F33A99">
            <w:pPr>
              <w:pStyle w:val="ConsPlusNormal"/>
              <w:jc w:val="center"/>
            </w:pPr>
            <w:r>
              <w:t>0</w:t>
            </w:r>
          </w:p>
        </w:tc>
        <w:tc>
          <w:tcPr>
            <w:tcW w:w="907" w:type="dxa"/>
          </w:tcPr>
          <w:p w14:paraId="72081A00" w14:textId="77777777" w:rsidR="00F33A99" w:rsidRDefault="00F33A99">
            <w:pPr>
              <w:pStyle w:val="ConsPlusNormal"/>
              <w:jc w:val="center"/>
            </w:pPr>
            <w:r>
              <w:t>5</w:t>
            </w:r>
          </w:p>
        </w:tc>
      </w:tr>
      <w:tr w:rsidR="00F33A99" w14:paraId="3C51B3BF" w14:textId="77777777">
        <w:tc>
          <w:tcPr>
            <w:tcW w:w="624" w:type="dxa"/>
          </w:tcPr>
          <w:p w14:paraId="477899E9" w14:textId="77777777" w:rsidR="00F33A99" w:rsidRDefault="00F33A99">
            <w:pPr>
              <w:pStyle w:val="ConsPlusNormal"/>
              <w:jc w:val="center"/>
            </w:pPr>
            <w:r>
              <w:t>101.</w:t>
            </w:r>
          </w:p>
        </w:tc>
        <w:tc>
          <w:tcPr>
            <w:tcW w:w="1587" w:type="dxa"/>
          </w:tcPr>
          <w:p w14:paraId="78B54E9E" w14:textId="77777777" w:rsidR="00F33A99" w:rsidRDefault="00F33A99">
            <w:pPr>
              <w:pStyle w:val="ConsPlusNormal"/>
              <w:jc w:val="center"/>
            </w:pPr>
            <w:r>
              <w:t>83.2</w:t>
            </w:r>
          </w:p>
        </w:tc>
        <w:tc>
          <w:tcPr>
            <w:tcW w:w="1134" w:type="dxa"/>
          </w:tcPr>
          <w:p w14:paraId="5E95EE78" w14:textId="77777777" w:rsidR="00F33A99" w:rsidRDefault="00F33A99">
            <w:pPr>
              <w:pStyle w:val="ConsPlusNormal"/>
              <w:jc w:val="center"/>
            </w:pPr>
            <w:r>
              <w:t>98бМ2</w:t>
            </w:r>
          </w:p>
        </w:tc>
        <w:tc>
          <w:tcPr>
            <w:tcW w:w="1701" w:type="dxa"/>
          </w:tcPr>
          <w:p w14:paraId="38EA612A" w14:textId="77777777" w:rsidR="00F33A99" w:rsidRDefault="00F33A99">
            <w:pPr>
              <w:pStyle w:val="ConsPlusNormal"/>
              <w:jc w:val="center"/>
            </w:pPr>
            <w:r>
              <w:t>17 (33)</w:t>
            </w:r>
          </w:p>
        </w:tc>
        <w:tc>
          <w:tcPr>
            <w:tcW w:w="794" w:type="dxa"/>
          </w:tcPr>
          <w:p w14:paraId="129E4D7F" w14:textId="77777777" w:rsidR="00F33A99" w:rsidRDefault="00F33A99">
            <w:pPr>
              <w:pStyle w:val="ConsPlusNormal"/>
              <w:jc w:val="center"/>
            </w:pPr>
            <w:r>
              <w:t>2</w:t>
            </w:r>
          </w:p>
        </w:tc>
        <w:tc>
          <w:tcPr>
            <w:tcW w:w="907" w:type="dxa"/>
          </w:tcPr>
          <w:p w14:paraId="5E0FAE51" w14:textId="77777777" w:rsidR="00F33A99" w:rsidRDefault="00F33A99">
            <w:pPr>
              <w:pStyle w:val="ConsPlusNormal"/>
              <w:jc w:val="center"/>
            </w:pPr>
            <w:r>
              <w:t>0</w:t>
            </w:r>
          </w:p>
        </w:tc>
        <w:tc>
          <w:tcPr>
            <w:tcW w:w="850" w:type="dxa"/>
          </w:tcPr>
          <w:p w14:paraId="1A9F4793" w14:textId="77777777" w:rsidR="00F33A99" w:rsidRDefault="00F33A99">
            <w:pPr>
              <w:pStyle w:val="ConsPlusNormal"/>
              <w:jc w:val="center"/>
            </w:pPr>
            <w:r>
              <w:t>2</w:t>
            </w:r>
          </w:p>
        </w:tc>
        <w:tc>
          <w:tcPr>
            <w:tcW w:w="850" w:type="dxa"/>
          </w:tcPr>
          <w:p w14:paraId="6B898653" w14:textId="77777777" w:rsidR="00F33A99" w:rsidRDefault="00F33A99">
            <w:pPr>
              <w:pStyle w:val="ConsPlusNormal"/>
              <w:jc w:val="center"/>
            </w:pPr>
            <w:r>
              <w:t>0</w:t>
            </w:r>
          </w:p>
        </w:tc>
        <w:tc>
          <w:tcPr>
            <w:tcW w:w="850" w:type="dxa"/>
          </w:tcPr>
          <w:p w14:paraId="15F319A3" w14:textId="77777777" w:rsidR="00F33A99" w:rsidRDefault="00F33A99">
            <w:pPr>
              <w:pStyle w:val="ConsPlusNormal"/>
              <w:jc w:val="center"/>
            </w:pPr>
            <w:r>
              <w:t>2</w:t>
            </w:r>
          </w:p>
        </w:tc>
        <w:tc>
          <w:tcPr>
            <w:tcW w:w="850" w:type="dxa"/>
          </w:tcPr>
          <w:p w14:paraId="2A2B42E1" w14:textId="77777777" w:rsidR="00F33A99" w:rsidRDefault="00F33A99">
            <w:pPr>
              <w:pStyle w:val="ConsPlusNormal"/>
              <w:jc w:val="center"/>
            </w:pPr>
            <w:r>
              <w:t>0</w:t>
            </w:r>
          </w:p>
        </w:tc>
        <w:tc>
          <w:tcPr>
            <w:tcW w:w="850" w:type="dxa"/>
          </w:tcPr>
          <w:p w14:paraId="58B18236" w14:textId="77777777" w:rsidR="00F33A99" w:rsidRDefault="00F33A99">
            <w:pPr>
              <w:pStyle w:val="ConsPlusNormal"/>
              <w:jc w:val="center"/>
            </w:pPr>
            <w:r>
              <w:t>0</w:t>
            </w:r>
          </w:p>
        </w:tc>
        <w:tc>
          <w:tcPr>
            <w:tcW w:w="907" w:type="dxa"/>
          </w:tcPr>
          <w:p w14:paraId="2CDD2E9B" w14:textId="77777777" w:rsidR="00F33A99" w:rsidRDefault="00F33A99">
            <w:pPr>
              <w:pStyle w:val="ConsPlusNormal"/>
              <w:jc w:val="center"/>
            </w:pPr>
            <w:r>
              <w:t>1</w:t>
            </w:r>
          </w:p>
        </w:tc>
      </w:tr>
      <w:tr w:rsidR="00F33A99" w14:paraId="0CEDE022" w14:textId="77777777">
        <w:tc>
          <w:tcPr>
            <w:tcW w:w="624" w:type="dxa"/>
          </w:tcPr>
          <w:p w14:paraId="25696C26" w14:textId="77777777" w:rsidR="00F33A99" w:rsidRDefault="00F33A99">
            <w:pPr>
              <w:pStyle w:val="ConsPlusNormal"/>
              <w:jc w:val="center"/>
            </w:pPr>
            <w:r>
              <w:t>102.</w:t>
            </w:r>
          </w:p>
        </w:tc>
        <w:tc>
          <w:tcPr>
            <w:tcW w:w="1587" w:type="dxa"/>
          </w:tcPr>
          <w:p w14:paraId="5866A566" w14:textId="77777777" w:rsidR="00F33A99" w:rsidRDefault="00F33A99">
            <w:pPr>
              <w:pStyle w:val="ConsPlusNormal"/>
              <w:jc w:val="center"/>
            </w:pPr>
            <w:r>
              <w:t>84</w:t>
            </w:r>
          </w:p>
        </w:tc>
        <w:tc>
          <w:tcPr>
            <w:tcW w:w="1134" w:type="dxa"/>
          </w:tcPr>
          <w:p w14:paraId="74E431B6" w14:textId="77777777" w:rsidR="00F33A99" w:rsidRDefault="00F33A99">
            <w:pPr>
              <w:pStyle w:val="ConsPlusNormal"/>
              <w:jc w:val="center"/>
            </w:pPr>
            <w:r>
              <w:t>99М2</w:t>
            </w:r>
          </w:p>
        </w:tc>
        <w:tc>
          <w:tcPr>
            <w:tcW w:w="1701" w:type="dxa"/>
          </w:tcPr>
          <w:p w14:paraId="71541664" w14:textId="77777777" w:rsidR="00F33A99" w:rsidRDefault="00F33A99">
            <w:pPr>
              <w:pStyle w:val="ConsPlusNormal"/>
              <w:jc w:val="center"/>
            </w:pPr>
            <w:r>
              <w:t>17 (33)</w:t>
            </w:r>
          </w:p>
        </w:tc>
        <w:tc>
          <w:tcPr>
            <w:tcW w:w="794" w:type="dxa"/>
          </w:tcPr>
          <w:p w14:paraId="41EBDD29" w14:textId="77777777" w:rsidR="00F33A99" w:rsidRDefault="00F33A99">
            <w:pPr>
              <w:pStyle w:val="ConsPlusNormal"/>
              <w:jc w:val="center"/>
            </w:pPr>
            <w:r>
              <w:t>43</w:t>
            </w:r>
          </w:p>
        </w:tc>
        <w:tc>
          <w:tcPr>
            <w:tcW w:w="907" w:type="dxa"/>
          </w:tcPr>
          <w:p w14:paraId="109037DA" w14:textId="77777777" w:rsidR="00F33A99" w:rsidRDefault="00F33A99">
            <w:pPr>
              <w:pStyle w:val="ConsPlusNormal"/>
              <w:jc w:val="center"/>
            </w:pPr>
            <w:r>
              <w:t>0</w:t>
            </w:r>
          </w:p>
        </w:tc>
        <w:tc>
          <w:tcPr>
            <w:tcW w:w="850" w:type="dxa"/>
          </w:tcPr>
          <w:p w14:paraId="07BB6464" w14:textId="77777777" w:rsidR="00F33A99" w:rsidRDefault="00F33A99">
            <w:pPr>
              <w:pStyle w:val="ConsPlusNormal"/>
              <w:jc w:val="center"/>
            </w:pPr>
            <w:r>
              <w:t>28</w:t>
            </w:r>
          </w:p>
        </w:tc>
        <w:tc>
          <w:tcPr>
            <w:tcW w:w="850" w:type="dxa"/>
          </w:tcPr>
          <w:p w14:paraId="3B06FAAA" w14:textId="77777777" w:rsidR="00F33A99" w:rsidRDefault="00F33A99">
            <w:pPr>
              <w:pStyle w:val="ConsPlusNormal"/>
              <w:jc w:val="center"/>
            </w:pPr>
            <w:r>
              <w:t>5</w:t>
            </w:r>
          </w:p>
        </w:tc>
        <w:tc>
          <w:tcPr>
            <w:tcW w:w="850" w:type="dxa"/>
          </w:tcPr>
          <w:p w14:paraId="15CB174A" w14:textId="77777777" w:rsidR="00F33A99" w:rsidRDefault="00F33A99">
            <w:pPr>
              <w:pStyle w:val="ConsPlusNormal"/>
              <w:jc w:val="center"/>
            </w:pPr>
            <w:r>
              <w:t>13</w:t>
            </w:r>
          </w:p>
        </w:tc>
        <w:tc>
          <w:tcPr>
            <w:tcW w:w="850" w:type="dxa"/>
          </w:tcPr>
          <w:p w14:paraId="2B4928F5" w14:textId="77777777" w:rsidR="00F33A99" w:rsidRDefault="00F33A99">
            <w:pPr>
              <w:pStyle w:val="ConsPlusNormal"/>
              <w:jc w:val="center"/>
            </w:pPr>
            <w:r>
              <w:t>10</w:t>
            </w:r>
          </w:p>
        </w:tc>
        <w:tc>
          <w:tcPr>
            <w:tcW w:w="850" w:type="dxa"/>
          </w:tcPr>
          <w:p w14:paraId="30B505E3" w14:textId="77777777" w:rsidR="00F33A99" w:rsidRDefault="00F33A99">
            <w:pPr>
              <w:pStyle w:val="ConsPlusNormal"/>
              <w:jc w:val="center"/>
            </w:pPr>
            <w:r>
              <w:t>0</w:t>
            </w:r>
          </w:p>
        </w:tc>
        <w:tc>
          <w:tcPr>
            <w:tcW w:w="907" w:type="dxa"/>
          </w:tcPr>
          <w:p w14:paraId="2BAFA8DD" w14:textId="77777777" w:rsidR="00F33A99" w:rsidRDefault="00F33A99">
            <w:pPr>
              <w:pStyle w:val="ConsPlusNormal"/>
              <w:jc w:val="center"/>
            </w:pPr>
            <w:r>
              <w:t>15</w:t>
            </w:r>
          </w:p>
        </w:tc>
      </w:tr>
      <w:tr w:rsidR="00F33A99" w14:paraId="36A40BE1" w14:textId="77777777">
        <w:tc>
          <w:tcPr>
            <w:tcW w:w="624" w:type="dxa"/>
          </w:tcPr>
          <w:p w14:paraId="1CBC3485" w14:textId="77777777" w:rsidR="00F33A99" w:rsidRDefault="00F33A99">
            <w:pPr>
              <w:pStyle w:val="ConsPlusNormal"/>
              <w:jc w:val="center"/>
            </w:pPr>
            <w:r>
              <w:t>103.</w:t>
            </w:r>
          </w:p>
        </w:tc>
        <w:tc>
          <w:tcPr>
            <w:tcW w:w="1587" w:type="dxa"/>
          </w:tcPr>
          <w:p w14:paraId="7B37A6AF" w14:textId="77777777" w:rsidR="00F33A99" w:rsidRDefault="00F33A99">
            <w:pPr>
              <w:pStyle w:val="ConsPlusNormal"/>
              <w:jc w:val="center"/>
            </w:pPr>
            <w:r>
              <w:t>84.1</w:t>
            </w:r>
          </w:p>
        </w:tc>
        <w:tc>
          <w:tcPr>
            <w:tcW w:w="1134" w:type="dxa"/>
          </w:tcPr>
          <w:p w14:paraId="210275A5" w14:textId="77777777" w:rsidR="00F33A99" w:rsidRDefault="00F33A99">
            <w:pPr>
              <w:pStyle w:val="ConsPlusNormal"/>
              <w:jc w:val="center"/>
            </w:pPr>
            <w:r>
              <w:t>99аМ2</w:t>
            </w:r>
          </w:p>
        </w:tc>
        <w:tc>
          <w:tcPr>
            <w:tcW w:w="1701" w:type="dxa"/>
          </w:tcPr>
          <w:p w14:paraId="76680E55" w14:textId="77777777" w:rsidR="00F33A99" w:rsidRDefault="00F33A99">
            <w:pPr>
              <w:pStyle w:val="ConsPlusNormal"/>
              <w:jc w:val="center"/>
            </w:pPr>
            <w:r>
              <w:t>17 (33)</w:t>
            </w:r>
          </w:p>
        </w:tc>
        <w:tc>
          <w:tcPr>
            <w:tcW w:w="794" w:type="dxa"/>
          </w:tcPr>
          <w:p w14:paraId="10FAD974" w14:textId="77777777" w:rsidR="00F33A99" w:rsidRDefault="00F33A99">
            <w:pPr>
              <w:pStyle w:val="ConsPlusNormal"/>
              <w:jc w:val="center"/>
            </w:pPr>
            <w:r>
              <w:t>1</w:t>
            </w:r>
          </w:p>
        </w:tc>
        <w:tc>
          <w:tcPr>
            <w:tcW w:w="907" w:type="dxa"/>
          </w:tcPr>
          <w:p w14:paraId="0274F350" w14:textId="77777777" w:rsidR="00F33A99" w:rsidRDefault="00F33A99">
            <w:pPr>
              <w:pStyle w:val="ConsPlusNormal"/>
              <w:jc w:val="center"/>
            </w:pPr>
            <w:r>
              <w:t>0</w:t>
            </w:r>
          </w:p>
        </w:tc>
        <w:tc>
          <w:tcPr>
            <w:tcW w:w="850" w:type="dxa"/>
          </w:tcPr>
          <w:p w14:paraId="5BA6F211" w14:textId="77777777" w:rsidR="00F33A99" w:rsidRDefault="00F33A99">
            <w:pPr>
              <w:pStyle w:val="ConsPlusNormal"/>
              <w:jc w:val="center"/>
            </w:pPr>
            <w:r>
              <w:t>1</w:t>
            </w:r>
          </w:p>
        </w:tc>
        <w:tc>
          <w:tcPr>
            <w:tcW w:w="850" w:type="dxa"/>
          </w:tcPr>
          <w:p w14:paraId="2EA16440" w14:textId="77777777" w:rsidR="00F33A99" w:rsidRDefault="00F33A99">
            <w:pPr>
              <w:pStyle w:val="ConsPlusNormal"/>
              <w:jc w:val="center"/>
            </w:pPr>
            <w:r>
              <w:t>0</w:t>
            </w:r>
          </w:p>
        </w:tc>
        <w:tc>
          <w:tcPr>
            <w:tcW w:w="850" w:type="dxa"/>
          </w:tcPr>
          <w:p w14:paraId="008FAF37" w14:textId="77777777" w:rsidR="00F33A99" w:rsidRDefault="00F33A99">
            <w:pPr>
              <w:pStyle w:val="ConsPlusNormal"/>
              <w:jc w:val="center"/>
            </w:pPr>
            <w:r>
              <w:t>1</w:t>
            </w:r>
          </w:p>
        </w:tc>
        <w:tc>
          <w:tcPr>
            <w:tcW w:w="850" w:type="dxa"/>
          </w:tcPr>
          <w:p w14:paraId="23417ACB" w14:textId="77777777" w:rsidR="00F33A99" w:rsidRDefault="00F33A99">
            <w:pPr>
              <w:pStyle w:val="ConsPlusNormal"/>
              <w:jc w:val="center"/>
            </w:pPr>
            <w:r>
              <w:t>0</w:t>
            </w:r>
          </w:p>
        </w:tc>
        <w:tc>
          <w:tcPr>
            <w:tcW w:w="850" w:type="dxa"/>
          </w:tcPr>
          <w:p w14:paraId="22107EDD" w14:textId="77777777" w:rsidR="00F33A99" w:rsidRDefault="00F33A99">
            <w:pPr>
              <w:pStyle w:val="ConsPlusNormal"/>
              <w:jc w:val="center"/>
            </w:pPr>
            <w:r>
              <w:t>0</w:t>
            </w:r>
          </w:p>
        </w:tc>
        <w:tc>
          <w:tcPr>
            <w:tcW w:w="907" w:type="dxa"/>
          </w:tcPr>
          <w:p w14:paraId="6DDF9D57" w14:textId="77777777" w:rsidR="00F33A99" w:rsidRDefault="00F33A99">
            <w:pPr>
              <w:pStyle w:val="ConsPlusNormal"/>
              <w:jc w:val="center"/>
            </w:pPr>
            <w:r>
              <w:t>1</w:t>
            </w:r>
          </w:p>
        </w:tc>
      </w:tr>
      <w:tr w:rsidR="00F33A99" w14:paraId="66464288" w14:textId="77777777">
        <w:tc>
          <w:tcPr>
            <w:tcW w:w="624" w:type="dxa"/>
          </w:tcPr>
          <w:p w14:paraId="4E687CF2" w14:textId="77777777" w:rsidR="00F33A99" w:rsidRDefault="00F33A99">
            <w:pPr>
              <w:pStyle w:val="ConsPlusNormal"/>
              <w:jc w:val="center"/>
            </w:pPr>
            <w:r>
              <w:t>104.</w:t>
            </w:r>
          </w:p>
        </w:tc>
        <w:tc>
          <w:tcPr>
            <w:tcW w:w="1587" w:type="dxa"/>
          </w:tcPr>
          <w:p w14:paraId="198E3153" w14:textId="77777777" w:rsidR="00F33A99" w:rsidRDefault="00F33A99">
            <w:pPr>
              <w:pStyle w:val="ConsPlusNormal"/>
              <w:jc w:val="center"/>
            </w:pPr>
            <w:r>
              <w:t>84.2</w:t>
            </w:r>
          </w:p>
        </w:tc>
        <w:tc>
          <w:tcPr>
            <w:tcW w:w="1134" w:type="dxa"/>
          </w:tcPr>
          <w:p w14:paraId="7F06F5B8" w14:textId="77777777" w:rsidR="00F33A99" w:rsidRDefault="00F33A99">
            <w:pPr>
              <w:pStyle w:val="ConsPlusNormal"/>
              <w:jc w:val="center"/>
            </w:pPr>
            <w:r>
              <w:t>99бМ2</w:t>
            </w:r>
          </w:p>
        </w:tc>
        <w:tc>
          <w:tcPr>
            <w:tcW w:w="1701" w:type="dxa"/>
          </w:tcPr>
          <w:p w14:paraId="490D995E" w14:textId="77777777" w:rsidR="00F33A99" w:rsidRDefault="00F33A99">
            <w:pPr>
              <w:pStyle w:val="ConsPlusNormal"/>
              <w:jc w:val="center"/>
            </w:pPr>
            <w:r>
              <w:t>17 (33)</w:t>
            </w:r>
          </w:p>
        </w:tc>
        <w:tc>
          <w:tcPr>
            <w:tcW w:w="794" w:type="dxa"/>
          </w:tcPr>
          <w:p w14:paraId="29C17900" w14:textId="77777777" w:rsidR="00F33A99" w:rsidRDefault="00F33A99">
            <w:pPr>
              <w:pStyle w:val="ConsPlusNormal"/>
              <w:jc w:val="center"/>
            </w:pPr>
            <w:r>
              <w:t>1</w:t>
            </w:r>
          </w:p>
        </w:tc>
        <w:tc>
          <w:tcPr>
            <w:tcW w:w="907" w:type="dxa"/>
          </w:tcPr>
          <w:p w14:paraId="7E4BC445" w14:textId="77777777" w:rsidR="00F33A99" w:rsidRDefault="00F33A99">
            <w:pPr>
              <w:pStyle w:val="ConsPlusNormal"/>
              <w:jc w:val="center"/>
            </w:pPr>
            <w:r>
              <w:t>0</w:t>
            </w:r>
          </w:p>
        </w:tc>
        <w:tc>
          <w:tcPr>
            <w:tcW w:w="850" w:type="dxa"/>
          </w:tcPr>
          <w:p w14:paraId="3BB59203" w14:textId="77777777" w:rsidR="00F33A99" w:rsidRDefault="00F33A99">
            <w:pPr>
              <w:pStyle w:val="ConsPlusNormal"/>
              <w:jc w:val="center"/>
            </w:pPr>
            <w:r>
              <w:t>1</w:t>
            </w:r>
          </w:p>
        </w:tc>
        <w:tc>
          <w:tcPr>
            <w:tcW w:w="850" w:type="dxa"/>
          </w:tcPr>
          <w:p w14:paraId="3FAF5C2D" w14:textId="77777777" w:rsidR="00F33A99" w:rsidRDefault="00F33A99">
            <w:pPr>
              <w:pStyle w:val="ConsPlusNormal"/>
              <w:jc w:val="center"/>
            </w:pPr>
            <w:r>
              <w:t>0</w:t>
            </w:r>
          </w:p>
        </w:tc>
        <w:tc>
          <w:tcPr>
            <w:tcW w:w="850" w:type="dxa"/>
          </w:tcPr>
          <w:p w14:paraId="456FF114" w14:textId="77777777" w:rsidR="00F33A99" w:rsidRDefault="00F33A99">
            <w:pPr>
              <w:pStyle w:val="ConsPlusNormal"/>
              <w:jc w:val="center"/>
            </w:pPr>
            <w:r>
              <w:t>1</w:t>
            </w:r>
          </w:p>
        </w:tc>
        <w:tc>
          <w:tcPr>
            <w:tcW w:w="850" w:type="dxa"/>
          </w:tcPr>
          <w:p w14:paraId="72807816" w14:textId="77777777" w:rsidR="00F33A99" w:rsidRDefault="00F33A99">
            <w:pPr>
              <w:pStyle w:val="ConsPlusNormal"/>
              <w:jc w:val="center"/>
            </w:pPr>
            <w:r>
              <w:t>0</w:t>
            </w:r>
          </w:p>
        </w:tc>
        <w:tc>
          <w:tcPr>
            <w:tcW w:w="850" w:type="dxa"/>
          </w:tcPr>
          <w:p w14:paraId="458BCC71" w14:textId="77777777" w:rsidR="00F33A99" w:rsidRDefault="00F33A99">
            <w:pPr>
              <w:pStyle w:val="ConsPlusNormal"/>
              <w:jc w:val="center"/>
            </w:pPr>
            <w:r>
              <w:t>0</w:t>
            </w:r>
          </w:p>
        </w:tc>
        <w:tc>
          <w:tcPr>
            <w:tcW w:w="907" w:type="dxa"/>
          </w:tcPr>
          <w:p w14:paraId="1F2EECFC" w14:textId="77777777" w:rsidR="00F33A99" w:rsidRDefault="00F33A99">
            <w:pPr>
              <w:pStyle w:val="ConsPlusNormal"/>
              <w:jc w:val="center"/>
            </w:pPr>
            <w:r>
              <w:t>1</w:t>
            </w:r>
          </w:p>
        </w:tc>
      </w:tr>
      <w:tr w:rsidR="00F33A99" w14:paraId="47195AAF" w14:textId="77777777">
        <w:tblPrEx>
          <w:tblBorders>
            <w:insideH w:val="nil"/>
          </w:tblBorders>
        </w:tblPrEx>
        <w:tc>
          <w:tcPr>
            <w:tcW w:w="624" w:type="dxa"/>
            <w:tcBorders>
              <w:bottom w:val="nil"/>
            </w:tcBorders>
          </w:tcPr>
          <w:p w14:paraId="30734415" w14:textId="77777777" w:rsidR="00F33A99" w:rsidRDefault="00F33A99">
            <w:pPr>
              <w:pStyle w:val="ConsPlusNormal"/>
              <w:jc w:val="center"/>
            </w:pPr>
            <w:r>
              <w:t>105.</w:t>
            </w:r>
          </w:p>
        </w:tc>
        <w:tc>
          <w:tcPr>
            <w:tcW w:w="1587" w:type="dxa"/>
            <w:tcBorders>
              <w:bottom w:val="nil"/>
            </w:tcBorders>
          </w:tcPr>
          <w:p w14:paraId="5107A9F4" w14:textId="77777777" w:rsidR="00F33A99" w:rsidRDefault="00F33A99">
            <w:pPr>
              <w:pStyle w:val="ConsPlusNormal"/>
              <w:jc w:val="center"/>
            </w:pPr>
            <w:r>
              <w:t>57.1</w:t>
            </w:r>
          </w:p>
        </w:tc>
        <w:tc>
          <w:tcPr>
            <w:tcW w:w="1134" w:type="dxa"/>
            <w:tcBorders>
              <w:bottom w:val="nil"/>
            </w:tcBorders>
          </w:tcPr>
          <w:p w14:paraId="2E0FC4B1" w14:textId="77777777" w:rsidR="00F33A99" w:rsidRDefault="00F33A99">
            <w:pPr>
              <w:pStyle w:val="ConsPlusNormal"/>
              <w:jc w:val="center"/>
            </w:pPr>
            <w:r>
              <w:t>46М2</w:t>
            </w:r>
          </w:p>
        </w:tc>
        <w:tc>
          <w:tcPr>
            <w:tcW w:w="1701" w:type="dxa"/>
            <w:tcBorders>
              <w:bottom w:val="nil"/>
            </w:tcBorders>
          </w:tcPr>
          <w:p w14:paraId="2DF985FB" w14:textId="77777777" w:rsidR="00F33A99" w:rsidRDefault="00F33A99">
            <w:pPr>
              <w:pStyle w:val="ConsPlusNormal"/>
              <w:jc w:val="center"/>
            </w:pPr>
            <w:r>
              <w:t>17 (17)</w:t>
            </w:r>
          </w:p>
        </w:tc>
        <w:tc>
          <w:tcPr>
            <w:tcW w:w="794" w:type="dxa"/>
            <w:tcBorders>
              <w:bottom w:val="nil"/>
            </w:tcBorders>
          </w:tcPr>
          <w:p w14:paraId="5895B331" w14:textId="77777777" w:rsidR="00F33A99" w:rsidRDefault="00F33A99">
            <w:pPr>
              <w:pStyle w:val="ConsPlusNormal"/>
              <w:jc w:val="center"/>
            </w:pPr>
            <w:r>
              <w:t>-</w:t>
            </w:r>
          </w:p>
        </w:tc>
        <w:tc>
          <w:tcPr>
            <w:tcW w:w="907" w:type="dxa"/>
            <w:tcBorders>
              <w:bottom w:val="nil"/>
            </w:tcBorders>
          </w:tcPr>
          <w:p w14:paraId="020843CF" w14:textId="77777777" w:rsidR="00F33A99" w:rsidRDefault="00F33A99">
            <w:pPr>
              <w:pStyle w:val="ConsPlusNormal"/>
              <w:jc w:val="center"/>
            </w:pPr>
            <w:r>
              <w:t>-</w:t>
            </w:r>
          </w:p>
        </w:tc>
        <w:tc>
          <w:tcPr>
            <w:tcW w:w="850" w:type="dxa"/>
            <w:tcBorders>
              <w:bottom w:val="nil"/>
            </w:tcBorders>
          </w:tcPr>
          <w:p w14:paraId="121E09FC" w14:textId="77777777" w:rsidR="00F33A99" w:rsidRDefault="00F33A99">
            <w:pPr>
              <w:pStyle w:val="ConsPlusNormal"/>
              <w:jc w:val="center"/>
            </w:pPr>
            <w:r>
              <w:t>-</w:t>
            </w:r>
          </w:p>
        </w:tc>
        <w:tc>
          <w:tcPr>
            <w:tcW w:w="850" w:type="dxa"/>
            <w:tcBorders>
              <w:bottom w:val="nil"/>
            </w:tcBorders>
          </w:tcPr>
          <w:p w14:paraId="2571BB5A" w14:textId="77777777" w:rsidR="00F33A99" w:rsidRDefault="00F33A99">
            <w:pPr>
              <w:pStyle w:val="ConsPlusNormal"/>
              <w:jc w:val="center"/>
            </w:pPr>
            <w:r>
              <w:t>-</w:t>
            </w:r>
          </w:p>
        </w:tc>
        <w:tc>
          <w:tcPr>
            <w:tcW w:w="850" w:type="dxa"/>
            <w:tcBorders>
              <w:bottom w:val="nil"/>
            </w:tcBorders>
          </w:tcPr>
          <w:p w14:paraId="172D3C05" w14:textId="77777777" w:rsidR="00F33A99" w:rsidRDefault="00F33A99">
            <w:pPr>
              <w:pStyle w:val="ConsPlusNormal"/>
              <w:jc w:val="center"/>
            </w:pPr>
            <w:r>
              <w:t>-</w:t>
            </w:r>
          </w:p>
        </w:tc>
        <w:tc>
          <w:tcPr>
            <w:tcW w:w="850" w:type="dxa"/>
            <w:tcBorders>
              <w:bottom w:val="nil"/>
            </w:tcBorders>
          </w:tcPr>
          <w:p w14:paraId="3D645ADE" w14:textId="77777777" w:rsidR="00F33A99" w:rsidRDefault="00F33A99">
            <w:pPr>
              <w:pStyle w:val="ConsPlusNormal"/>
              <w:jc w:val="center"/>
            </w:pPr>
            <w:r>
              <w:t>-</w:t>
            </w:r>
          </w:p>
        </w:tc>
        <w:tc>
          <w:tcPr>
            <w:tcW w:w="850" w:type="dxa"/>
            <w:tcBorders>
              <w:bottom w:val="nil"/>
            </w:tcBorders>
          </w:tcPr>
          <w:p w14:paraId="4DFEC253" w14:textId="77777777" w:rsidR="00F33A99" w:rsidRDefault="00F33A99">
            <w:pPr>
              <w:pStyle w:val="ConsPlusNormal"/>
              <w:jc w:val="center"/>
            </w:pPr>
            <w:r>
              <w:t>25</w:t>
            </w:r>
          </w:p>
        </w:tc>
        <w:tc>
          <w:tcPr>
            <w:tcW w:w="907" w:type="dxa"/>
            <w:tcBorders>
              <w:bottom w:val="nil"/>
            </w:tcBorders>
          </w:tcPr>
          <w:p w14:paraId="4171D586" w14:textId="77777777" w:rsidR="00F33A99" w:rsidRDefault="00F33A99">
            <w:pPr>
              <w:pStyle w:val="ConsPlusNormal"/>
              <w:jc w:val="center"/>
            </w:pPr>
            <w:r>
              <w:t>0</w:t>
            </w:r>
          </w:p>
        </w:tc>
      </w:tr>
      <w:tr w:rsidR="00F33A99" w14:paraId="749FCF01" w14:textId="77777777">
        <w:tblPrEx>
          <w:tblBorders>
            <w:insideH w:val="nil"/>
          </w:tblBorders>
        </w:tblPrEx>
        <w:tc>
          <w:tcPr>
            <w:tcW w:w="11904" w:type="dxa"/>
            <w:gridSpan w:val="12"/>
            <w:tcBorders>
              <w:top w:val="nil"/>
            </w:tcBorders>
          </w:tcPr>
          <w:p w14:paraId="32B8BFB8" w14:textId="77777777" w:rsidR="00F33A99" w:rsidRDefault="00F33A99">
            <w:pPr>
              <w:pStyle w:val="ConsPlusNormal"/>
              <w:jc w:val="both"/>
            </w:pPr>
            <w:r>
              <w:t xml:space="preserve">(п. 105 введен </w:t>
            </w:r>
            <w:hyperlink r:id="rId93" w:history="1">
              <w:r>
                <w:rPr>
                  <w:color w:val="0000FF"/>
                </w:rPr>
                <w:t>Постановлением</w:t>
              </w:r>
            </w:hyperlink>
            <w:r>
              <w:t xml:space="preserve"> Администрации города Рязани от 22.10.2019 N 4389)</w:t>
            </w:r>
          </w:p>
        </w:tc>
      </w:tr>
      <w:tr w:rsidR="00F33A99" w14:paraId="19D8E6CC" w14:textId="77777777">
        <w:tblPrEx>
          <w:tblBorders>
            <w:insideH w:val="nil"/>
          </w:tblBorders>
        </w:tblPrEx>
        <w:tc>
          <w:tcPr>
            <w:tcW w:w="624" w:type="dxa"/>
            <w:tcBorders>
              <w:bottom w:val="nil"/>
            </w:tcBorders>
          </w:tcPr>
          <w:p w14:paraId="31D55F69" w14:textId="77777777" w:rsidR="00F33A99" w:rsidRDefault="00F33A99">
            <w:pPr>
              <w:pStyle w:val="ConsPlusNormal"/>
              <w:jc w:val="center"/>
            </w:pPr>
            <w:r>
              <w:t>106.</w:t>
            </w:r>
          </w:p>
        </w:tc>
        <w:tc>
          <w:tcPr>
            <w:tcW w:w="1587" w:type="dxa"/>
            <w:tcBorders>
              <w:bottom w:val="nil"/>
            </w:tcBorders>
          </w:tcPr>
          <w:p w14:paraId="61BA1755" w14:textId="77777777" w:rsidR="00F33A99" w:rsidRDefault="00F33A99">
            <w:pPr>
              <w:pStyle w:val="ConsPlusNormal"/>
              <w:jc w:val="center"/>
            </w:pPr>
            <w:r>
              <w:t>22</w:t>
            </w:r>
          </w:p>
        </w:tc>
        <w:tc>
          <w:tcPr>
            <w:tcW w:w="1134" w:type="dxa"/>
            <w:tcBorders>
              <w:bottom w:val="nil"/>
            </w:tcBorders>
          </w:tcPr>
          <w:p w14:paraId="3B1E1011" w14:textId="77777777" w:rsidR="00F33A99" w:rsidRDefault="00F33A99">
            <w:pPr>
              <w:pStyle w:val="ConsPlusNormal"/>
              <w:jc w:val="center"/>
            </w:pPr>
            <w:r>
              <w:t>30М3</w:t>
            </w:r>
          </w:p>
        </w:tc>
        <w:tc>
          <w:tcPr>
            <w:tcW w:w="1701" w:type="dxa"/>
            <w:tcBorders>
              <w:bottom w:val="nil"/>
            </w:tcBorders>
          </w:tcPr>
          <w:p w14:paraId="0B5B1D24" w14:textId="77777777" w:rsidR="00F33A99" w:rsidRDefault="00F33A99">
            <w:pPr>
              <w:pStyle w:val="ConsPlusNormal"/>
              <w:jc w:val="center"/>
            </w:pPr>
            <w:r>
              <w:t>33 (33)</w:t>
            </w:r>
          </w:p>
        </w:tc>
        <w:tc>
          <w:tcPr>
            <w:tcW w:w="794" w:type="dxa"/>
            <w:tcBorders>
              <w:bottom w:val="nil"/>
            </w:tcBorders>
          </w:tcPr>
          <w:p w14:paraId="4179B410" w14:textId="77777777" w:rsidR="00F33A99" w:rsidRDefault="00F33A99">
            <w:pPr>
              <w:pStyle w:val="ConsPlusNormal"/>
              <w:jc w:val="center"/>
            </w:pPr>
            <w:r>
              <w:t>-</w:t>
            </w:r>
          </w:p>
        </w:tc>
        <w:tc>
          <w:tcPr>
            <w:tcW w:w="907" w:type="dxa"/>
            <w:tcBorders>
              <w:bottom w:val="nil"/>
            </w:tcBorders>
          </w:tcPr>
          <w:p w14:paraId="74FD9650" w14:textId="77777777" w:rsidR="00F33A99" w:rsidRDefault="00F33A99">
            <w:pPr>
              <w:pStyle w:val="ConsPlusNormal"/>
              <w:jc w:val="center"/>
            </w:pPr>
            <w:r>
              <w:t>-</w:t>
            </w:r>
          </w:p>
        </w:tc>
        <w:tc>
          <w:tcPr>
            <w:tcW w:w="850" w:type="dxa"/>
            <w:tcBorders>
              <w:bottom w:val="nil"/>
            </w:tcBorders>
          </w:tcPr>
          <w:p w14:paraId="3F7C665C" w14:textId="77777777" w:rsidR="00F33A99" w:rsidRDefault="00F33A99">
            <w:pPr>
              <w:pStyle w:val="ConsPlusNormal"/>
              <w:jc w:val="center"/>
            </w:pPr>
            <w:r>
              <w:t>-</w:t>
            </w:r>
          </w:p>
        </w:tc>
        <w:tc>
          <w:tcPr>
            <w:tcW w:w="850" w:type="dxa"/>
            <w:tcBorders>
              <w:bottom w:val="nil"/>
            </w:tcBorders>
          </w:tcPr>
          <w:p w14:paraId="226FB576" w14:textId="77777777" w:rsidR="00F33A99" w:rsidRDefault="00F33A99">
            <w:pPr>
              <w:pStyle w:val="ConsPlusNormal"/>
              <w:jc w:val="center"/>
            </w:pPr>
            <w:r>
              <w:t>-</w:t>
            </w:r>
          </w:p>
        </w:tc>
        <w:tc>
          <w:tcPr>
            <w:tcW w:w="850" w:type="dxa"/>
            <w:tcBorders>
              <w:bottom w:val="nil"/>
            </w:tcBorders>
          </w:tcPr>
          <w:p w14:paraId="329121C5" w14:textId="77777777" w:rsidR="00F33A99" w:rsidRDefault="00F33A99">
            <w:pPr>
              <w:pStyle w:val="ConsPlusNormal"/>
              <w:jc w:val="center"/>
            </w:pPr>
            <w:r>
              <w:t>-</w:t>
            </w:r>
          </w:p>
        </w:tc>
        <w:tc>
          <w:tcPr>
            <w:tcW w:w="850" w:type="dxa"/>
            <w:tcBorders>
              <w:bottom w:val="nil"/>
            </w:tcBorders>
          </w:tcPr>
          <w:p w14:paraId="04C95B5C" w14:textId="77777777" w:rsidR="00F33A99" w:rsidRDefault="00F33A99">
            <w:pPr>
              <w:pStyle w:val="ConsPlusNormal"/>
              <w:jc w:val="center"/>
            </w:pPr>
            <w:r>
              <w:t>-</w:t>
            </w:r>
          </w:p>
        </w:tc>
        <w:tc>
          <w:tcPr>
            <w:tcW w:w="850" w:type="dxa"/>
            <w:tcBorders>
              <w:bottom w:val="nil"/>
            </w:tcBorders>
          </w:tcPr>
          <w:p w14:paraId="3BC29544" w14:textId="77777777" w:rsidR="00F33A99" w:rsidRDefault="00F33A99">
            <w:pPr>
              <w:pStyle w:val="ConsPlusNormal"/>
              <w:jc w:val="center"/>
            </w:pPr>
            <w:r>
              <w:t>-</w:t>
            </w:r>
          </w:p>
        </w:tc>
        <w:tc>
          <w:tcPr>
            <w:tcW w:w="907" w:type="dxa"/>
            <w:tcBorders>
              <w:bottom w:val="nil"/>
            </w:tcBorders>
          </w:tcPr>
          <w:p w14:paraId="32E51810" w14:textId="77777777" w:rsidR="00F33A99" w:rsidRDefault="00F33A99">
            <w:pPr>
              <w:pStyle w:val="ConsPlusNormal"/>
              <w:jc w:val="center"/>
            </w:pPr>
            <w:r>
              <w:t>15</w:t>
            </w:r>
          </w:p>
        </w:tc>
      </w:tr>
      <w:tr w:rsidR="00F33A99" w14:paraId="6CBB3898" w14:textId="77777777">
        <w:tblPrEx>
          <w:tblBorders>
            <w:insideH w:val="nil"/>
          </w:tblBorders>
        </w:tblPrEx>
        <w:tc>
          <w:tcPr>
            <w:tcW w:w="11904" w:type="dxa"/>
            <w:gridSpan w:val="12"/>
            <w:tcBorders>
              <w:top w:val="nil"/>
            </w:tcBorders>
          </w:tcPr>
          <w:p w14:paraId="311AD070" w14:textId="77777777" w:rsidR="00F33A99" w:rsidRDefault="00F33A99">
            <w:pPr>
              <w:pStyle w:val="ConsPlusNormal"/>
              <w:jc w:val="both"/>
            </w:pPr>
            <w:r>
              <w:t xml:space="preserve">(п.106 введен </w:t>
            </w:r>
            <w:hyperlink r:id="rId94" w:history="1">
              <w:r>
                <w:rPr>
                  <w:color w:val="0000FF"/>
                </w:rPr>
                <w:t>Постановлением</w:t>
              </w:r>
            </w:hyperlink>
            <w:r>
              <w:t xml:space="preserve"> Администрации города Рязани от 15.10.2020 N 3851)</w:t>
            </w:r>
          </w:p>
        </w:tc>
      </w:tr>
    </w:tbl>
    <w:p w14:paraId="65770C3D" w14:textId="77777777" w:rsidR="00F33A99" w:rsidRDefault="00F33A99">
      <w:pPr>
        <w:sectPr w:rsidR="00F33A99">
          <w:pgSz w:w="16838" w:h="11905" w:orient="landscape"/>
          <w:pgMar w:top="1701" w:right="1134" w:bottom="850" w:left="1134" w:header="0" w:footer="0" w:gutter="0"/>
          <w:cols w:space="720"/>
        </w:sectPr>
      </w:pPr>
    </w:p>
    <w:p w14:paraId="231D6517" w14:textId="77777777" w:rsidR="00F33A99" w:rsidRDefault="00F33A99">
      <w:pPr>
        <w:pStyle w:val="ConsPlusNormal"/>
        <w:jc w:val="both"/>
      </w:pPr>
    </w:p>
    <w:p w14:paraId="39BBF088" w14:textId="77777777" w:rsidR="00F33A99" w:rsidRDefault="00F33A99">
      <w:pPr>
        <w:pStyle w:val="ConsPlusNormal"/>
        <w:jc w:val="both"/>
      </w:pPr>
    </w:p>
    <w:p w14:paraId="7A076EB0" w14:textId="77777777" w:rsidR="00F33A99" w:rsidRDefault="00F33A99">
      <w:pPr>
        <w:pStyle w:val="ConsPlusNormal"/>
        <w:jc w:val="both"/>
      </w:pPr>
    </w:p>
    <w:p w14:paraId="0A2E5B9D" w14:textId="77777777" w:rsidR="00F33A99" w:rsidRDefault="00F33A99">
      <w:pPr>
        <w:pStyle w:val="ConsPlusNormal"/>
        <w:jc w:val="both"/>
      </w:pPr>
    </w:p>
    <w:p w14:paraId="2F7D4B4F" w14:textId="77777777" w:rsidR="00F33A99" w:rsidRDefault="00F33A99">
      <w:pPr>
        <w:pStyle w:val="ConsPlusNormal"/>
        <w:jc w:val="both"/>
      </w:pPr>
    </w:p>
    <w:p w14:paraId="74BEF528" w14:textId="77777777" w:rsidR="00F33A99" w:rsidRDefault="00F33A99">
      <w:pPr>
        <w:pStyle w:val="ConsPlusNormal"/>
        <w:jc w:val="right"/>
        <w:outlineLvl w:val="1"/>
      </w:pPr>
      <w:r>
        <w:t>Приложение N 2</w:t>
      </w:r>
    </w:p>
    <w:p w14:paraId="5CCFE91B" w14:textId="77777777" w:rsidR="00F33A99" w:rsidRDefault="00F33A99">
      <w:pPr>
        <w:pStyle w:val="ConsPlusNormal"/>
        <w:jc w:val="right"/>
      </w:pPr>
      <w:r>
        <w:t>к требованиям</w:t>
      </w:r>
    </w:p>
    <w:p w14:paraId="2F2E881A" w14:textId="77777777" w:rsidR="00F33A99" w:rsidRDefault="00F33A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A99" w14:paraId="3D16F9F3" w14:textId="77777777">
        <w:trPr>
          <w:jc w:val="center"/>
        </w:trPr>
        <w:tc>
          <w:tcPr>
            <w:tcW w:w="9294" w:type="dxa"/>
            <w:tcBorders>
              <w:top w:val="nil"/>
              <w:left w:val="single" w:sz="24" w:space="0" w:color="CED3F1"/>
              <w:bottom w:val="nil"/>
              <w:right w:val="single" w:sz="24" w:space="0" w:color="F4F3F8"/>
            </w:tcBorders>
            <w:shd w:val="clear" w:color="auto" w:fill="F4F3F8"/>
          </w:tcPr>
          <w:p w14:paraId="27281860" w14:textId="77777777" w:rsidR="00F33A99" w:rsidRDefault="00F33A99">
            <w:pPr>
              <w:pStyle w:val="ConsPlusNormal"/>
              <w:jc w:val="center"/>
            </w:pPr>
            <w:r>
              <w:rPr>
                <w:color w:val="392C69"/>
              </w:rPr>
              <w:t>Список изменяющих документов</w:t>
            </w:r>
          </w:p>
          <w:p w14:paraId="483BE6ED" w14:textId="77777777" w:rsidR="00F33A99" w:rsidRDefault="00F33A99">
            <w:pPr>
              <w:pStyle w:val="ConsPlusNormal"/>
              <w:jc w:val="center"/>
            </w:pPr>
            <w:r>
              <w:rPr>
                <w:color w:val="392C69"/>
              </w:rPr>
              <w:t xml:space="preserve">(в ред. </w:t>
            </w:r>
            <w:hyperlink r:id="rId95" w:history="1">
              <w:r>
                <w:rPr>
                  <w:color w:val="0000FF"/>
                </w:rPr>
                <w:t>Постановления</w:t>
              </w:r>
            </w:hyperlink>
            <w:r>
              <w:rPr>
                <w:color w:val="392C69"/>
              </w:rPr>
              <w:t xml:space="preserve"> Администрации города Рязани от 08.07.2019 N 2469)</w:t>
            </w:r>
          </w:p>
        </w:tc>
      </w:tr>
    </w:tbl>
    <w:p w14:paraId="357FAFAD" w14:textId="77777777" w:rsidR="00F33A99" w:rsidRDefault="00F33A99">
      <w:pPr>
        <w:pStyle w:val="ConsPlusNormal"/>
        <w:jc w:val="both"/>
      </w:pPr>
    </w:p>
    <w:p w14:paraId="7E8355DD" w14:textId="77777777" w:rsidR="00F33A99" w:rsidRDefault="00F33A99">
      <w:pPr>
        <w:pStyle w:val="ConsPlusNormal"/>
        <w:jc w:val="right"/>
      </w:pPr>
      <w:r>
        <w:t>ФОРМА</w:t>
      </w:r>
    </w:p>
    <w:p w14:paraId="0F81ED35" w14:textId="77777777" w:rsidR="00F33A99" w:rsidRDefault="00F33A99">
      <w:pPr>
        <w:pStyle w:val="ConsPlusNormal"/>
        <w:jc w:val="both"/>
      </w:pPr>
    </w:p>
    <w:p w14:paraId="0675CFB7" w14:textId="77777777" w:rsidR="00F33A99" w:rsidRDefault="00F33A99">
      <w:pPr>
        <w:pStyle w:val="ConsPlusNormal"/>
        <w:jc w:val="right"/>
      </w:pPr>
      <w:r>
        <w:t>(Ф.И.О. руководителя уполномоченного органа)</w:t>
      </w:r>
    </w:p>
    <w:p w14:paraId="70AE6191" w14:textId="77777777" w:rsidR="00F33A99" w:rsidRDefault="00F33A99">
      <w:pPr>
        <w:pStyle w:val="ConsPlusNormal"/>
        <w:jc w:val="right"/>
      </w:pPr>
      <w:r>
        <w:t>От (Ф.И.О. руководителя перевозчика - юридического лица</w:t>
      </w:r>
    </w:p>
    <w:p w14:paraId="6CE1D974" w14:textId="77777777" w:rsidR="00F33A99" w:rsidRDefault="00F33A99">
      <w:pPr>
        <w:pStyle w:val="ConsPlusNormal"/>
        <w:jc w:val="right"/>
      </w:pPr>
      <w:r>
        <w:t>или перевозчика - индивидуального предпринимателя)</w:t>
      </w:r>
    </w:p>
    <w:p w14:paraId="2F6038FE" w14:textId="77777777" w:rsidR="00F33A99" w:rsidRDefault="00F33A99">
      <w:pPr>
        <w:pStyle w:val="ConsPlusNormal"/>
        <w:jc w:val="both"/>
      </w:pPr>
    </w:p>
    <w:p w14:paraId="197739DF" w14:textId="77777777" w:rsidR="00F33A99" w:rsidRDefault="00F33A99">
      <w:pPr>
        <w:pStyle w:val="ConsPlusNormal"/>
        <w:jc w:val="center"/>
      </w:pPr>
      <w:bookmarkStart w:id="2" w:name="P1427"/>
      <w:bookmarkEnd w:id="2"/>
      <w:r>
        <w:t>ПЛАН</w:t>
      </w:r>
    </w:p>
    <w:p w14:paraId="0DF3F270" w14:textId="77777777" w:rsidR="00F33A99" w:rsidRDefault="00F33A99">
      <w:pPr>
        <w:pStyle w:val="ConsPlusNormal"/>
        <w:jc w:val="center"/>
      </w:pPr>
      <w:r>
        <w:t>осуществления регулярных перевозок</w:t>
      </w:r>
    </w:p>
    <w:p w14:paraId="62A85EAB" w14:textId="77777777" w:rsidR="00F33A99" w:rsidRDefault="00F33A99">
      <w:pPr>
        <w:pStyle w:val="ConsPlusNormal"/>
        <w:jc w:val="center"/>
      </w:pPr>
      <w:r>
        <w:t>по маршруту N ___ (наименование маршрута)</w:t>
      </w:r>
    </w:p>
    <w:p w14:paraId="7044B7DC" w14:textId="77777777" w:rsidR="00F33A99" w:rsidRDefault="00F33A99">
      <w:pPr>
        <w:pStyle w:val="ConsPlusNormal"/>
        <w:jc w:val="center"/>
      </w:pPr>
      <w:r>
        <w:t>на ______________ 20__ года</w:t>
      </w:r>
    </w:p>
    <w:p w14:paraId="174E68C9" w14:textId="77777777" w:rsidR="00F33A99" w:rsidRDefault="00F33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72"/>
        <w:gridCol w:w="964"/>
        <w:gridCol w:w="1943"/>
        <w:gridCol w:w="2086"/>
      </w:tblGrid>
      <w:tr w:rsidR="00F33A99" w14:paraId="6CC8CFE8" w14:textId="77777777">
        <w:tc>
          <w:tcPr>
            <w:tcW w:w="510" w:type="dxa"/>
            <w:vMerge w:val="restart"/>
          </w:tcPr>
          <w:p w14:paraId="3616B638" w14:textId="77777777" w:rsidR="00F33A99" w:rsidRDefault="00F33A99">
            <w:pPr>
              <w:pStyle w:val="ConsPlusNormal"/>
              <w:jc w:val="center"/>
            </w:pPr>
            <w:r>
              <w:t>NN</w:t>
            </w:r>
          </w:p>
          <w:p w14:paraId="20595BF6" w14:textId="77777777" w:rsidR="00F33A99" w:rsidRDefault="00F33A99">
            <w:pPr>
              <w:pStyle w:val="ConsPlusNormal"/>
              <w:jc w:val="center"/>
            </w:pPr>
            <w:r>
              <w:t>пп</w:t>
            </w:r>
          </w:p>
        </w:tc>
        <w:tc>
          <w:tcPr>
            <w:tcW w:w="3572" w:type="dxa"/>
            <w:vMerge w:val="restart"/>
          </w:tcPr>
          <w:p w14:paraId="1F29A923" w14:textId="77777777" w:rsidR="00F33A99" w:rsidRDefault="00F33A99">
            <w:pPr>
              <w:pStyle w:val="ConsPlusNormal"/>
              <w:jc w:val="center"/>
            </w:pPr>
            <w:r>
              <w:t>Дата планового выполнения рейсов (ДД.ММ.ГГГГ)</w:t>
            </w:r>
          </w:p>
        </w:tc>
        <w:tc>
          <w:tcPr>
            <w:tcW w:w="4993" w:type="dxa"/>
            <w:gridSpan w:val="3"/>
          </w:tcPr>
          <w:p w14:paraId="1C4A631B" w14:textId="77777777" w:rsidR="00F33A99" w:rsidRDefault="00F33A99">
            <w:pPr>
              <w:pStyle w:val="ConsPlusNormal"/>
              <w:jc w:val="center"/>
            </w:pPr>
            <w:r>
              <w:t>Планируемое количество рейсов в соответствии с установленным расписанием</w:t>
            </w:r>
          </w:p>
        </w:tc>
      </w:tr>
      <w:tr w:rsidR="00F33A99" w14:paraId="0E8C1E7C" w14:textId="77777777">
        <w:tc>
          <w:tcPr>
            <w:tcW w:w="510" w:type="dxa"/>
            <w:vMerge/>
          </w:tcPr>
          <w:p w14:paraId="6EDCF3F6" w14:textId="77777777" w:rsidR="00F33A99" w:rsidRDefault="00F33A99"/>
        </w:tc>
        <w:tc>
          <w:tcPr>
            <w:tcW w:w="3572" w:type="dxa"/>
            <w:vMerge/>
          </w:tcPr>
          <w:p w14:paraId="2D8807CC" w14:textId="77777777" w:rsidR="00F33A99" w:rsidRDefault="00F33A99"/>
        </w:tc>
        <w:tc>
          <w:tcPr>
            <w:tcW w:w="964" w:type="dxa"/>
            <w:vMerge w:val="restart"/>
          </w:tcPr>
          <w:p w14:paraId="569FF872" w14:textId="77777777" w:rsidR="00F33A99" w:rsidRDefault="00F33A99">
            <w:pPr>
              <w:pStyle w:val="ConsPlusNormal"/>
              <w:jc w:val="center"/>
            </w:pPr>
            <w:r>
              <w:t>всего</w:t>
            </w:r>
          </w:p>
        </w:tc>
        <w:tc>
          <w:tcPr>
            <w:tcW w:w="4029" w:type="dxa"/>
            <w:gridSpan w:val="2"/>
          </w:tcPr>
          <w:p w14:paraId="520B175D" w14:textId="77777777" w:rsidR="00F33A99" w:rsidRDefault="00F33A99">
            <w:pPr>
              <w:pStyle w:val="ConsPlusNormal"/>
              <w:jc w:val="center"/>
            </w:pPr>
            <w:r>
              <w:t>в том числе:</w:t>
            </w:r>
          </w:p>
        </w:tc>
      </w:tr>
      <w:tr w:rsidR="00F33A99" w14:paraId="0FBF0F35" w14:textId="77777777">
        <w:tc>
          <w:tcPr>
            <w:tcW w:w="510" w:type="dxa"/>
            <w:vMerge/>
          </w:tcPr>
          <w:p w14:paraId="307A2A67" w14:textId="77777777" w:rsidR="00F33A99" w:rsidRDefault="00F33A99"/>
        </w:tc>
        <w:tc>
          <w:tcPr>
            <w:tcW w:w="3572" w:type="dxa"/>
            <w:vMerge/>
          </w:tcPr>
          <w:p w14:paraId="59B98377" w14:textId="77777777" w:rsidR="00F33A99" w:rsidRDefault="00F33A99"/>
        </w:tc>
        <w:tc>
          <w:tcPr>
            <w:tcW w:w="964" w:type="dxa"/>
            <w:vMerge/>
          </w:tcPr>
          <w:p w14:paraId="3CF54219" w14:textId="77777777" w:rsidR="00F33A99" w:rsidRDefault="00F33A99"/>
        </w:tc>
        <w:tc>
          <w:tcPr>
            <w:tcW w:w="1943" w:type="dxa"/>
          </w:tcPr>
          <w:p w14:paraId="27F59911" w14:textId="77777777" w:rsidR="00F33A99" w:rsidRDefault="00F33A99">
            <w:pPr>
              <w:pStyle w:val="ConsPlusNormal"/>
              <w:jc w:val="center"/>
            </w:pPr>
            <w:r>
              <w:t>автобусами малого класса</w:t>
            </w:r>
          </w:p>
        </w:tc>
        <w:tc>
          <w:tcPr>
            <w:tcW w:w="2086" w:type="dxa"/>
          </w:tcPr>
          <w:p w14:paraId="13FDEECE" w14:textId="77777777" w:rsidR="00F33A99" w:rsidRDefault="00F33A99">
            <w:pPr>
              <w:pStyle w:val="ConsPlusNormal"/>
              <w:jc w:val="center"/>
            </w:pPr>
            <w:r>
              <w:t>автобусами среднего класса</w:t>
            </w:r>
          </w:p>
        </w:tc>
      </w:tr>
      <w:tr w:rsidR="00F33A99" w14:paraId="3940E66B" w14:textId="77777777">
        <w:tc>
          <w:tcPr>
            <w:tcW w:w="510" w:type="dxa"/>
          </w:tcPr>
          <w:p w14:paraId="2FB72AD6" w14:textId="77777777" w:rsidR="00F33A99" w:rsidRDefault="00F33A99">
            <w:pPr>
              <w:pStyle w:val="ConsPlusNormal"/>
              <w:jc w:val="center"/>
            </w:pPr>
            <w:r>
              <w:t>1</w:t>
            </w:r>
          </w:p>
        </w:tc>
        <w:tc>
          <w:tcPr>
            <w:tcW w:w="3572" w:type="dxa"/>
          </w:tcPr>
          <w:p w14:paraId="20F331A1" w14:textId="77777777" w:rsidR="00F33A99" w:rsidRDefault="00F33A99">
            <w:pPr>
              <w:pStyle w:val="ConsPlusNormal"/>
            </w:pPr>
            <w:r>
              <w:t>(первый день планового месяца)</w:t>
            </w:r>
          </w:p>
        </w:tc>
        <w:tc>
          <w:tcPr>
            <w:tcW w:w="964" w:type="dxa"/>
          </w:tcPr>
          <w:p w14:paraId="2CC3B7D2" w14:textId="77777777" w:rsidR="00F33A99" w:rsidRDefault="00F33A99">
            <w:pPr>
              <w:pStyle w:val="ConsPlusNormal"/>
            </w:pPr>
          </w:p>
        </w:tc>
        <w:tc>
          <w:tcPr>
            <w:tcW w:w="1943" w:type="dxa"/>
          </w:tcPr>
          <w:p w14:paraId="6B6FADF5" w14:textId="77777777" w:rsidR="00F33A99" w:rsidRDefault="00F33A99">
            <w:pPr>
              <w:pStyle w:val="ConsPlusNormal"/>
            </w:pPr>
          </w:p>
        </w:tc>
        <w:tc>
          <w:tcPr>
            <w:tcW w:w="2086" w:type="dxa"/>
          </w:tcPr>
          <w:p w14:paraId="36717276" w14:textId="77777777" w:rsidR="00F33A99" w:rsidRDefault="00F33A99">
            <w:pPr>
              <w:pStyle w:val="ConsPlusNormal"/>
            </w:pPr>
          </w:p>
        </w:tc>
      </w:tr>
      <w:tr w:rsidR="00F33A99" w14:paraId="031BB298" w14:textId="77777777">
        <w:tc>
          <w:tcPr>
            <w:tcW w:w="510" w:type="dxa"/>
          </w:tcPr>
          <w:p w14:paraId="09D470A4" w14:textId="77777777" w:rsidR="00F33A99" w:rsidRDefault="00F33A99">
            <w:pPr>
              <w:pStyle w:val="ConsPlusNormal"/>
            </w:pPr>
          </w:p>
        </w:tc>
        <w:tc>
          <w:tcPr>
            <w:tcW w:w="3572" w:type="dxa"/>
          </w:tcPr>
          <w:p w14:paraId="35F1E7EB" w14:textId="77777777" w:rsidR="00F33A99" w:rsidRDefault="00F33A99">
            <w:pPr>
              <w:pStyle w:val="ConsPlusNormal"/>
            </w:pPr>
            <w:r>
              <w:t>...</w:t>
            </w:r>
          </w:p>
        </w:tc>
        <w:tc>
          <w:tcPr>
            <w:tcW w:w="964" w:type="dxa"/>
          </w:tcPr>
          <w:p w14:paraId="1C5AFFE2" w14:textId="77777777" w:rsidR="00F33A99" w:rsidRDefault="00F33A99">
            <w:pPr>
              <w:pStyle w:val="ConsPlusNormal"/>
            </w:pPr>
          </w:p>
        </w:tc>
        <w:tc>
          <w:tcPr>
            <w:tcW w:w="1943" w:type="dxa"/>
          </w:tcPr>
          <w:p w14:paraId="6A174EF3" w14:textId="77777777" w:rsidR="00F33A99" w:rsidRDefault="00F33A99">
            <w:pPr>
              <w:pStyle w:val="ConsPlusNormal"/>
            </w:pPr>
          </w:p>
        </w:tc>
        <w:tc>
          <w:tcPr>
            <w:tcW w:w="2086" w:type="dxa"/>
          </w:tcPr>
          <w:p w14:paraId="1B3CB5EB" w14:textId="77777777" w:rsidR="00F33A99" w:rsidRDefault="00F33A99">
            <w:pPr>
              <w:pStyle w:val="ConsPlusNormal"/>
            </w:pPr>
          </w:p>
        </w:tc>
      </w:tr>
      <w:tr w:rsidR="00F33A99" w14:paraId="50FD2659" w14:textId="77777777">
        <w:tc>
          <w:tcPr>
            <w:tcW w:w="510" w:type="dxa"/>
          </w:tcPr>
          <w:p w14:paraId="589F29DD" w14:textId="77777777" w:rsidR="00F33A99" w:rsidRDefault="00F33A99">
            <w:pPr>
              <w:pStyle w:val="ConsPlusNormal"/>
            </w:pPr>
          </w:p>
        </w:tc>
        <w:tc>
          <w:tcPr>
            <w:tcW w:w="3572" w:type="dxa"/>
          </w:tcPr>
          <w:p w14:paraId="6D15E96A" w14:textId="77777777" w:rsidR="00F33A99" w:rsidRDefault="00F33A99">
            <w:pPr>
              <w:pStyle w:val="ConsPlusNormal"/>
            </w:pPr>
            <w:r>
              <w:t>(последний день планового месяца)</w:t>
            </w:r>
          </w:p>
        </w:tc>
        <w:tc>
          <w:tcPr>
            <w:tcW w:w="964" w:type="dxa"/>
          </w:tcPr>
          <w:p w14:paraId="7CA86816" w14:textId="77777777" w:rsidR="00F33A99" w:rsidRDefault="00F33A99">
            <w:pPr>
              <w:pStyle w:val="ConsPlusNormal"/>
            </w:pPr>
          </w:p>
        </w:tc>
        <w:tc>
          <w:tcPr>
            <w:tcW w:w="1943" w:type="dxa"/>
          </w:tcPr>
          <w:p w14:paraId="63AE1970" w14:textId="77777777" w:rsidR="00F33A99" w:rsidRDefault="00F33A99">
            <w:pPr>
              <w:pStyle w:val="ConsPlusNormal"/>
            </w:pPr>
          </w:p>
        </w:tc>
        <w:tc>
          <w:tcPr>
            <w:tcW w:w="2086" w:type="dxa"/>
          </w:tcPr>
          <w:p w14:paraId="2912CADC" w14:textId="77777777" w:rsidR="00F33A99" w:rsidRDefault="00F33A99">
            <w:pPr>
              <w:pStyle w:val="ConsPlusNormal"/>
            </w:pPr>
          </w:p>
        </w:tc>
      </w:tr>
      <w:tr w:rsidR="00F33A99" w14:paraId="5BD14C47" w14:textId="77777777">
        <w:tc>
          <w:tcPr>
            <w:tcW w:w="4082" w:type="dxa"/>
            <w:gridSpan w:val="2"/>
          </w:tcPr>
          <w:p w14:paraId="1AB508AA" w14:textId="77777777" w:rsidR="00F33A99" w:rsidRDefault="00F33A99">
            <w:pPr>
              <w:pStyle w:val="ConsPlusNormal"/>
            </w:pPr>
            <w:r>
              <w:t>ИТОГО выполнено рейсов:</w:t>
            </w:r>
          </w:p>
        </w:tc>
        <w:tc>
          <w:tcPr>
            <w:tcW w:w="964" w:type="dxa"/>
          </w:tcPr>
          <w:p w14:paraId="2E1A1D8D" w14:textId="77777777" w:rsidR="00F33A99" w:rsidRDefault="00F33A99">
            <w:pPr>
              <w:pStyle w:val="ConsPlusNormal"/>
            </w:pPr>
          </w:p>
        </w:tc>
        <w:tc>
          <w:tcPr>
            <w:tcW w:w="1943" w:type="dxa"/>
          </w:tcPr>
          <w:p w14:paraId="3AEC821D" w14:textId="77777777" w:rsidR="00F33A99" w:rsidRDefault="00F33A99">
            <w:pPr>
              <w:pStyle w:val="ConsPlusNormal"/>
            </w:pPr>
          </w:p>
        </w:tc>
        <w:tc>
          <w:tcPr>
            <w:tcW w:w="2086" w:type="dxa"/>
          </w:tcPr>
          <w:p w14:paraId="1E486ED9" w14:textId="77777777" w:rsidR="00F33A99" w:rsidRDefault="00F33A99">
            <w:pPr>
              <w:pStyle w:val="ConsPlusNormal"/>
            </w:pPr>
          </w:p>
        </w:tc>
      </w:tr>
    </w:tbl>
    <w:p w14:paraId="07682AA5" w14:textId="77777777" w:rsidR="00F33A99" w:rsidRDefault="00F33A99">
      <w:pPr>
        <w:pStyle w:val="ConsPlusNormal"/>
        <w:jc w:val="both"/>
      </w:pPr>
    </w:p>
    <w:p w14:paraId="4238B02B" w14:textId="77777777" w:rsidR="00F33A99" w:rsidRDefault="00F33A99">
      <w:pPr>
        <w:pStyle w:val="ConsPlusNormal"/>
        <w:ind w:firstLine="540"/>
        <w:jc w:val="both"/>
      </w:pPr>
      <w:r>
        <w:t>(Должность) __________________________ (Ф.И.О.)</w:t>
      </w:r>
    </w:p>
    <w:p w14:paraId="13CB2C41" w14:textId="77777777" w:rsidR="00F33A99" w:rsidRDefault="00F33A99">
      <w:pPr>
        <w:pStyle w:val="ConsPlusNormal"/>
        <w:spacing w:before="220"/>
        <w:ind w:firstLine="540"/>
        <w:jc w:val="both"/>
      </w:pPr>
      <w:r>
        <w:t>М.П.</w:t>
      </w:r>
    </w:p>
    <w:p w14:paraId="746D69CA" w14:textId="77777777" w:rsidR="00F33A99" w:rsidRDefault="00F33A99">
      <w:pPr>
        <w:pStyle w:val="ConsPlusNormal"/>
        <w:jc w:val="both"/>
      </w:pPr>
    </w:p>
    <w:p w14:paraId="248062B8" w14:textId="77777777" w:rsidR="00F33A99" w:rsidRDefault="00F33A99">
      <w:pPr>
        <w:pStyle w:val="ConsPlusNormal"/>
        <w:jc w:val="both"/>
      </w:pPr>
    </w:p>
    <w:p w14:paraId="6C57FBE4" w14:textId="77777777" w:rsidR="00F33A99" w:rsidRDefault="00F33A99">
      <w:pPr>
        <w:pStyle w:val="ConsPlusNormal"/>
        <w:jc w:val="both"/>
      </w:pPr>
    </w:p>
    <w:p w14:paraId="06674BDF" w14:textId="77777777" w:rsidR="00F33A99" w:rsidRDefault="00F33A99">
      <w:pPr>
        <w:pStyle w:val="ConsPlusNormal"/>
        <w:jc w:val="both"/>
      </w:pPr>
    </w:p>
    <w:p w14:paraId="43D66F2C" w14:textId="77777777" w:rsidR="00F33A99" w:rsidRDefault="00F33A99">
      <w:pPr>
        <w:pStyle w:val="ConsPlusNormal"/>
        <w:jc w:val="both"/>
      </w:pPr>
    </w:p>
    <w:p w14:paraId="1473B790" w14:textId="77777777" w:rsidR="00F33A99" w:rsidRDefault="00F33A99">
      <w:pPr>
        <w:pStyle w:val="ConsPlusNormal"/>
        <w:jc w:val="right"/>
        <w:outlineLvl w:val="1"/>
      </w:pPr>
      <w:r>
        <w:t>Приложение N 3</w:t>
      </w:r>
    </w:p>
    <w:p w14:paraId="3655DB37" w14:textId="77777777" w:rsidR="00F33A99" w:rsidRDefault="00F33A99">
      <w:pPr>
        <w:pStyle w:val="ConsPlusNormal"/>
        <w:jc w:val="right"/>
      </w:pPr>
      <w:r>
        <w:t>к требованиям</w:t>
      </w:r>
    </w:p>
    <w:p w14:paraId="16C7A6E6" w14:textId="77777777" w:rsidR="00F33A99" w:rsidRDefault="00F33A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A99" w14:paraId="0752D584" w14:textId="77777777">
        <w:trPr>
          <w:jc w:val="center"/>
        </w:trPr>
        <w:tc>
          <w:tcPr>
            <w:tcW w:w="9294" w:type="dxa"/>
            <w:tcBorders>
              <w:top w:val="nil"/>
              <w:left w:val="single" w:sz="24" w:space="0" w:color="CED3F1"/>
              <w:bottom w:val="nil"/>
              <w:right w:val="single" w:sz="24" w:space="0" w:color="F4F3F8"/>
            </w:tcBorders>
            <w:shd w:val="clear" w:color="auto" w:fill="F4F3F8"/>
          </w:tcPr>
          <w:p w14:paraId="045A77D6" w14:textId="77777777" w:rsidR="00F33A99" w:rsidRDefault="00F33A99">
            <w:pPr>
              <w:pStyle w:val="ConsPlusNormal"/>
              <w:jc w:val="center"/>
            </w:pPr>
            <w:r>
              <w:rPr>
                <w:color w:val="392C69"/>
              </w:rPr>
              <w:t>Список изменяющих документов</w:t>
            </w:r>
          </w:p>
          <w:p w14:paraId="1DB3FBA6" w14:textId="77777777" w:rsidR="00F33A99" w:rsidRDefault="00F33A99">
            <w:pPr>
              <w:pStyle w:val="ConsPlusNormal"/>
              <w:jc w:val="center"/>
            </w:pPr>
            <w:r>
              <w:rPr>
                <w:color w:val="392C69"/>
              </w:rPr>
              <w:t>(в ред. Постановлений Администрации города Рязани</w:t>
            </w:r>
          </w:p>
          <w:p w14:paraId="1CC9DDE8" w14:textId="77777777" w:rsidR="00F33A99" w:rsidRDefault="00F33A99">
            <w:pPr>
              <w:pStyle w:val="ConsPlusNormal"/>
              <w:jc w:val="center"/>
            </w:pPr>
            <w:r>
              <w:rPr>
                <w:color w:val="392C69"/>
              </w:rPr>
              <w:t xml:space="preserve">от 26.05.2017 </w:t>
            </w:r>
            <w:hyperlink r:id="rId96" w:history="1">
              <w:r>
                <w:rPr>
                  <w:color w:val="0000FF"/>
                </w:rPr>
                <w:t>N 2072</w:t>
              </w:r>
            </w:hyperlink>
            <w:r>
              <w:rPr>
                <w:color w:val="392C69"/>
              </w:rPr>
              <w:t xml:space="preserve">, от 08.07.2019 </w:t>
            </w:r>
            <w:hyperlink r:id="rId97" w:history="1">
              <w:r>
                <w:rPr>
                  <w:color w:val="0000FF"/>
                </w:rPr>
                <w:t>N 2469</w:t>
              </w:r>
            </w:hyperlink>
            <w:r>
              <w:rPr>
                <w:color w:val="392C69"/>
              </w:rPr>
              <w:t>)</w:t>
            </w:r>
          </w:p>
        </w:tc>
      </w:tr>
    </w:tbl>
    <w:p w14:paraId="0FD5E054" w14:textId="77777777" w:rsidR="00F33A99" w:rsidRDefault="00F33A99">
      <w:pPr>
        <w:pStyle w:val="ConsPlusNormal"/>
        <w:jc w:val="both"/>
      </w:pPr>
    </w:p>
    <w:p w14:paraId="1B0BB2E9" w14:textId="77777777" w:rsidR="00F33A99" w:rsidRDefault="00F33A99">
      <w:pPr>
        <w:pStyle w:val="ConsPlusNormal"/>
        <w:jc w:val="right"/>
      </w:pPr>
      <w:r>
        <w:t>ФОРМА</w:t>
      </w:r>
    </w:p>
    <w:p w14:paraId="2ADB578F" w14:textId="77777777" w:rsidR="00F33A99" w:rsidRDefault="00F33A99">
      <w:pPr>
        <w:pStyle w:val="ConsPlusNormal"/>
        <w:jc w:val="both"/>
      </w:pPr>
    </w:p>
    <w:p w14:paraId="3BBAC44B" w14:textId="77777777" w:rsidR="00F33A99" w:rsidRDefault="00F33A99">
      <w:pPr>
        <w:pStyle w:val="ConsPlusNormal"/>
        <w:jc w:val="right"/>
      </w:pPr>
      <w:r>
        <w:t>(Ф.И.О. руководителя уполномоченного органа)</w:t>
      </w:r>
    </w:p>
    <w:p w14:paraId="070945B2" w14:textId="77777777" w:rsidR="00F33A99" w:rsidRDefault="00F33A99">
      <w:pPr>
        <w:pStyle w:val="ConsPlusNormal"/>
        <w:jc w:val="right"/>
      </w:pPr>
      <w:r>
        <w:t>От (Ф.И.О. руководителя перевозчика - юридического лица</w:t>
      </w:r>
    </w:p>
    <w:p w14:paraId="09C365FB" w14:textId="77777777" w:rsidR="00F33A99" w:rsidRDefault="00F33A99">
      <w:pPr>
        <w:pStyle w:val="ConsPlusNormal"/>
        <w:jc w:val="right"/>
      </w:pPr>
      <w:r>
        <w:t>или перевозчика - индивидуального предпринимателя)</w:t>
      </w:r>
    </w:p>
    <w:p w14:paraId="282BF705" w14:textId="77777777" w:rsidR="00F33A99" w:rsidRDefault="00F33A99">
      <w:pPr>
        <w:pStyle w:val="ConsPlusNormal"/>
        <w:jc w:val="both"/>
      </w:pPr>
    </w:p>
    <w:p w14:paraId="39B0546E" w14:textId="77777777" w:rsidR="00F33A99" w:rsidRDefault="00F33A99">
      <w:pPr>
        <w:pStyle w:val="ConsPlusNormal"/>
        <w:jc w:val="center"/>
      </w:pPr>
      <w:bookmarkStart w:id="3" w:name="P1479"/>
      <w:bookmarkEnd w:id="3"/>
      <w:r>
        <w:t>ОТЧЕТ</w:t>
      </w:r>
    </w:p>
    <w:p w14:paraId="3CA3E317" w14:textId="77777777" w:rsidR="00F33A99" w:rsidRDefault="00F33A99">
      <w:pPr>
        <w:pStyle w:val="ConsPlusNormal"/>
        <w:jc w:val="center"/>
      </w:pPr>
      <w:r>
        <w:t>об осуществлении регулярных перевозок</w:t>
      </w:r>
    </w:p>
    <w:p w14:paraId="764BCF1B" w14:textId="77777777" w:rsidR="00F33A99" w:rsidRDefault="00F33A99">
      <w:pPr>
        <w:pStyle w:val="ConsPlusNormal"/>
        <w:jc w:val="center"/>
      </w:pPr>
      <w:r>
        <w:t>по маршруту N ___ (наименование маршрута)</w:t>
      </w:r>
    </w:p>
    <w:p w14:paraId="55553246" w14:textId="77777777" w:rsidR="00F33A99" w:rsidRDefault="00F33A99">
      <w:pPr>
        <w:pStyle w:val="ConsPlusNormal"/>
        <w:jc w:val="center"/>
      </w:pPr>
      <w:r>
        <w:t>за ______________ 20__ года</w:t>
      </w:r>
    </w:p>
    <w:p w14:paraId="40767DD3" w14:textId="77777777" w:rsidR="00F33A99" w:rsidRDefault="00F33A99">
      <w:pPr>
        <w:pStyle w:val="ConsPlusNormal"/>
        <w:jc w:val="both"/>
      </w:pPr>
    </w:p>
    <w:p w14:paraId="1CC5CBB1" w14:textId="77777777" w:rsidR="00F33A99" w:rsidRDefault="00F33A99">
      <w:pPr>
        <w:sectPr w:rsidR="00F33A9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737"/>
        <w:gridCol w:w="1247"/>
        <w:gridCol w:w="680"/>
        <w:gridCol w:w="1020"/>
        <w:gridCol w:w="680"/>
        <w:gridCol w:w="1304"/>
        <w:gridCol w:w="680"/>
        <w:gridCol w:w="850"/>
      </w:tblGrid>
      <w:tr w:rsidR="00F33A99" w14:paraId="241904AA" w14:textId="77777777">
        <w:tc>
          <w:tcPr>
            <w:tcW w:w="510" w:type="dxa"/>
            <w:vMerge w:val="restart"/>
          </w:tcPr>
          <w:p w14:paraId="6B23F614" w14:textId="77777777" w:rsidR="00F33A99" w:rsidRDefault="00F33A99">
            <w:pPr>
              <w:pStyle w:val="ConsPlusNormal"/>
              <w:jc w:val="center"/>
            </w:pPr>
            <w:r>
              <w:lastRenderedPageBreak/>
              <w:t>NN</w:t>
            </w:r>
          </w:p>
          <w:p w14:paraId="5DA4409E" w14:textId="77777777" w:rsidR="00F33A99" w:rsidRDefault="00F33A99">
            <w:pPr>
              <w:pStyle w:val="ConsPlusNormal"/>
              <w:jc w:val="center"/>
            </w:pPr>
            <w:r>
              <w:t>пп</w:t>
            </w:r>
          </w:p>
        </w:tc>
        <w:tc>
          <w:tcPr>
            <w:tcW w:w="2268" w:type="dxa"/>
            <w:vMerge w:val="restart"/>
          </w:tcPr>
          <w:p w14:paraId="014FE836" w14:textId="77777777" w:rsidR="00F33A99" w:rsidRDefault="00F33A99">
            <w:pPr>
              <w:pStyle w:val="ConsPlusNormal"/>
              <w:jc w:val="center"/>
            </w:pPr>
            <w:r>
              <w:t>Отчетная дата месяца (ДД.ММ.ГГГГ)</w:t>
            </w:r>
          </w:p>
        </w:tc>
        <w:tc>
          <w:tcPr>
            <w:tcW w:w="7198" w:type="dxa"/>
            <w:gridSpan w:val="8"/>
          </w:tcPr>
          <w:p w14:paraId="718C07ED" w14:textId="77777777" w:rsidR="00F33A99" w:rsidRDefault="00F33A99">
            <w:pPr>
              <w:pStyle w:val="ConsPlusNormal"/>
              <w:jc w:val="center"/>
            </w:pPr>
            <w:r>
              <w:t>Количество рейсов</w:t>
            </w:r>
          </w:p>
        </w:tc>
      </w:tr>
      <w:tr w:rsidR="00F33A99" w14:paraId="5A5AA86C" w14:textId="77777777">
        <w:tc>
          <w:tcPr>
            <w:tcW w:w="510" w:type="dxa"/>
            <w:vMerge/>
          </w:tcPr>
          <w:p w14:paraId="6ED4AC9F" w14:textId="77777777" w:rsidR="00F33A99" w:rsidRDefault="00F33A99"/>
        </w:tc>
        <w:tc>
          <w:tcPr>
            <w:tcW w:w="2268" w:type="dxa"/>
            <w:vMerge/>
          </w:tcPr>
          <w:p w14:paraId="6FEF38CF" w14:textId="77777777" w:rsidR="00F33A99" w:rsidRDefault="00F33A99"/>
        </w:tc>
        <w:tc>
          <w:tcPr>
            <w:tcW w:w="3684" w:type="dxa"/>
            <w:gridSpan w:val="4"/>
          </w:tcPr>
          <w:p w14:paraId="47635084" w14:textId="77777777" w:rsidR="00F33A99" w:rsidRDefault="00F33A99">
            <w:pPr>
              <w:pStyle w:val="ConsPlusNormal"/>
              <w:jc w:val="center"/>
            </w:pPr>
            <w:r>
              <w:t>Автобусами малого класса</w:t>
            </w:r>
          </w:p>
        </w:tc>
        <w:tc>
          <w:tcPr>
            <w:tcW w:w="3514" w:type="dxa"/>
            <w:gridSpan w:val="4"/>
          </w:tcPr>
          <w:p w14:paraId="4814A069" w14:textId="77777777" w:rsidR="00F33A99" w:rsidRDefault="00F33A99">
            <w:pPr>
              <w:pStyle w:val="ConsPlusNormal"/>
              <w:jc w:val="center"/>
            </w:pPr>
            <w:r>
              <w:t>Автобусами среднего класса</w:t>
            </w:r>
          </w:p>
        </w:tc>
      </w:tr>
      <w:tr w:rsidR="00F33A99" w14:paraId="1F007D85" w14:textId="77777777">
        <w:tc>
          <w:tcPr>
            <w:tcW w:w="510" w:type="dxa"/>
            <w:vMerge/>
          </w:tcPr>
          <w:p w14:paraId="62FC0DA0" w14:textId="77777777" w:rsidR="00F33A99" w:rsidRDefault="00F33A99"/>
        </w:tc>
        <w:tc>
          <w:tcPr>
            <w:tcW w:w="2268" w:type="dxa"/>
            <w:vMerge/>
          </w:tcPr>
          <w:p w14:paraId="7AA39D85" w14:textId="77777777" w:rsidR="00F33A99" w:rsidRDefault="00F33A99"/>
        </w:tc>
        <w:tc>
          <w:tcPr>
            <w:tcW w:w="737" w:type="dxa"/>
          </w:tcPr>
          <w:p w14:paraId="71DEF4D2" w14:textId="77777777" w:rsidR="00F33A99" w:rsidRDefault="00F33A99">
            <w:pPr>
              <w:pStyle w:val="ConsPlusNormal"/>
              <w:jc w:val="center"/>
            </w:pPr>
            <w:r>
              <w:t>План</w:t>
            </w:r>
          </w:p>
        </w:tc>
        <w:tc>
          <w:tcPr>
            <w:tcW w:w="1247" w:type="dxa"/>
          </w:tcPr>
          <w:p w14:paraId="1162FFB9" w14:textId="77777777" w:rsidR="00F33A99" w:rsidRDefault="00F33A99">
            <w:pPr>
              <w:pStyle w:val="ConsPlusNormal"/>
              <w:jc w:val="center"/>
            </w:pPr>
            <w:r>
              <w:t>Скорректированный план</w:t>
            </w:r>
          </w:p>
        </w:tc>
        <w:tc>
          <w:tcPr>
            <w:tcW w:w="680" w:type="dxa"/>
          </w:tcPr>
          <w:p w14:paraId="1DF9112F" w14:textId="77777777" w:rsidR="00F33A99" w:rsidRDefault="00F33A99">
            <w:pPr>
              <w:pStyle w:val="ConsPlusNormal"/>
              <w:jc w:val="center"/>
            </w:pPr>
            <w:r>
              <w:t>Факт</w:t>
            </w:r>
          </w:p>
        </w:tc>
        <w:tc>
          <w:tcPr>
            <w:tcW w:w="1020" w:type="dxa"/>
          </w:tcPr>
          <w:p w14:paraId="7714FBA8" w14:textId="77777777" w:rsidR="00F33A99" w:rsidRDefault="00F33A99">
            <w:pPr>
              <w:pStyle w:val="ConsPlusNormal"/>
              <w:jc w:val="center"/>
            </w:pPr>
            <w:r>
              <w:t>% выполнения</w:t>
            </w:r>
          </w:p>
        </w:tc>
        <w:tc>
          <w:tcPr>
            <w:tcW w:w="680" w:type="dxa"/>
          </w:tcPr>
          <w:p w14:paraId="7B075616" w14:textId="77777777" w:rsidR="00F33A99" w:rsidRDefault="00F33A99">
            <w:pPr>
              <w:pStyle w:val="ConsPlusNormal"/>
              <w:jc w:val="center"/>
            </w:pPr>
            <w:r>
              <w:t>План</w:t>
            </w:r>
          </w:p>
        </w:tc>
        <w:tc>
          <w:tcPr>
            <w:tcW w:w="1304" w:type="dxa"/>
          </w:tcPr>
          <w:p w14:paraId="637E8626" w14:textId="77777777" w:rsidR="00F33A99" w:rsidRDefault="00F33A99">
            <w:pPr>
              <w:pStyle w:val="ConsPlusNormal"/>
              <w:jc w:val="center"/>
            </w:pPr>
            <w:r>
              <w:t>Скорректированный план</w:t>
            </w:r>
          </w:p>
        </w:tc>
        <w:tc>
          <w:tcPr>
            <w:tcW w:w="680" w:type="dxa"/>
          </w:tcPr>
          <w:p w14:paraId="07ED38E6" w14:textId="77777777" w:rsidR="00F33A99" w:rsidRDefault="00F33A99">
            <w:pPr>
              <w:pStyle w:val="ConsPlusNormal"/>
              <w:jc w:val="center"/>
            </w:pPr>
            <w:r>
              <w:t>Факт</w:t>
            </w:r>
          </w:p>
        </w:tc>
        <w:tc>
          <w:tcPr>
            <w:tcW w:w="850" w:type="dxa"/>
          </w:tcPr>
          <w:p w14:paraId="32AC81E8" w14:textId="77777777" w:rsidR="00F33A99" w:rsidRDefault="00F33A99">
            <w:pPr>
              <w:pStyle w:val="ConsPlusNormal"/>
              <w:jc w:val="center"/>
            </w:pPr>
            <w:r>
              <w:t>% выполнения</w:t>
            </w:r>
          </w:p>
        </w:tc>
      </w:tr>
      <w:tr w:rsidR="00F33A99" w14:paraId="0F698E74" w14:textId="77777777">
        <w:tc>
          <w:tcPr>
            <w:tcW w:w="510" w:type="dxa"/>
          </w:tcPr>
          <w:p w14:paraId="70DC21CB" w14:textId="77777777" w:rsidR="00F33A99" w:rsidRDefault="00F33A99">
            <w:pPr>
              <w:pStyle w:val="ConsPlusNormal"/>
              <w:jc w:val="center"/>
            </w:pPr>
            <w:r>
              <w:t>1</w:t>
            </w:r>
          </w:p>
        </w:tc>
        <w:tc>
          <w:tcPr>
            <w:tcW w:w="2268" w:type="dxa"/>
          </w:tcPr>
          <w:p w14:paraId="480957B7" w14:textId="77777777" w:rsidR="00F33A99" w:rsidRDefault="00F33A99">
            <w:pPr>
              <w:pStyle w:val="ConsPlusNormal"/>
              <w:jc w:val="center"/>
            </w:pPr>
            <w:r>
              <w:t>(первый день)</w:t>
            </w:r>
          </w:p>
        </w:tc>
        <w:tc>
          <w:tcPr>
            <w:tcW w:w="737" w:type="dxa"/>
          </w:tcPr>
          <w:p w14:paraId="2976E1C5" w14:textId="77777777" w:rsidR="00F33A99" w:rsidRDefault="00F33A99">
            <w:pPr>
              <w:pStyle w:val="ConsPlusNormal"/>
            </w:pPr>
          </w:p>
        </w:tc>
        <w:tc>
          <w:tcPr>
            <w:tcW w:w="1247" w:type="dxa"/>
          </w:tcPr>
          <w:p w14:paraId="50C017AF" w14:textId="77777777" w:rsidR="00F33A99" w:rsidRDefault="00F33A99">
            <w:pPr>
              <w:pStyle w:val="ConsPlusNormal"/>
            </w:pPr>
          </w:p>
        </w:tc>
        <w:tc>
          <w:tcPr>
            <w:tcW w:w="680" w:type="dxa"/>
          </w:tcPr>
          <w:p w14:paraId="74597B99" w14:textId="77777777" w:rsidR="00F33A99" w:rsidRDefault="00F33A99">
            <w:pPr>
              <w:pStyle w:val="ConsPlusNormal"/>
            </w:pPr>
          </w:p>
        </w:tc>
        <w:tc>
          <w:tcPr>
            <w:tcW w:w="1020" w:type="dxa"/>
          </w:tcPr>
          <w:p w14:paraId="27E7936C" w14:textId="77777777" w:rsidR="00F33A99" w:rsidRDefault="00F33A99">
            <w:pPr>
              <w:pStyle w:val="ConsPlusNormal"/>
            </w:pPr>
          </w:p>
        </w:tc>
        <w:tc>
          <w:tcPr>
            <w:tcW w:w="680" w:type="dxa"/>
          </w:tcPr>
          <w:p w14:paraId="7A0F4D01" w14:textId="77777777" w:rsidR="00F33A99" w:rsidRDefault="00F33A99">
            <w:pPr>
              <w:pStyle w:val="ConsPlusNormal"/>
            </w:pPr>
          </w:p>
        </w:tc>
        <w:tc>
          <w:tcPr>
            <w:tcW w:w="1304" w:type="dxa"/>
          </w:tcPr>
          <w:p w14:paraId="380A1719" w14:textId="77777777" w:rsidR="00F33A99" w:rsidRDefault="00F33A99">
            <w:pPr>
              <w:pStyle w:val="ConsPlusNormal"/>
            </w:pPr>
          </w:p>
        </w:tc>
        <w:tc>
          <w:tcPr>
            <w:tcW w:w="680" w:type="dxa"/>
          </w:tcPr>
          <w:p w14:paraId="7624FE1C" w14:textId="77777777" w:rsidR="00F33A99" w:rsidRDefault="00F33A99">
            <w:pPr>
              <w:pStyle w:val="ConsPlusNormal"/>
            </w:pPr>
          </w:p>
        </w:tc>
        <w:tc>
          <w:tcPr>
            <w:tcW w:w="850" w:type="dxa"/>
          </w:tcPr>
          <w:p w14:paraId="043564D2" w14:textId="77777777" w:rsidR="00F33A99" w:rsidRDefault="00F33A99">
            <w:pPr>
              <w:pStyle w:val="ConsPlusNormal"/>
            </w:pPr>
          </w:p>
        </w:tc>
      </w:tr>
      <w:tr w:rsidR="00F33A99" w14:paraId="0EF15EAE" w14:textId="77777777">
        <w:tc>
          <w:tcPr>
            <w:tcW w:w="510" w:type="dxa"/>
          </w:tcPr>
          <w:p w14:paraId="5F8ABA87" w14:textId="77777777" w:rsidR="00F33A99" w:rsidRDefault="00F33A99">
            <w:pPr>
              <w:pStyle w:val="ConsPlusNormal"/>
            </w:pPr>
          </w:p>
        </w:tc>
        <w:tc>
          <w:tcPr>
            <w:tcW w:w="2268" w:type="dxa"/>
          </w:tcPr>
          <w:p w14:paraId="6822A455" w14:textId="77777777" w:rsidR="00F33A99" w:rsidRDefault="00F33A99">
            <w:pPr>
              <w:pStyle w:val="ConsPlusNormal"/>
              <w:jc w:val="center"/>
            </w:pPr>
            <w:r>
              <w:t>...</w:t>
            </w:r>
          </w:p>
        </w:tc>
        <w:tc>
          <w:tcPr>
            <w:tcW w:w="737" w:type="dxa"/>
          </w:tcPr>
          <w:p w14:paraId="1407422C" w14:textId="77777777" w:rsidR="00F33A99" w:rsidRDefault="00F33A99">
            <w:pPr>
              <w:pStyle w:val="ConsPlusNormal"/>
            </w:pPr>
          </w:p>
        </w:tc>
        <w:tc>
          <w:tcPr>
            <w:tcW w:w="1247" w:type="dxa"/>
          </w:tcPr>
          <w:p w14:paraId="75825E09" w14:textId="77777777" w:rsidR="00F33A99" w:rsidRDefault="00F33A99">
            <w:pPr>
              <w:pStyle w:val="ConsPlusNormal"/>
            </w:pPr>
          </w:p>
        </w:tc>
        <w:tc>
          <w:tcPr>
            <w:tcW w:w="680" w:type="dxa"/>
          </w:tcPr>
          <w:p w14:paraId="255E671F" w14:textId="77777777" w:rsidR="00F33A99" w:rsidRDefault="00F33A99">
            <w:pPr>
              <w:pStyle w:val="ConsPlusNormal"/>
            </w:pPr>
          </w:p>
        </w:tc>
        <w:tc>
          <w:tcPr>
            <w:tcW w:w="1020" w:type="dxa"/>
          </w:tcPr>
          <w:p w14:paraId="31A6E0D0" w14:textId="77777777" w:rsidR="00F33A99" w:rsidRDefault="00F33A99">
            <w:pPr>
              <w:pStyle w:val="ConsPlusNormal"/>
            </w:pPr>
          </w:p>
        </w:tc>
        <w:tc>
          <w:tcPr>
            <w:tcW w:w="680" w:type="dxa"/>
          </w:tcPr>
          <w:p w14:paraId="6A0B4927" w14:textId="77777777" w:rsidR="00F33A99" w:rsidRDefault="00F33A99">
            <w:pPr>
              <w:pStyle w:val="ConsPlusNormal"/>
            </w:pPr>
          </w:p>
        </w:tc>
        <w:tc>
          <w:tcPr>
            <w:tcW w:w="1304" w:type="dxa"/>
          </w:tcPr>
          <w:p w14:paraId="4E0242D8" w14:textId="77777777" w:rsidR="00F33A99" w:rsidRDefault="00F33A99">
            <w:pPr>
              <w:pStyle w:val="ConsPlusNormal"/>
            </w:pPr>
          </w:p>
        </w:tc>
        <w:tc>
          <w:tcPr>
            <w:tcW w:w="680" w:type="dxa"/>
          </w:tcPr>
          <w:p w14:paraId="47CB44F7" w14:textId="77777777" w:rsidR="00F33A99" w:rsidRDefault="00F33A99">
            <w:pPr>
              <w:pStyle w:val="ConsPlusNormal"/>
            </w:pPr>
          </w:p>
        </w:tc>
        <w:tc>
          <w:tcPr>
            <w:tcW w:w="850" w:type="dxa"/>
          </w:tcPr>
          <w:p w14:paraId="5C21922B" w14:textId="77777777" w:rsidR="00F33A99" w:rsidRDefault="00F33A99">
            <w:pPr>
              <w:pStyle w:val="ConsPlusNormal"/>
            </w:pPr>
          </w:p>
        </w:tc>
      </w:tr>
      <w:tr w:rsidR="00F33A99" w14:paraId="0ADD616F" w14:textId="77777777">
        <w:tc>
          <w:tcPr>
            <w:tcW w:w="510" w:type="dxa"/>
          </w:tcPr>
          <w:p w14:paraId="5CC9F1A1" w14:textId="77777777" w:rsidR="00F33A99" w:rsidRDefault="00F33A99">
            <w:pPr>
              <w:pStyle w:val="ConsPlusNormal"/>
            </w:pPr>
          </w:p>
        </w:tc>
        <w:tc>
          <w:tcPr>
            <w:tcW w:w="2268" w:type="dxa"/>
          </w:tcPr>
          <w:p w14:paraId="4A47A513" w14:textId="77777777" w:rsidR="00F33A99" w:rsidRDefault="00F33A99">
            <w:pPr>
              <w:pStyle w:val="ConsPlusNormal"/>
              <w:jc w:val="center"/>
            </w:pPr>
            <w:r>
              <w:t>(последний день)</w:t>
            </w:r>
          </w:p>
        </w:tc>
        <w:tc>
          <w:tcPr>
            <w:tcW w:w="737" w:type="dxa"/>
          </w:tcPr>
          <w:p w14:paraId="39949FD9" w14:textId="77777777" w:rsidR="00F33A99" w:rsidRDefault="00F33A99">
            <w:pPr>
              <w:pStyle w:val="ConsPlusNormal"/>
            </w:pPr>
          </w:p>
        </w:tc>
        <w:tc>
          <w:tcPr>
            <w:tcW w:w="1247" w:type="dxa"/>
          </w:tcPr>
          <w:p w14:paraId="15C5086C" w14:textId="77777777" w:rsidR="00F33A99" w:rsidRDefault="00F33A99">
            <w:pPr>
              <w:pStyle w:val="ConsPlusNormal"/>
            </w:pPr>
          </w:p>
        </w:tc>
        <w:tc>
          <w:tcPr>
            <w:tcW w:w="680" w:type="dxa"/>
          </w:tcPr>
          <w:p w14:paraId="42E0E0BD" w14:textId="77777777" w:rsidR="00F33A99" w:rsidRDefault="00F33A99">
            <w:pPr>
              <w:pStyle w:val="ConsPlusNormal"/>
            </w:pPr>
          </w:p>
        </w:tc>
        <w:tc>
          <w:tcPr>
            <w:tcW w:w="1020" w:type="dxa"/>
          </w:tcPr>
          <w:p w14:paraId="481A93C4" w14:textId="77777777" w:rsidR="00F33A99" w:rsidRDefault="00F33A99">
            <w:pPr>
              <w:pStyle w:val="ConsPlusNormal"/>
            </w:pPr>
          </w:p>
        </w:tc>
        <w:tc>
          <w:tcPr>
            <w:tcW w:w="680" w:type="dxa"/>
          </w:tcPr>
          <w:p w14:paraId="3EA3AFA1" w14:textId="77777777" w:rsidR="00F33A99" w:rsidRDefault="00F33A99">
            <w:pPr>
              <w:pStyle w:val="ConsPlusNormal"/>
            </w:pPr>
          </w:p>
        </w:tc>
        <w:tc>
          <w:tcPr>
            <w:tcW w:w="1304" w:type="dxa"/>
          </w:tcPr>
          <w:p w14:paraId="28957CC5" w14:textId="77777777" w:rsidR="00F33A99" w:rsidRDefault="00F33A99">
            <w:pPr>
              <w:pStyle w:val="ConsPlusNormal"/>
            </w:pPr>
          </w:p>
        </w:tc>
        <w:tc>
          <w:tcPr>
            <w:tcW w:w="680" w:type="dxa"/>
          </w:tcPr>
          <w:p w14:paraId="09E05DC6" w14:textId="77777777" w:rsidR="00F33A99" w:rsidRDefault="00F33A99">
            <w:pPr>
              <w:pStyle w:val="ConsPlusNormal"/>
            </w:pPr>
          </w:p>
        </w:tc>
        <w:tc>
          <w:tcPr>
            <w:tcW w:w="850" w:type="dxa"/>
          </w:tcPr>
          <w:p w14:paraId="7F7A1DFD" w14:textId="77777777" w:rsidR="00F33A99" w:rsidRDefault="00F33A99">
            <w:pPr>
              <w:pStyle w:val="ConsPlusNormal"/>
            </w:pPr>
          </w:p>
        </w:tc>
      </w:tr>
      <w:tr w:rsidR="00F33A99" w14:paraId="2112683D" w14:textId="77777777">
        <w:tc>
          <w:tcPr>
            <w:tcW w:w="2778" w:type="dxa"/>
            <w:gridSpan w:val="2"/>
          </w:tcPr>
          <w:p w14:paraId="69EF8FCD" w14:textId="77777777" w:rsidR="00F33A99" w:rsidRDefault="00F33A99">
            <w:pPr>
              <w:pStyle w:val="ConsPlusNormal"/>
              <w:jc w:val="right"/>
            </w:pPr>
            <w:r>
              <w:t>ИТОГО:</w:t>
            </w:r>
          </w:p>
        </w:tc>
        <w:tc>
          <w:tcPr>
            <w:tcW w:w="737" w:type="dxa"/>
          </w:tcPr>
          <w:p w14:paraId="266C9952" w14:textId="77777777" w:rsidR="00F33A99" w:rsidRDefault="00F33A99">
            <w:pPr>
              <w:pStyle w:val="ConsPlusNormal"/>
            </w:pPr>
          </w:p>
        </w:tc>
        <w:tc>
          <w:tcPr>
            <w:tcW w:w="1247" w:type="dxa"/>
          </w:tcPr>
          <w:p w14:paraId="2F429D35" w14:textId="77777777" w:rsidR="00F33A99" w:rsidRDefault="00F33A99">
            <w:pPr>
              <w:pStyle w:val="ConsPlusNormal"/>
            </w:pPr>
          </w:p>
        </w:tc>
        <w:tc>
          <w:tcPr>
            <w:tcW w:w="680" w:type="dxa"/>
          </w:tcPr>
          <w:p w14:paraId="2995B97F" w14:textId="77777777" w:rsidR="00F33A99" w:rsidRDefault="00F33A99">
            <w:pPr>
              <w:pStyle w:val="ConsPlusNormal"/>
            </w:pPr>
          </w:p>
        </w:tc>
        <w:tc>
          <w:tcPr>
            <w:tcW w:w="1020" w:type="dxa"/>
          </w:tcPr>
          <w:p w14:paraId="6FF9FC4C" w14:textId="77777777" w:rsidR="00F33A99" w:rsidRDefault="00F33A99">
            <w:pPr>
              <w:pStyle w:val="ConsPlusNormal"/>
              <w:jc w:val="center"/>
            </w:pPr>
            <w:r>
              <w:t>x</w:t>
            </w:r>
          </w:p>
        </w:tc>
        <w:tc>
          <w:tcPr>
            <w:tcW w:w="680" w:type="dxa"/>
          </w:tcPr>
          <w:p w14:paraId="6450F488" w14:textId="77777777" w:rsidR="00F33A99" w:rsidRDefault="00F33A99">
            <w:pPr>
              <w:pStyle w:val="ConsPlusNormal"/>
            </w:pPr>
          </w:p>
        </w:tc>
        <w:tc>
          <w:tcPr>
            <w:tcW w:w="1304" w:type="dxa"/>
          </w:tcPr>
          <w:p w14:paraId="10C1E83D" w14:textId="77777777" w:rsidR="00F33A99" w:rsidRDefault="00F33A99">
            <w:pPr>
              <w:pStyle w:val="ConsPlusNormal"/>
            </w:pPr>
          </w:p>
        </w:tc>
        <w:tc>
          <w:tcPr>
            <w:tcW w:w="680" w:type="dxa"/>
          </w:tcPr>
          <w:p w14:paraId="79F73609" w14:textId="77777777" w:rsidR="00F33A99" w:rsidRDefault="00F33A99">
            <w:pPr>
              <w:pStyle w:val="ConsPlusNormal"/>
            </w:pPr>
          </w:p>
        </w:tc>
        <w:tc>
          <w:tcPr>
            <w:tcW w:w="850" w:type="dxa"/>
          </w:tcPr>
          <w:p w14:paraId="1BE0FB39" w14:textId="77777777" w:rsidR="00F33A99" w:rsidRDefault="00F33A99">
            <w:pPr>
              <w:pStyle w:val="ConsPlusNormal"/>
              <w:jc w:val="center"/>
            </w:pPr>
            <w:r>
              <w:t>x</w:t>
            </w:r>
          </w:p>
        </w:tc>
      </w:tr>
    </w:tbl>
    <w:p w14:paraId="5A35BE48" w14:textId="77777777" w:rsidR="00F33A99" w:rsidRDefault="00F33A99">
      <w:pPr>
        <w:pStyle w:val="ConsPlusNormal"/>
        <w:jc w:val="both"/>
      </w:pPr>
    </w:p>
    <w:p w14:paraId="5AD1ACFE" w14:textId="77777777" w:rsidR="00F33A99" w:rsidRDefault="00F33A99">
      <w:pPr>
        <w:pStyle w:val="ConsPlusNormal"/>
        <w:jc w:val="both"/>
      </w:pPr>
    </w:p>
    <w:p w14:paraId="38E66823" w14:textId="77777777" w:rsidR="00F33A99" w:rsidRDefault="00F33A99">
      <w:pPr>
        <w:pStyle w:val="ConsPlusNormal"/>
        <w:pBdr>
          <w:top w:val="single" w:sz="6" w:space="0" w:color="auto"/>
        </w:pBdr>
        <w:spacing w:before="100" w:after="100"/>
        <w:jc w:val="both"/>
        <w:rPr>
          <w:sz w:val="2"/>
          <w:szCs w:val="2"/>
        </w:rPr>
      </w:pPr>
    </w:p>
    <w:p w14:paraId="0814655D" w14:textId="77777777" w:rsidR="00E10ADF" w:rsidRDefault="00E10ADF"/>
    <w:sectPr w:rsidR="00E10ADF" w:rsidSect="00850E0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99"/>
    <w:rsid w:val="00485B4E"/>
    <w:rsid w:val="008C2F62"/>
    <w:rsid w:val="00E10ADF"/>
    <w:rsid w:val="00F3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1883"/>
  <w15:chartTrackingRefBased/>
  <w15:docId w15:val="{2D9F1502-C3EC-4961-8CB6-C3D78CE5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A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3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3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3A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3A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3A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81CE969C1FAB305043CA9F188D49D9DCF04E555D309B04109BAE041B53066A5FF6A41C08C89440714E3DA813CCAF79BBC5588A0B195C9717A7A7A2I8P9J" TargetMode="External"/><Relationship Id="rId21" Type="http://schemas.openxmlformats.org/officeDocument/2006/relationships/hyperlink" Target="consultantplus://offline/ref=7781CE969C1FAB305043CA9F188D49D9DCF04E555D3A9B00119EAE041B53066A5FF6A41C08C89440714E3DA813CCAF79BBC5588A0B195C9717A7A7A2I8P9J" TargetMode="External"/><Relationship Id="rId34" Type="http://schemas.openxmlformats.org/officeDocument/2006/relationships/hyperlink" Target="consultantplus://offline/ref=7781CE969C1FAB305043CA9F188D49D9DCF04E555D319103179CAE041B53066A5FF6A41C1AC8CC4C714C23A917D9F928FDI9P0J" TargetMode="External"/><Relationship Id="rId42" Type="http://schemas.openxmlformats.org/officeDocument/2006/relationships/hyperlink" Target="consultantplus://offline/ref=7781CE969C1FAB305043CA9F188D49D9DCF04E555D3B9C02169CAE041B53066A5FF6A41C08C89440714E3DA912CCAF79BBC5588A0B195C9717A7A7A2I8P9J" TargetMode="External"/><Relationship Id="rId47" Type="http://schemas.openxmlformats.org/officeDocument/2006/relationships/hyperlink" Target="consultantplus://offline/ref=7781CE969C1FAB305043CA9F188D49D9DCF04E555D3A9B00119EAE041B53066A5FF6A41C08C89440714E3DA810CCAF79BBC5588A0B195C9717A7A7A2I8P9J" TargetMode="External"/><Relationship Id="rId50" Type="http://schemas.openxmlformats.org/officeDocument/2006/relationships/hyperlink" Target="consultantplus://offline/ref=7781CE969C1FAB305043D4920EE117D3DCF9175D573A925648CCA8534403003F1FB6A2494B8C9942744569F95292F628FD8E548B17055D94I0P9J" TargetMode="External"/><Relationship Id="rId55" Type="http://schemas.openxmlformats.org/officeDocument/2006/relationships/hyperlink" Target="consultantplus://offline/ref=7781CE969C1FAB305043CA9F188D49D9DCF04E555D3B9C02169CAE041B53066A5FF6A41C08C89440714E3DAA15CCAF79BBC5588A0B195C9717A7A7A2I8P9J" TargetMode="External"/><Relationship Id="rId63" Type="http://schemas.openxmlformats.org/officeDocument/2006/relationships/hyperlink" Target="consultantplus://offline/ref=7781CE969C1FAB305043CA9F188D49D9DCF04E555D3B9C02169CAE041B53066A5FF6A41C08C89440714E3DAA12CCAF79BBC5588A0B195C9717A7A7A2I8P9J" TargetMode="External"/><Relationship Id="rId68" Type="http://schemas.openxmlformats.org/officeDocument/2006/relationships/hyperlink" Target="consultantplus://offline/ref=7781CE969C1FAB305043CA9F188D49D9DCF04E555D3099091C9DAE041B53066A5FF6A41C08C89440714E3DA810CCAF79BBC5588A0B195C9717A7A7A2I8P9J" TargetMode="External"/><Relationship Id="rId76" Type="http://schemas.openxmlformats.org/officeDocument/2006/relationships/hyperlink" Target="consultantplus://offline/ref=7781CE969C1FAB305043CA9F188D49D9DCF04E555D319F011699AE041B53066A5FF6A41C08C89440714E3DA81FCCAF79BBC5588A0B195C9717A7A7A2I8P9J" TargetMode="External"/><Relationship Id="rId84" Type="http://schemas.openxmlformats.org/officeDocument/2006/relationships/hyperlink" Target="consultantplus://offline/ref=7781CE969C1FAB305043CA9F188D49D9DCF04E555D319F011699AE041B53066A5FF6A41C08C89440714E3DA916CCAF79BBC5588A0B195C9717A7A7A2I8P9J" TargetMode="External"/><Relationship Id="rId89" Type="http://schemas.openxmlformats.org/officeDocument/2006/relationships/hyperlink" Target="consultantplus://offline/ref=7781CE969C1FAB305043CA9F188D49D9DCF04E555D3F9A011C99AE041B53066A5FF6A41C08C89440714E3DAA14CCAF79BBC5588A0B195C9717A7A7A2I8P9J" TargetMode="External"/><Relationship Id="rId97" Type="http://schemas.openxmlformats.org/officeDocument/2006/relationships/hyperlink" Target="consultantplus://offline/ref=7781CE969C1FAB305043CA9F188D49D9DCF04E555D319F011699AE041B53066A5FF6A41C08C89440714E3DA915CCAF79BBC5588A0B195C9717A7A7A2I8P9J" TargetMode="External"/><Relationship Id="rId7" Type="http://schemas.openxmlformats.org/officeDocument/2006/relationships/hyperlink" Target="consultantplus://offline/ref=7781CE969C1FAB305043CA9F188D49D9DCF04E555D3F9A011C99AE041B53066A5FF6A41C08C89440714E3DA813CCAF79BBC5588A0B195C9717A7A7A2I8P9J" TargetMode="External"/><Relationship Id="rId71" Type="http://schemas.openxmlformats.org/officeDocument/2006/relationships/hyperlink" Target="consultantplus://offline/ref=7781CE969C1FAB305043CA9F188D49D9DCF04E555C389A02149CAE041B53066A5FF6A41C08C89440714E3DA810CCAF79BBC5588A0B195C9717A7A7A2I8P9J" TargetMode="External"/><Relationship Id="rId92" Type="http://schemas.openxmlformats.org/officeDocument/2006/relationships/hyperlink" Target="consultantplus://offline/ref=7781CE969C1FAB305043CA9F188D49D9DCF04E555D319F09119BAE041B53066A5FF6A41C08C89440714E3DA81ECCAF79BBC5588A0B195C9717A7A7A2I8P9J" TargetMode="External"/><Relationship Id="rId2" Type="http://schemas.openxmlformats.org/officeDocument/2006/relationships/settings" Target="settings.xml"/><Relationship Id="rId16" Type="http://schemas.openxmlformats.org/officeDocument/2006/relationships/hyperlink" Target="consultantplus://offline/ref=7781CE969C1FAB305043D4920EE117D3DCFE145D5C3C925648CCA8534403003F1FB6A2494B8C9847724569F95292F628FD8E548B17055D94I0P9J" TargetMode="External"/><Relationship Id="rId29" Type="http://schemas.openxmlformats.org/officeDocument/2006/relationships/hyperlink" Target="consultantplus://offline/ref=7781CE969C1FAB305043CA9F188D49D9DCF04E555C389D041090AE041B53066A5FF6A41C08C89440714E3DA813CCAF79BBC5588A0B195C9717A7A7A2I8P9J" TargetMode="External"/><Relationship Id="rId11" Type="http://schemas.openxmlformats.org/officeDocument/2006/relationships/hyperlink" Target="consultantplus://offline/ref=7781CE969C1FAB305043CA9F188D49D9DCF04E555D309B04109BAE041B53066A5FF6A41C08C89440714E3DA813CCAF79BBC5588A0B195C9717A7A7A2I8P9J" TargetMode="External"/><Relationship Id="rId24" Type="http://schemas.openxmlformats.org/officeDocument/2006/relationships/hyperlink" Target="consultantplus://offline/ref=7781CE969C1FAB305043CA9F188D49D9DCF04E555D319F09119BAE041B53066A5FF6A41C08C89440714E3DA813CCAF79BBC5588A0B195C9717A7A7A2I8P9J" TargetMode="External"/><Relationship Id="rId32" Type="http://schemas.openxmlformats.org/officeDocument/2006/relationships/hyperlink" Target="consultantplus://offline/ref=7781CE969C1FAB305043D4920EE117D3DEF8155D5A3A925648CCA8534403003F0DB6FA454B8E874070503FA814ICP7J" TargetMode="External"/><Relationship Id="rId37" Type="http://schemas.openxmlformats.org/officeDocument/2006/relationships/hyperlink" Target="consultantplus://offline/ref=7781CE969C1FAB305043CA9F188D49D9DCF04E555D3B9C02169CAE041B53066A5FF6A41C08C89440714E3DA916CCAF79BBC5588A0B195C9717A7A7A2I8P9J" TargetMode="External"/><Relationship Id="rId40" Type="http://schemas.openxmlformats.org/officeDocument/2006/relationships/hyperlink" Target="consultantplus://offline/ref=7781CE969C1FAB305043CA9F188D49D9DCF04E555D3B9C02169CAE041B53066A5FF6A41C08C89440714E3DA917CCAF79BBC5588A0B195C9717A7A7A2I8P9J" TargetMode="External"/><Relationship Id="rId45" Type="http://schemas.openxmlformats.org/officeDocument/2006/relationships/hyperlink" Target="consultantplus://offline/ref=7781CE969C1FAB305043CA9F188D49D9DCF04E555D3B9C02169CAE041B53066A5FF6A41C08C89440714E3DA911CCAF79BBC5588A0B195C9717A7A7A2I8P9J" TargetMode="External"/><Relationship Id="rId53" Type="http://schemas.openxmlformats.org/officeDocument/2006/relationships/hyperlink" Target="consultantplus://offline/ref=7781CE969C1FAB305043CA9F188D49D9DCF04E555D3B9C02169CAE041B53066A5FF6A41C08C89440714E3DAA15CCAF79BBC5588A0B195C9717A7A7A2I8P9J" TargetMode="External"/><Relationship Id="rId58" Type="http://schemas.openxmlformats.org/officeDocument/2006/relationships/hyperlink" Target="consultantplus://offline/ref=7781CE969C1FAB305043CA9F188D49D9DCF04E555D3B9C02169CAE041B53066A5FF6A41C08C89440714E3DAA15CCAF79BBC5588A0B195C9717A7A7A2I8P9J" TargetMode="External"/><Relationship Id="rId66" Type="http://schemas.openxmlformats.org/officeDocument/2006/relationships/hyperlink" Target="consultantplus://offline/ref=7781CE969C1FAB305043CA9F188D49D9DCF04E555D319F011699AE041B53066A5FF6A41C08C89440714E3DA810CCAF79BBC5588A0B195C9717A7A7A2I8P9J" TargetMode="External"/><Relationship Id="rId74" Type="http://schemas.openxmlformats.org/officeDocument/2006/relationships/hyperlink" Target="consultantplus://offline/ref=7781CE969C1FAB305043CA9F188D49D9DCF04E555D319F011699AE041B53066A5FF6A41C08C89440714E3DA81ECCAF79BBC5588A0B195C9717A7A7A2I8P9J" TargetMode="External"/><Relationship Id="rId79" Type="http://schemas.openxmlformats.org/officeDocument/2006/relationships/hyperlink" Target="consultantplus://offline/ref=7781CE969C1FAB305043CA9F188D49D9DCF04E555D3A9B00119EAE041B53066A5FF6A41C08C89440714E3DA81ECCAF79BBC5588A0B195C9717A7A7A2I8P9J" TargetMode="External"/><Relationship Id="rId87" Type="http://schemas.openxmlformats.org/officeDocument/2006/relationships/hyperlink" Target="consultantplus://offline/ref=7781CE969C1FAB305043CA9F188D49D9DCF04E555C399102149AAE041B53066A5FF6A41C08C89440714E3DA81ECCAF79BBC5588A0B195C9717A7A7A2I8P9J" TargetMode="External"/><Relationship Id="rId5" Type="http://schemas.openxmlformats.org/officeDocument/2006/relationships/hyperlink" Target="consultantplus://offline/ref=7781CE969C1FAB305043CA9F188D49D9DCF04E555D3B9C02169CAE041B53066A5FF6A41C08C89440714E3DA813CCAF79BBC5588A0B195C9717A7A7A2I8P9J" TargetMode="External"/><Relationship Id="rId61" Type="http://schemas.openxmlformats.org/officeDocument/2006/relationships/hyperlink" Target="consultantplus://offline/ref=7781CE969C1FAB305043CA9F188D49D9DCF04E555D3B9C02169CAE041B53066A5FF6A41C08C89440714E3DAA15CCAF79BBC5588A0B195C9717A7A7A2I8P9J" TargetMode="External"/><Relationship Id="rId82" Type="http://schemas.openxmlformats.org/officeDocument/2006/relationships/hyperlink" Target="consultantplus://offline/ref=7781CE969C1FAB305043CA9F188D49D9DCF04E555C389A02149CAE041B53066A5FF6A41C08C89440714E3DA916CCAF79BBC5588A0B195C9717A7A7A2I8P9J" TargetMode="External"/><Relationship Id="rId90" Type="http://schemas.openxmlformats.org/officeDocument/2006/relationships/hyperlink" Target="consultantplus://offline/ref=7781CE969C1FAB305043CA9F188D49D9DCF04E555D3099091C9DAE041B53066A5FF6A41C08C89440714E3DA81ECCAF79BBC5588A0B195C9717A7A7A2I8P9J" TargetMode="External"/><Relationship Id="rId95" Type="http://schemas.openxmlformats.org/officeDocument/2006/relationships/hyperlink" Target="consultantplus://offline/ref=7781CE969C1FAB305043CA9F188D49D9DCF04E555D319F011699AE041B53066A5FF6A41C08C89440714E3DA914CCAF79BBC5588A0B195C9717A7A7A2I8P9J" TargetMode="External"/><Relationship Id="rId19" Type="http://schemas.openxmlformats.org/officeDocument/2006/relationships/hyperlink" Target="consultantplus://offline/ref=7781CE969C1FAB305043CA9F188D49D9DCF04E555D3B9C02169CAE041B53066A5FF6A41C08C89440714E3DA813CCAF79BBC5588A0B195C9717A7A7A2I8P9J" TargetMode="External"/><Relationship Id="rId14" Type="http://schemas.openxmlformats.org/officeDocument/2006/relationships/hyperlink" Target="consultantplus://offline/ref=7781CE969C1FAB305043CA9F188D49D9DCF04E555C389D041090AE041B53066A5FF6A41C08C89440714E3DA813CCAF79BBC5588A0B195C9717A7A7A2I8P9J" TargetMode="External"/><Relationship Id="rId22" Type="http://schemas.openxmlformats.org/officeDocument/2006/relationships/hyperlink" Target="consultantplus://offline/ref=7781CE969C1FAB305043CA9F188D49D9DCF04E555D3F9A011C99AE041B53066A5FF6A41C08C89440714E3DA813CCAF79BBC5588A0B195C9717A7A7A2I8P9J" TargetMode="External"/><Relationship Id="rId27" Type="http://schemas.openxmlformats.org/officeDocument/2006/relationships/hyperlink" Target="consultantplus://offline/ref=7781CE969C1FAB305043CA9F188D49D9DCF04E555C399102149AAE041B53066A5FF6A41C08C89440714E3DA813CCAF79BBC5588A0B195C9717A7A7A2I8P9J" TargetMode="External"/><Relationship Id="rId30" Type="http://schemas.openxmlformats.org/officeDocument/2006/relationships/hyperlink" Target="consultantplus://offline/ref=7781CE969C1FAB305043CA9F188D49D9DCF04E555C389F09169BAE041B53066A5FF6A41C08C89440714E3DA813CCAF79BBC5588A0B195C9717A7A7A2I8P9J" TargetMode="External"/><Relationship Id="rId35" Type="http://schemas.openxmlformats.org/officeDocument/2006/relationships/hyperlink" Target="consultantplus://offline/ref=7781CE969C1FAB305043D4920EE117D3DCFF165B5C3B925648CCA8534403003F1FB6A2494B8C9949764569F95292F628FD8E548B17055D94I0P9J" TargetMode="External"/><Relationship Id="rId43" Type="http://schemas.openxmlformats.org/officeDocument/2006/relationships/hyperlink" Target="consultantplus://offline/ref=7781CE969C1FAB305043CA9F188D49D9DCF04E555D3B9C02169CAE041B53066A5FF6A41C08C89440714E3DA912CCAF79BBC5588A0B195C9717A7A7A2I8P9J" TargetMode="External"/><Relationship Id="rId48" Type="http://schemas.openxmlformats.org/officeDocument/2006/relationships/hyperlink" Target="consultantplus://offline/ref=7781CE969C1FAB305043CA9F188D49D9DCF04E555D3B9C02169CAE041B53066A5FF6A41C08C89440714E3DAA17CCAF79BBC5588A0B195C9717A7A7A2I8P9J" TargetMode="External"/><Relationship Id="rId56" Type="http://schemas.openxmlformats.org/officeDocument/2006/relationships/hyperlink" Target="consultantplus://offline/ref=7781CE969C1FAB305043CA9F188D49D9DCF04E555D3B9C02169CAE041B53066A5FF6A41C08C89440714E3DAA15CCAF79BBC5588A0B195C9717A7A7A2I8P9J" TargetMode="External"/><Relationship Id="rId64" Type="http://schemas.openxmlformats.org/officeDocument/2006/relationships/hyperlink" Target="consultantplus://offline/ref=7781CE969C1FAB305043CA9F188D49D9DCF04E555D3A9B00119EAE041B53066A5FF6A41C08C89440714E3DA81ECCAF79BBC5588A0B195C9717A7A7A2I8P9J" TargetMode="External"/><Relationship Id="rId69" Type="http://schemas.openxmlformats.org/officeDocument/2006/relationships/hyperlink" Target="consultantplus://offline/ref=7781CE969C1FAB305043CA9F188D49D9DCF04E555D309B04109BAE041B53066A5FF6A41C08C89440714E3DA813CCAF79BBC5588A0B195C9717A7A7A2I8P9J" TargetMode="External"/><Relationship Id="rId77" Type="http://schemas.openxmlformats.org/officeDocument/2006/relationships/hyperlink" Target="consultantplus://offline/ref=7781CE969C1FAB305043CA9F188D49D9DCF04E555C389D041090AE041B53066A5FF6A41C08C89440714E3DA811CCAF79BBC5588A0B195C9717A7A7A2I8P9J" TargetMode="External"/><Relationship Id="rId8" Type="http://schemas.openxmlformats.org/officeDocument/2006/relationships/hyperlink" Target="consultantplus://offline/ref=7781CE969C1FAB305043CA9F188D49D9DCF04E555D319F011699AE041B53066A5FF6A41C08C89440714E3DA813CCAF79BBC5588A0B195C9717A7A7A2I8P9J" TargetMode="External"/><Relationship Id="rId51" Type="http://schemas.openxmlformats.org/officeDocument/2006/relationships/hyperlink" Target="consultantplus://offline/ref=7781CE969C1FAB305043D4920EE117D3DCFA135F593A925648CCA8534403003F0DB6FA454B8E874070503FA814ICP7J" TargetMode="External"/><Relationship Id="rId72" Type="http://schemas.openxmlformats.org/officeDocument/2006/relationships/hyperlink" Target="consultantplus://offline/ref=7781CE969C1FAB305043CA9F188D49D9DCF04E555C389D041090AE041B53066A5FF6A41C08C89440714E3DA810CCAF79BBC5588A0B195C9717A7A7A2I8P9J" TargetMode="External"/><Relationship Id="rId80" Type="http://schemas.openxmlformats.org/officeDocument/2006/relationships/hyperlink" Target="consultantplus://offline/ref=7781CE969C1FAB305043CA9F188D49D9DCF04E555C389A02149CAE041B53066A5FF6A41C08C89440714E3DA81ECCAF79BBC5588A0B195C9717A7A7A2I8P9J" TargetMode="External"/><Relationship Id="rId85" Type="http://schemas.openxmlformats.org/officeDocument/2006/relationships/hyperlink" Target="consultantplus://offline/ref=7781CE969C1FAB305043CA9F188D49D9DCF04E555C399102149AAE041B53066A5FF6A41C08C89440714E3DA811CCAF79BBC5588A0B195C9717A7A7A2I8P9J" TargetMode="External"/><Relationship Id="rId93" Type="http://schemas.openxmlformats.org/officeDocument/2006/relationships/hyperlink" Target="consultantplus://offline/ref=7781CE969C1FAB305043CA9F188D49D9DCF04E555D309B04109BAE041B53066A5FF6A41C08C89440714E3DA813CCAF79BBC5588A0B195C9717A7A7A2I8P9J"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781CE969C1FAB305043CA9F188D49D9DCF04E555C399102149AAE041B53066A5FF6A41C08C89440714E3DA813CCAF79BBC5588A0B195C9717A7A7A2I8P9J" TargetMode="External"/><Relationship Id="rId17" Type="http://schemas.openxmlformats.org/officeDocument/2006/relationships/hyperlink" Target="consultantplus://offline/ref=7781CE969C1FAB305043CA9F188D49D9DCF04E555D309E071190AE041B53066A5FF6A41C08C89440714E39A010CCAF79BBC5588A0B195C9717A7A7A2I8P9J" TargetMode="External"/><Relationship Id="rId25" Type="http://schemas.openxmlformats.org/officeDocument/2006/relationships/hyperlink" Target="consultantplus://offline/ref=7781CE969C1FAB305043CA9F188D49D9DCF04E555D3099091C9DAE041B53066A5FF6A41C08C89440714E3DA813CCAF79BBC5588A0B195C9717A7A7A2I8P9J" TargetMode="External"/><Relationship Id="rId33" Type="http://schemas.openxmlformats.org/officeDocument/2006/relationships/hyperlink" Target="consultantplus://offline/ref=7781CE969C1FAB305043CA9F188D49D9DCF04E555D3B9C02169CAE041B53066A5FF6A41C08C89440714E3DA81ECCAF79BBC5588A0B195C9717A7A7A2I8P9J" TargetMode="External"/><Relationship Id="rId38" Type="http://schemas.openxmlformats.org/officeDocument/2006/relationships/hyperlink" Target="consultantplus://offline/ref=7781CE969C1FAB305043D4920EE117D3DCFF165B5C3B925648CCA8534403003F1FB6A2494B8C9948794569F95292F628FD8E548B17055D94I0P9J" TargetMode="External"/><Relationship Id="rId46" Type="http://schemas.openxmlformats.org/officeDocument/2006/relationships/hyperlink" Target="consultantplus://offline/ref=7781CE969C1FAB305043CA9F188D49D9DCF04E555D3B9C02169CAE041B53066A5FF6A41C08C89440714E3DA91FCCAF79BBC5588A0B195C9717A7A7A2I8P9J" TargetMode="External"/><Relationship Id="rId59" Type="http://schemas.openxmlformats.org/officeDocument/2006/relationships/hyperlink" Target="consultantplus://offline/ref=7781CE969C1FAB305043CA9F188D49D9DCF04E555D3B9C02169CAE041B53066A5FF6A41C08C89440714E3DAA15CCAF79BBC5588A0B195C9717A7A7A2I8P9J" TargetMode="External"/><Relationship Id="rId67" Type="http://schemas.openxmlformats.org/officeDocument/2006/relationships/hyperlink" Target="consultantplus://offline/ref=7781CE969C1FAB305043CA9F188D49D9DCF04E555D319F09119BAE041B53066A5FF6A41C08C89440714E3DA810CCAF79BBC5588A0B195C9717A7A7A2I8P9J" TargetMode="External"/><Relationship Id="rId20" Type="http://schemas.openxmlformats.org/officeDocument/2006/relationships/hyperlink" Target="consultantplus://offline/ref=7781CE969C1FAB305043CA9F188D49D9DCF04E555D3B9C02169CAE041B53066A5FF6A41C08C89440714E3DA810CCAF79BBC5588A0B195C9717A7A7A2I8P9J" TargetMode="External"/><Relationship Id="rId41" Type="http://schemas.openxmlformats.org/officeDocument/2006/relationships/hyperlink" Target="consultantplus://offline/ref=7781CE969C1FAB305043CA9F188D49D9DCF04E555D3B9C02169CAE041B53066A5FF6A41C08C89440714E3DA915CCAF79BBC5588A0B195C9717A7A7A2I8P9J" TargetMode="External"/><Relationship Id="rId54" Type="http://schemas.openxmlformats.org/officeDocument/2006/relationships/hyperlink" Target="consultantplus://offline/ref=7781CE969C1FAB305043D4920EE117D3DCFA195B573A925648CCA8534403003F1FB6A2494B8C9940704569F95292F628FD8E548B17055D94I0P9J" TargetMode="External"/><Relationship Id="rId62" Type="http://schemas.openxmlformats.org/officeDocument/2006/relationships/hyperlink" Target="consultantplus://offline/ref=7781CE969C1FAB305043D4920EE117D3DCFE145D5C3C925648CCA8534403003F1FB6A2494B8C9A44794569F95292F628FD8E548B17055D94I0P9J" TargetMode="External"/><Relationship Id="rId70" Type="http://schemas.openxmlformats.org/officeDocument/2006/relationships/hyperlink" Target="consultantplus://offline/ref=7781CE969C1FAB305043CA9F188D49D9DCF04E555C399102149AAE041B53066A5FF6A41C08C89440714E3DA810CCAF79BBC5588A0B195C9717A7A7A2I8P9J" TargetMode="External"/><Relationship Id="rId75" Type="http://schemas.openxmlformats.org/officeDocument/2006/relationships/hyperlink" Target="consultantplus://offline/ref=7781CE969C1FAB305043CA9F188D49D9DCF04E555D3099091C9DAE041B53066A5FF6A41C08C89440714E3DA811CCAF79BBC5588A0B195C9717A7A7A2I8P9J" TargetMode="External"/><Relationship Id="rId83" Type="http://schemas.openxmlformats.org/officeDocument/2006/relationships/hyperlink" Target="consultantplus://offline/ref=7781CE969C1FAB305043CA9F188D49D9DCF04E555D319F09119BAE041B53066A5FF6A41C08C89440714E3DA811CCAF79BBC5588A0B195C9717A7A7A2I8P9J" TargetMode="External"/><Relationship Id="rId88" Type="http://schemas.openxmlformats.org/officeDocument/2006/relationships/hyperlink" Target="consultantplus://offline/ref=7781CE969C1FAB305043CA9F188D49D9DCF04E555D3F9A011C99AE041B53066A5FF6A41C08C89440714E3DA813CCAF79BBC5588A0B195C9717A7A7A2I8P9J" TargetMode="External"/><Relationship Id="rId91" Type="http://schemas.openxmlformats.org/officeDocument/2006/relationships/hyperlink" Target="consultantplus://offline/ref=7781CE969C1FAB305043CA9F188D49D9DCF04E555C389D041090AE041B53066A5FF6A41C08C89440714E3DA81ECCAF79BBC5588A0B195C9717A7A7A2I8P9J" TargetMode="External"/><Relationship Id="rId96" Type="http://schemas.openxmlformats.org/officeDocument/2006/relationships/hyperlink" Target="consultantplus://offline/ref=7781CE969C1FAB305043CA9F188D49D9DCF04E555D3A9B00119EAE041B53066A5FF6A41C08C89440714E3DA81FCCAF79BBC5588A0B195C9717A7A7A2I8P9J" TargetMode="External"/><Relationship Id="rId1" Type="http://schemas.openxmlformats.org/officeDocument/2006/relationships/styles" Target="styles.xml"/><Relationship Id="rId6" Type="http://schemas.openxmlformats.org/officeDocument/2006/relationships/hyperlink" Target="consultantplus://offline/ref=7781CE969C1FAB305043CA9F188D49D9DCF04E555D3A9B00119EAE041B53066A5FF6A41C08C89440714E3DA813CCAF79BBC5588A0B195C9717A7A7A2I8P9J" TargetMode="External"/><Relationship Id="rId15" Type="http://schemas.openxmlformats.org/officeDocument/2006/relationships/hyperlink" Target="consultantplus://offline/ref=7781CE969C1FAB305043CA9F188D49D9DCF04E555C389F09169BAE041B53066A5FF6A41C08C89440714E3DA813CCAF79BBC5588A0B195C9717A7A7A2I8P9J" TargetMode="External"/><Relationship Id="rId23" Type="http://schemas.openxmlformats.org/officeDocument/2006/relationships/hyperlink" Target="consultantplus://offline/ref=7781CE969C1FAB305043CA9F188D49D9DCF04E555D319F011699AE041B53066A5FF6A41C08C89440714E3DA813CCAF79BBC5588A0B195C9717A7A7A2I8P9J" TargetMode="External"/><Relationship Id="rId28" Type="http://schemas.openxmlformats.org/officeDocument/2006/relationships/hyperlink" Target="consultantplus://offline/ref=7781CE969C1FAB305043CA9F188D49D9DCF04E555C389A02149CAE041B53066A5FF6A41C08C89440714E3DA813CCAF79BBC5588A0B195C9717A7A7A2I8P9J" TargetMode="External"/><Relationship Id="rId36" Type="http://schemas.openxmlformats.org/officeDocument/2006/relationships/hyperlink" Target="consultantplus://offline/ref=7781CE969C1FAB305043D4920EE117D3DCFF165B5C3B925648CCA8534403003F1FB6A2494B8C9948764569F95292F628FD8E548B17055D94I0P9J" TargetMode="External"/><Relationship Id="rId49" Type="http://schemas.openxmlformats.org/officeDocument/2006/relationships/hyperlink" Target="consultantplus://offline/ref=7781CE969C1FAB305043D4920EE117D3DCFF165B5C3B925648CCA8534403003F0DB6FA454B8E874070503FA814ICP7J" TargetMode="External"/><Relationship Id="rId57" Type="http://schemas.openxmlformats.org/officeDocument/2006/relationships/hyperlink" Target="consultantplus://offline/ref=7781CE969C1FAB305043CA9F188D49D9DCF04E555D3B9C02169CAE041B53066A5FF6A41C08C89440714E3DAA15CCAF79BBC5588A0B195C9717A7A7A2I8P9J" TargetMode="External"/><Relationship Id="rId10" Type="http://schemas.openxmlformats.org/officeDocument/2006/relationships/hyperlink" Target="consultantplus://offline/ref=7781CE969C1FAB305043CA9F188D49D9DCF04E555D3099091C9DAE041B53066A5FF6A41C08C89440714E3DA813CCAF79BBC5588A0B195C9717A7A7A2I8P9J" TargetMode="External"/><Relationship Id="rId31" Type="http://schemas.openxmlformats.org/officeDocument/2006/relationships/hyperlink" Target="consultantplus://offline/ref=7781CE969C1FAB305043CA9F188D49D9DCF04E555D3B9C02169CAE041B53066A5FF6A41C08C89440714E3DA811CCAF79BBC5588A0B195C9717A7A7A2I8P9J" TargetMode="External"/><Relationship Id="rId44" Type="http://schemas.openxmlformats.org/officeDocument/2006/relationships/hyperlink" Target="consultantplus://offline/ref=7781CE969C1FAB305043CA9F188D49D9DCF04E555D3B9C02169CAE041B53066A5FF6A41C08C89440714E3DA913CCAF79BBC5588A0B195C9717A7A7A2I8P9J" TargetMode="External"/><Relationship Id="rId52" Type="http://schemas.openxmlformats.org/officeDocument/2006/relationships/hyperlink" Target="consultantplus://offline/ref=7781CE969C1FAB305043CA9F188D49D9DCF04E555D3B9C02169CAE041B53066A5FF6A41C08C89440714E3DAA14CCAF79BBC5588A0B195C9717A7A7A2I8P9J" TargetMode="External"/><Relationship Id="rId60" Type="http://schemas.openxmlformats.org/officeDocument/2006/relationships/hyperlink" Target="consultantplus://offline/ref=7781CE969C1FAB305043CA9F188D49D9DCF04E555D3B9C02169CAE041B53066A5FF6A41C08C89440714E3DAA15CCAF79BBC5588A0B195C9717A7A7A2I8P9J" TargetMode="External"/><Relationship Id="rId65" Type="http://schemas.openxmlformats.org/officeDocument/2006/relationships/hyperlink" Target="consultantplus://offline/ref=7781CE969C1FAB305043CA9F188D49D9DCF04E555D3F9A011C99AE041B53066A5FF6A41C08C89440714E3DA813CCAF79BBC5588A0B195C9717A7A7A2I8P9J" TargetMode="External"/><Relationship Id="rId73" Type="http://schemas.openxmlformats.org/officeDocument/2006/relationships/hyperlink" Target="consultantplus://offline/ref=7781CE969C1FAB305043CA9F188D49D9DCF04E555C389F09169BAE041B53066A5FF6A41C08C89440714E3DA813CCAF79BBC5588A0B195C9717A7A7A2I8P9J" TargetMode="External"/><Relationship Id="rId78" Type="http://schemas.openxmlformats.org/officeDocument/2006/relationships/hyperlink" Target="consultantplus://offline/ref=7781CE969C1FAB305043CA9F188D49D9DCF04E555C389A02149CAE041B53066A5FF6A41C08C89440714E3DA811CCAF79BBC5588A0B195C9717A7A7A2I8P9J" TargetMode="External"/><Relationship Id="rId81" Type="http://schemas.openxmlformats.org/officeDocument/2006/relationships/hyperlink" Target="consultantplus://offline/ref=7781CE969C1FAB305043CA9F188D49D9DCF04E555C389A02149CAE041B53066A5FF6A41C08C89440714E3DA81FCCAF79BBC5588A0B195C9717A7A7A2I8P9J" TargetMode="External"/><Relationship Id="rId86" Type="http://schemas.openxmlformats.org/officeDocument/2006/relationships/hyperlink" Target="consultantplus://offline/ref=7781CE969C1FAB305043CA9F188D49D9DCF04E555D319F011699AE041B53066A5FF6A41C08C89440714E3DA917CCAF79BBC5588A0B195C9717A7A7A2I8P9J" TargetMode="External"/><Relationship Id="rId94" Type="http://schemas.openxmlformats.org/officeDocument/2006/relationships/hyperlink" Target="consultantplus://offline/ref=7781CE969C1FAB305043CA9F188D49D9DCF04E555C389F09169BAE041B53066A5FF6A41C08C89440714E3DA813CCAF79BBC5588A0B195C9717A7A7A2I8P9J" TargetMode="External"/><Relationship Id="rId9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781CE969C1FAB305043CA9F188D49D9DCF04E555D319F09119BAE041B53066A5FF6A41C08C89440714E3DA813CCAF79BBC5588A0B195C9717A7A7A2I8P9J" TargetMode="External"/><Relationship Id="rId13" Type="http://schemas.openxmlformats.org/officeDocument/2006/relationships/hyperlink" Target="consultantplus://offline/ref=7781CE969C1FAB305043CA9F188D49D9DCF04E555C389A02149CAE041B53066A5FF6A41C08C89440714E3DA813CCAF79BBC5588A0B195C9717A7A7A2I8P9J" TargetMode="External"/><Relationship Id="rId18" Type="http://schemas.openxmlformats.org/officeDocument/2006/relationships/hyperlink" Target="consultantplus://offline/ref=7781CE969C1FAB305043CA9F188D49D9DCF04E555D309E071190AE041B53066A5FF6A41C08C89440714E3BA915CCAF79BBC5588A0B195C9717A7A7A2I8P9J" TargetMode="External"/><Relationship Id="rId39" Type="http://schemas.openxmlformats.org/officeDocument/2006/relationships/hyperlink" Target="consultantplus://offline/ref=7781CE969C1FAB305043D4920EE117D3DEF2115C5A38925648CCA8534403003F0DB6FA454B8E874070503FA814ICP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5734</Words>
  <Characters>32685</Characters>
  <Application>Microsoft Office Word</Application>
  <DocSecurity>0</DocSecurity>
  <Lines>272</Lines>
  <Paragraphs>76</Paragraphs>
  <ScaleCrop>false</ScaleCrop>
  <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Афонцева  Варвара Викторовна</dc:creator>
  <cp:keywords/>
  <dc:description/>
  <cp:lastModifiedBy>Афонцева  Варвара Викторовна</cp:lastModifiedBy>
  <cp:revision>1</cp:revision>
  <dcterms:created xsi:type="dcterms:W3CDTF">2020-11-02T09:15:00Z</dcterms:created>
  <dcterms:modified xsi:type="dcterms:W3CDTF">2020-11-02T09:15:00Z</dcterms:modified>
</cp:coreProperties>
</file>